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w:t>
      </w:r>
    </w:p>
    <w:p>
      <w:pPr>
        <w:pStyle w:val="ArticleSubtitle"/>
        <w:jc w:val="left"/>
      </w:pPr>
      <w:r>
        <w:rPr>
          <w:rFonts w:ascii="Nirmala UI" w:hAnsi="Nirmala UI" w:eastAsia="Nirmala UI" w:cs="Nirmala UI"/>
        </w:rPr>
        <w:t>பண்டைய பலகைகளிலிருந்து நவீன பொறுப்புகளுக்குத்: உடன்படிக்கையின் பயணத்தை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கர்த்தர் பண்டைய இஸ்ரவேலுடன் உடன்படிக்கையில் பிரவேசித்தபோது, அந்த உடன்படிக்கை உறவின் அடித்தளமாகவும் அடையாளமாகவும் இரண்டு பலகைகளை அவர் வழங்கினார். அந்த இரண்டு பலகைகள், உலகத்துக்கு அந்த இரண்டு பலகைகளின் உயிருள்ள சாட்சியை வெளிப்படுத்துவதற்கான பண்டைய இஸ்ரவேலின் பொறுப்பையும் சுட்டிக்காட்டின. கர்த்தர் நவீன இஸ்ரவேலுடன் உடன்படிக்கையில் பிரவேசித்தபோது, அந்த உடன்படிக்கை உறவின் அடித்தளமாகவும் அடையாளமாகவும் இரண்டு பலகைகளை அவர் வழங்கினார். அந்த இரண்டு பலகைகள், உலகத்துக்கு அந்த நான்கு பலகைகளின் உயிருள்ள சாட்சியை வெளிப்படுத்துவதற்கான அவர்களின் பொறுப்பையும் சுட்டிக்காட்டின.</w:t>
      </w:r>
    </w:p>
    <w:p>
      <w:pPr>
        <w:pStyle w:val="ArticleBody"/>
        <w:jc w:val="left"/>
      </w:pPr>
      <w:r>
        <w:rPr>
          <w:rFonts w:ascii="Nirmala UI" w:hAnsi="Nirmala UI" w:eastAsia="Nirmala UI" w:cs="Nirmala UI"/>
        </w:rPr>
        <w:t>எகிப்திய அடிமைத்தனத்தின் நேர்மையான கட்டுப்பாட்டிலிருந்து தேவன் அவர்களை விடுவித்த பின்பும், செங்கடல் கடத்தலின் ஏமாற்ற அனுபவத்தின் வழியாக அவர்களை நடத்தி வந்த உடனேயும், அந்த இரண்டு பலகைகளும் நேர்மையான பண்டைய இஸ்ரவேலுக்குக் கொடுக்கப்பட்டன. நேர்மையான பண்டைய இஸ்ரவேல் அடிமைத்தனத்தில் இருந்த காலப்பகுதி தீர்க்கதரிசனத்தில் குறிப்பாக நானூற்று முப்பது ஆண்டுகளாக அடையாளப்படுத்தப்பட்டிருந்தது; மேலும், அந்த அடிமைத்தன நிலையில் இருந்தபோது, நேர்மையான பண்டைய இஸ்ரவேல் ஏழாம் நாள் சப்தத்தை மறந்து, அதைக் கடைப்பிடிப்பதையும் நிறுத்திவிட்டது.</w:t>
      </w:r>
    </w:p>
    <w:p>
      <w:pPr>
        <w:pStyle w:val="ArticleBody"/>
        <w:jc w:val="left"/>
      </w:pPr>
      <w:r>
        <w:rPr>
          <w:rFonts w:ascii="Nirmala UI" w:hAnsi="Nirmala UI" w:eastAsia="Nirmala UI" w:cs="Nirmala UI"/>
        </w:rPr>
        <w:t>ஆவிக்குரிய நவீன இஸ்ரவேல் ரோமக் கத்தோலிக்க அடிமைத்தனத்தின் ஆவிக்குரிய அடிமையிலிருந்து தேவனால் விடுவிக்கப்பட்டதும், 1844 ஆம் ஆண்டின் மகா ஏமாற்றத்தின் வழியாக கொண்டு வரப்பட்டதும் அடுத்தே அந்த இரண்டு பலகைகளும் அவர்களுக்கு அளிக்கப்பட்டன. ஆவிக்குரிய நவீன இஸ்ரவேல் அடிமைத்தனத்தில் இருந்த காலப்பகுதி தீர்க்கதரிசனத்தில் குறிப்பாக ஆயிரத்து இருநூற்று அறுபது ஆண்டுகள் என அடையாளப்படுத்தப்பட்டது; அந்த அடிமைத்தனத்தில் இருந்தபோது, ஆவிக்குரிய நவீன இஸ்ரவேல் ஏழாம் நாள் சப்தத்தை மறந்தும், அதைக் கடைப்பிடிப்பதையும் நிறுத்தியும் விட்டது.</w:t>
      </w:r>
    </w:p>
    <w:p>
      <w:pPr>
        <w:pStyle w:val="ArticleBody"/>
        <w:jc w:val="left"/>
      </w:pPr>
      <w:r>
        <w:rPr>
          <w:rFonts w:ascii="Nirmala UI" w:hAnsi="Nirmala UI" w:eastAsia="Nirmala UI" w:cs="Nirmala UI"/>
        </w:rPr>
        <w:t>பண்டைய இஸ்ரவேலரிடத்தில் கொண்டு செல்லும்படி தேவன் மோசேயுக்கு இரு பலகைகளை அளித்த அதே வரலாற்றுச் சந்தர்ப்பத்திலேயே, அவனுடைய சகோதரனாகிய ஆரோன் ஒரு பொற்கன்றின் விக்கிரகத்தை உருவாக்கிக் கொண்டிருந்தான். பத்துக் கட்டளைகளின் அந்த இரு பலகைகளும், தேவன் பொறாமையுள்ள தேவன் என்பதைக் குறிப்பாக வெளிப்படுத்துகின்றன; அந்தப் பொறாமை சிறப்பாக விக்கிரகாராதனைக்கெதிராகவே வெளிப்படுகிறது. மோசே மலையிலிருந்து இறங்கியபோது, தேவனுடைய வாய்மொழியாளனாகத் தேர்ந்தெடுக்கப்பட்டவனாலே செய்யப்பட்டிருந்த ஒரு பொற்கருவியின் சுற்றிலும், பண்டைய இஸ்ரவேலர் நிர்வாணமாக நடனமாடிக் கொண்டிருந்தனர்.</w:t>
      </w:r>
    </w:p>
    <w:p>
      <w:pPr>
        <w:pStyle w:val="ArticleScripture"/>
        <w:jc w:val="left"/>
      </w:pPr>
      <w:r>
        <w:rPr>
          <w:rFonts w:ascii="Nirmala UI" w:hAnsi="Nirmala UI" w:eastAsia="Nirmala UI" w:cs="Nirmala UI"/>
        </w:rPr>
        <w:t>கர்த்தர் தம்மை அனுப்பியிருந்த எல்லா வார்த்தைகளையும், தமக்கு கட்டளையிட்டிருந்த எல்லா அடையாளங்களையும் மோசே ஆரோனுக்குச் சொல்லினான். பின்னர் மோசேயும் ஆரோனும் சென்று இஸ்ரவேல் புத்திரர்களின் மூப்பரையெல்லாம் ஒன்றுகூட்டினார்கள். கர்த்தர் மோசேயோடே பேசியிருந்த எல்லா வார்த்தைகளையும் ஆரோன் உரைத்து, ஜனங்களின் கண்முன்னே அந்த அடையாளங்களைச் செய்தான். யாத்திராகமம் 4:28–30.</w:t>
      </w:r>
    </w:p>
    <w:p>
      <w:pPr>
        <w:pStyle w:val="ArticleBody"/>
        <w:jc w:val="left"/>
      </w:pPr>
      <w:r>
        <w:rPr>
          <w:rFonts w:ascii="Nirmala UI" w:hAnsi="Nirmala UI" w:eastAsia="Nirmala UI" w:cs="Nirmala UI"/>
        </w:rPr>
        <w:t>உடன்படிக்கையின் வரலாற்றில் இரண்டு உடன்படிக்கைப் பலகைகள் வழங்கப்பட்ட காலத்தில் பண்டைய இஸ்ரவேலை வழிநடத்திய தீர்க்கதரிசியின் சகோதரன், பொறாமையின் சிலை என்ற கிளர்ச்சியின் தலைவராயிருந்தான். உடன்படிக்கையின் வரலாற்றில் இரண்டு உடன்படிக்கைப் பலகைகள் வழங்கப்பட்ட காலத்தில் நவீன இஸ்ரவேலை வழிநடத்திய தீர்க்கதரிசினியின் கணவன், 1863 ஆம் ஆண்டின் கிளர்ச்சியின் தலைவராயிருந்தான்; மேலும், 1863 என்பது பலிபீடத்தின் வாசலின் நுழைவிடத்தில் நிறுவப்பட்ட பொறாமையின் சிலையாக பிரதிநிதித்துவப்படுத்தப்படும் அட்வென்டிசத்தின் முதல் தலைமுறையைச் சுட்டிக்காட்டுகிறது.</w:t>
      </w:r>
    </w:p>
    <w:p>
      <w:pPr>
        <w:pStyle w:val="ArticleScripture"/>
        <w:jc w:val="left"/>
      </w:pPr>
      <w:r>
        <w:rPr>
          <w:rFonts w:ascii="Nirmala UI" w:hAnsi="Nirmala UI" w:eastAsia="Nirmala UI" w:cs="Nirmala UI"/>
        </w:rPr>
        <w:t>அப்பொழுது அவர் என்னிடத்தில், மனுபுத்திரனே, இப்போது உன் கண்களை வடதிசையை நோக்கி உயர்த்திப் பார் என்றார். ஆகவே நான் என் கண்களை வடதிசையை நோக்கி உயர்த்திப் பார்த்தேன்; இதோ, பலிபீடத்தின் வாசலிலே, நுழைவிடத்தில், பொறாமையை உண்டாக்கும் இந்த விக்கிரகம் வடதிசை நோக்கி இருந்தது. எசேக்கியேல் 8:5.</w:t>
      </w:r>
    </w:p>
    <w:p>
      <w:pPr>
        <w:pStyle w:val="ArticleBody"/>
        <w:jc w:val="left"/>
      </w:pPr>
      <w:r>
        <w:rPr>
          <w:rFonts w:ascii="Nirmala UI" w:hAnsi="Nirmala UI" w:eastAsia="Nirmala UI" w:cs="Nirmala UI"/>
        </w:rPr>
        <w:t>“பலிபீடம்” என்பது கிறிஸ்துவின் ஒரு சின்னமாகும்.</w:t>
      </w:r>
    </w:p>
    <w:p>
      <w:pPr>
        <w:pStyle w:val="ArticleScripture"/>
        <w:jc w:val="left"/>
      </w:pPr>
      <w:r>
        <w:rPr>
          <w:rFonts w:ascii="Nirmala UI" w:hAnsi="Nirmala UI" w:eastAsia="Nirmala UI" w:cs="Nirmala UI"/>
        </w:rPr>
        <w:t>“பரிசுத்தமானதையும் சாதாரணமானதையும் கலந்துவிடும் அபாயத்தில் நாம் உள்ளோம். தேவனிடமிருந்து வரும் பரிசுத்த அக்கினியே நம்முடைய முயற்சிகளில் பயன்படுத்தப்பட வேண்டும். உண்மையான பலிபீடம் கிறிஸ்துவே; உண்மையான அக்கினி பரிசுத்த ஆவியே. இதுவே நம்முடைய உந்துதல். பரிசுத்த ஆவி ஒருவனை நடத்தி வழிநடத்தும் அளவிலேயே அவன் பாதுகாப்பான ஆலோசகராக இருக்க முடியும். நாம் தேவனிடமிருந்தும் அவர் தெரிந்துகொண்டவர்களிடமிருந்தும் விலகி, அந்நிய பலிபீடங்களில் விசாரிக்கச் சென்றால், நம்முடைய கிரியைகளுக்கேற்ப நமக்கு பதில் அளிக்கப்படும்.” Selected Messages, book 3, 300.</w:t>
      </w:r>
    </w:p>
    <w:p>
      <w:pPr>
        <w:pStyle w:val="ArticleBody"/>
        <w:jc w:val="left"/>
      </w:pPr>
      <w:r>
        <w:rPr>
          <w:rFonts w:ascii="Nirmala UI" w:hAnsi="Nirmala UI" w:eastAsia="Nirmala UI" w:cs="Nirmala UI"/>
        </w:rPr>
        <w:t>“வாசல்” என்பது சபையாகும்.</w:t>
      </w:r>
    </w:p>
    <w:p>
      <w:pPr>
        <w:pStyle w:val="ArticleScripture"/>
        <w:jc w:val="left"/>
      </w:pPr>
      <w:r>
        <w:rPr>
          <w:rFonts w:ascii="Nirmala UI" w:hAnsi="Nirmala UI" w:eastAsia="Nirmala UI" w:cs="Nirmala UI"/>
        </w:rPr>
        <w:t>“தாழ்மையுடனும் விசுவாசத்துடனும் இருப்பவரான ஆத்துமாவுக்கு, பூமியிலுள்ள தேவனுடைய ஆலயம் பரலோகத்தின் வாசலாகும். ஸ்தோத்திரப் பாடலும், ஜெபமும், கிறிஸ்துவின் பிரதிநிதிகளினால் பேசப்படும் வார்த்தைகளும், மேலிருக்கும் சபைக்காக—அழுக்குப்படுத்துகிற எதுவும் பிரவேசிக்க முடியாத அந்த உயர்ந்த ஆராதனைக்காக—ஒரு ஜனத்தை ஆயத்தப்படுத்த தேவனால் நியமிக்கப்பட்ட சாதனங்களாகும்.” Testimonies, volume 5, 491.</w:t>
      </w:r>
    </w:p>
    <w:p>
      <w:pPr>
        <w:pStyle w:val="ArticleBody"/>
        <w:jc w:val="left"/>
      </w:pPr>
      <w:r>
        <w:rPr>
          <w:rFonts w:ascii="Nirmala UI" w:hAnsi="Nirmala UI" w:eastAsia="Nirmala UI" w:cs="Nirmala UI"/>
        </w:rPr>
        <w:t>1863 ஆம் ஆண்டில், லவோதிக்கேய ஆத்வென்டிசம் சட்டபூர்வமாகப் பதிவுசெய்யப்பட்ட ஒரு சபையாகி, ஒரு இயக்கமாக இருப்பதை நிறுத்தியது. அந்த நிலையிலேயே அவர்கள் சபை வரலாற்றிற்குள் “நுழைந்தனர்.” 1863 ஆம் ஆண்டில், கிறிஸ்துவின் சபை அமெரிக்க ஐக்கிய நாடுகளின் அரசாங்கத்துடன் ஒரு சட்டபூர்வக் கூட்டுறவிற்குள் நுழைந்தது. அதே ஆண்டில், அவர்கள் ஆபக்கூக்கின் இரண்டு புனிதப் பலகைகளை மாற்றிட ஒரு கள்ளப்படத்தையும் அறிமுகப்படுத்தினர். இரண்டாவது பலகை ஆயத்தப்படுத்தப்பட்ட உடனே, தீர்க்கதரிசன வரலாற்றின் அடிப்படையில் ஆரோனால் முன்மாதிரியாகக் காட்டப்பட்டவர்கள் ஒரு கள்ள உருவத்தை ஆயத்தப்படுத்திக் கொண்டிருந்தனர்.</w:t>
      </w:r>
    </w:p>
    <w:p>
      <w:pPr>
        <w:pStyle w:val="ArticleBody"/>
        <w:jc w:val="left"/>
      </w:pPr>
      <w:r>
        <w:rPr>
          <w:rFonts w:ascii="Nirmala UI" w:hAnsi="Nirmala UI" w:eastAsia="Nirmala UI" w:cs="Nirmala UI"/>
        </w:rPr>
        <w:t>இரண்டாவது கட்டளை விக்கிரகாராதனைக்கும் உருவங்களை வணங்குவதற்கும் எதிரான மிகத் துல்லியமான எச்சரிக்கையாகும். அங்கேயே தேவன் தம்முடைய சுபாவத்தை பொறாமையுள்ள தேவனாக வெளிப்படுத்துகிறார். மேலும், துன்மார்க்கர்மேல் தாம் தண்டனையை மூன்றாம் மற்றும் நான்காம் தலைமுறைகள் வரை நிறுத்தி வைப்பார் என்ற கொள்கையையும் அங்கேயே அவர் முன்வைக்கிறார். பத்துக் கட்டளைகள் கிறிஸ்துவின் சுபாவத்தின் ஒரு பிரதியாகும்.</w:t>
      </w:r>
    </w:p>
    <w:p>
      <w:pPr>
        <w:pStyle w:val="ArticleScripture"/>
        <w:jc w:val="left"/>
      </w:pPr>
      <w:r>
        <w:rPr>
          <w:rFonts w:ascii="Nirmala UI" w:hAnsi="Nirmala UI" w:eastAsia="Nirmala UI" w:cs="Nirmala UI"/>
        </w:rPr>
        <w:t>“கிறிஸ்துவை நிராகரித்ததற்கும், அதனைத் தொடர்ந்து ஏற்பட்ட விளைவுகளுக்கும், அவர்கள் பொறுப்புடையவர்களாயிருந்தனர். ஒரு ஜாதியின் பாவமும் ஒரு ஜாதியின் அழிவும் மதத் தலைவர்களினாலேயே உண்டாயின.”</w:t>
      </w:r>
    </w:p>
    <w:p>
      <w:pPr>
        <w:pStyle w:val="ArticleScripture"/>
        <w:jc w:val="left"/>
      </w:pPr>
      <w:r>
        <w:rPr>
          <w:rFonts w:ascii="Nirmala UI" w:hAnsi="Nirmala UI" w:eastAsia="Nirmala UI" w:cs="Nirmala UI"/>
        </w:rPr>
        <w:t>“நமது காலத்திலும் இதே தாக்கங்கள் செயல்பட்டு வருவதில்லைவா? கர்த்தருடைய திராட்சைத்தோட்டத்தின் உழவர்களில் அநேகர் யூதத் தலைவர்களின் அடிச்சுவடுகளைப் பின்பற்றிக் கொண்டிருக்கிறதில்லைவா? சமயப் போதகர்கள், தேவனுடைய வார்த்தையின் தெளிவான கோரிக்கைகளிலிருந்து மனிதரை விலக்கிச் செலுத்துகிறதில்லைவா? அவர்களை தேவனுடைய நியாயப்பிரமாணத்துக்குக் கீழ்ப்படிதலில் பயிற்றுவிப்பதற்குப் பதிலாக, மீறுதலில் பயிற்றுவிக்கிறதில்லைவா? அநேக சபைகளின் பிரசங்க மேடைகளிலிருந்து, தேவனுடைய நியாயப்பிரமாணம் தங்களுக்கு கட்டாயமல்ல என்று ஜனங்களுக்கு போதிக்கப்படுகிறது. மனித மரபுகள், விதிமுறைகள், மற்றும் பழக்கவழக்கங்கள் உயர்த்திப் போற்றப்படுகின்றன. தேவனுடைய வரங்களினிமித்தமான பெருமையும் சுயதிருப்தியும் ஊக்குவிக்கப்படுகின்றன; இதற்கிடையில் தேவனுடைய உரிமைக் கோரிக்கைகள் புறக்கணிக்கப்படுகின்றன.”</w:t>
      </w:r>
    </w:p>
    <w:p>
      <w:pPr>
        <w:pStyle w:val="ArticleScripture"/>
        <w:jc w:val="left"/>
      </w:pPr>
      <w:r>
        <w:rPr>
          <w:rFonts w:ascii="Nirmala UI" w:hAnsi="Nirmala UI" w:eastAsia="Nirmala UI" w:cs="Nirmala UI"/>
        </w:rPr>
        <w:t>“தேவனுடைய நியாயப்பிரமாணத்தை ஒதுக்கிவிடுவதில், மனிதர் தாங்கள் என்ன செய்கிறார்கள் என்பதை அறியாமல் இருக்கிறார்கள். தேவனுடைய நியாயப்பிரமாணம் அவருடைய குணத்தின் பிரதியெழுத்தாகும். அது அவருடைய இராச்சியத்தின் கொள்கைகளை உட்கொண்டுள்ளது. இந்தக் கொள்கைகளை ஏற்றுக்கொள்ள மறுப்பவன், தேவனுடைய ஆசீர்வாதங்கள் பாயும் வழிக்கால்வாய்க்குப் புறம்பாகத் தன்னைத்தானே நிறுத்திக்கொள்கிறான்.” Christ’s Object Lessons, 305.</w:t>
      </w:r>
    </w:p>
    <w:p>
      <w:pPr>
        <w:pStyle w:val="ArticleBody"/>
        <w:jc w:val="left"/>
      </w:pPr>
      <w:r>
        <w:rPr>
          <w:rFonts w:ascii="Nirmala UI" w:hAnsi="Nirmala UI" w:eastAsia="Nirmala UI" w:cs="Nirmala UI"/>
        </w:rPr>
        <w:t>கிறிஸ்துவின் குணநலன் அவருடைய சாயலாகும்; அதில் அவர் பொறாமையுள்ள தேவன் என்பதும் அடங்கியுள்ளது. தேவனுடைய பொறாமை கிறிஸ்துவில் வெளிப்பட்டது, அவர் இருமுறை ஆலயத்தைச் சுத்திகரித்தபோது. முதல் ஆலயச் சுத்திகரிப்பின்போது அந்தச் செயலுக்குச் சாட்சியாக இருந்த சீஷர்கள், வேதவசனங்கள் தேவனுடைய பொறாமையைச் சுட்டிக்காட்டுகின்றன என்பதை பின்னர் நினைவுகூரும்படியாக வழிநடத்தப்பட்டனர்.</w:t>
      </w:r>
    </w:p>
    <w:p>
      <w:pPr>
        <w:pStyle w:val="ArticleScripture"/>
        <w:jc w:val="left"/>
      </w:pPr>
      <w:r>
        <w:rPr>
          <w:rFonts w:ascii="Nirmala UI" w:hAnsi="Nirmala UI" w:eastAsia="Nirmala UI" w:cs="Nirmala UI"/>
        </w:rPr>
        <w:t>யூதரின் பஸ்கா சமீபித்திருந்தது; இயேசு எருசலேமுக்கு ஏறிச் சென்றார். அங்கே ஆலயத்தில் எருதுகளையும் ஆடுகளையும் புறாக்களையும் விற்கிறவர்களையும், பணம் மாற்றுகிறவர்கள் உட்கார்ந்திருக்கிறதையும் கண்டார். அப்போது அவர் சிறிய கயிறுகளால் ஒரு சாட்டையைச் செய்து, அவர்களையெல்லாம், ஆடுகளையும் எருதுகளையும் கூட, ஆலயத்திலிருந்து வெளியே துரத்திவிட்டார்; பணம் மாற்றுகிறவர்களின் நாணயங்களைச் சிந்திப்போட்டு, மேசைகளை கவிழ்த்தார். புறாக்களை விற்கிறவர்களிடத்தில், “இவைகளை இங்கிருந்து எடுத்துக்கொண்டு போங்கள்; என் பிதாவின் வீட்டை வியாபார வீட்டாக்காதீர்கள்” என்றார். அப்போது, “உம்முடைய இல்லத்திற்குள்ள வைராக்கியம் என்னை விழுங்குகிறது” என்று எழுதப்பட்டிருக்கிறதை அவருடைய சீஷர்கள் நினைவுகூர்ந்தார்கள். யோவான் 2:13–17.</w:t>
      </w:r>
    </w:p>
    <w:p>
      <w:pPr>
        <w:pStyle w:val="ArticleBody"/>
        <w:jc w:val="left"/>
      </w:pPr>
      <w:r>
        <w:rPr>
          <w:rFonts w:ascii="Nirmala UI" w:hAnsi="Nirmala UI" w:eastAsia="Nirmala UI" w:cs="Nirmala UI"/>
        </w:rPr>
        <w:t>வேதாகமங்களில், எபிரெய மொழியிலும் கிரேக்க மொழியிலும் “வைராக்கியமுள்ளவர்” என்பதற்குப் பயன்படுத்தப்படும் சொல் “பொறாமையுள்ளவர்” என்பதற்கும் அதே சொலாகும். அவை ஒரே சொல். கிறிஸ்து ஆலயத்தைச் சுத்திகரித்தபோது, அவர் தேவனுடைய பொறாமையை வெளிப்படுத்தினார்; அது தேவனுடைய குணத்தின் ஒரு பண்பாக இருந்து இரண்டாம் கட்டளையில் அடையாளப்படுத்தப்பட்டுள்ளது; குறிப்பாக அது விக்கிரகாராதனைக்கு எதிராக வெளிப்படுகிறது. மோசே இரண்டு பலகைகளுடன் மலையிலிருந்து இறங்கி, ஆரோன் செய்ததையும் மக்கள் செய்து கொண்டிருந்ததையும் அறிந்தபோது, அவர் அந்த இரண்டு பலகைகளையும் உடைத்தார். அந்த இரண்டு பலகைகளே பொறாமையின் உண்மையான உருவமாக இருந்தன; ஏனெனில் அவை தேவன் பொறாமையுள்ள தேவன் என அடையாளப்படுத்திய உடல் வடிவிலான பிரதிநிதித்துவங்களாயிருந்தன. மோசே அந்த இரண்டு பலகைகளையும் உடைத்தபோது, இரண்டாம் கட்டளையில் அடையாளப்படுத்தப்பட்ட அதே பொறாமையையே அவர் வெளிப்படுத்தினார்.</w:t>
      </w:r>
    </w:p>
    <w:p>
      <w:pPr>
        <w:pStyle w:val="ArticleScripture"/>
        <w:jc w:val="left"/>
      </w:pPr>
      <w:r>
        <w:rPr>
          <w:rFonts w:ascii="Nirmala UI" w:hAnsi="Nirmala UI" w:eastAsia="Nirmala UI" w:cs="Nirmala UI"/>
        </w:rPr>
        <w:t>மோசே திரும்பி மலையிலிருந்து இறங்கிவந்தான்; சாட்சியின் இரு பலகைகளும் அவன் கையில் இருந்தன. அந்தப் பலகைகள் இருபுறமும் எழுதப்பட்டிருந்தன; இப்புறமும் அப்புறமும் அவை எழுதப்பட்டிருந்தன. அந்தப் பலகைகள் தேவனுடைய கிரியையாக இருந்தன; அவற்றின்மேல் பொறிக்கப்பட்டிருந்த எழுத்து தேவனுடைய எழுத்தாயிருந்தது. ஜனங்கள் ஆரவாரம் செய்கிற சத்தத்தை யோசுவா கேட்டபோது, அவன் மோசேயிடம்: பாளயத்தில் யுத்தக்கூச்சலின் சத்தம் இருக்கிறது என்றான். அதற்கு அவன்: அது ஜெயங்கொள்ளுகிறவர்களின் கூக்குரலின் சத்தமல்ல; தோல்வியடைந்தவர்களின் அலறலின் சத்தமும் அல்ல; பாடுகிறவர்களின் சத்தத்தையே நான் கேட்கிறேன் என்றான். அவன் பாளயத்திற்குச் சமீபமாக வந்தவுடன், அந்தக் கன்றுக்குட்டியையும் நடனத்தையும் கண்டான்; அப்போது மோசேயின் கோபம் மிகுந்தது; அவன் தன் கைகளிலிருந்த பலகைகளை எறிந்து, மலையின் அடிவாரத்தில் அவற்றை உடைத்துப்போட்டான். யாத்திராகமம் 32:15–19.</w:t>
      </w:r>
    </w:p>
    <w:p>
      <w:pPr>
        <w:pStyle w:val="ArticleBody"/>
        <w:jc w:val="left"/>
      </w:pPr>
      <w:r>
        <w:rPr>
          <w:rFonts w:ascii="Nirmala UI" w:hAnsi="Nirmala UI" w:eastAsia="Nirmala UI" w:cs="Nirmala UI"/>
        </w:rPr>
        <w:t>அந்த இரண்டு பலகைகளும் தேவனுடைய சுபாவத்திற்கான சாட்சியாக இருந்தன. தேவனுடைய சுபாவமே கிறிஸ்துவின் நீதியின் மூலம் மனிதர்களில் உருவாக்கப்பட வேண்டிய உருவமாகும். அந்த இரண்டு பலகைகளே பொறாமையின் உண்மையான உருவமாக இருந்தன; அதே நேரத்தில், அந்த உண்மையான பொறாமையின் உருவம் பண்டைய இஸ்ரவேலுக்குக் கொடுக்கப்பட்டுக் கொண்டிருக்கும்போது, ஆரோன் பொறாமையின் ஒரு கள்ள உருவத்தை உண்டாக்கியிருந்தான். தமக்குள் கிறிஸ்து உருவாக்கப்பட்டுள்ளவர்கள் அவருடைய உருவத்தையும், அவருடைய நீதியின் அங்கியையும் உடையவர்களாய் இருப்பார்கள்; ஆயினும் ஆரோனின் களியாட்டக்காரர்கள் நிர்வாணமாக நடனமாடிக் கொண்டிருந்தார்கள், ஏனெனில் அவர்கள் லவோதிக்கேயர். லவோதிக்கேயர் “பரிதாபகரரும், இரங்கத்தக்கவர்களும், ஏழைகளும், குருடர்களும், நிர்வாணிகளும்” ஆவர்.</w:t>
      </w:r>
    </w:p>
    <w:p>
      <w:pPr>
        <w:pStyle w:val="ArticleScripture"/>
        <w:jc w:val="left"/>
      </w:pPr>
      <w:r>
        <w:rPr>
          <w:rFonts w:ascii="Nirmala UI" w:hAnsi="Nirmala UI" w:eastAsia="Nirmala UI" w:cs="Nirmala UI"/>
        </w:rPr>
        <w:t>மோசே ஜனங்கள் நிர்வாணமாக இருந்ததை கண்டபோது; (ஏனெனில் ஆரோன் அவர்களை அவர்களுடைய சத்துருக்களின் நடுவில் அவமானமடையும்படியாக நிர்வாணமாக்கியிருந்தான்). யாத்திராகமம் 32:25.</w:t>
      </w:r>
    </w:p>
    <w:p>
      <w:pPr>
        <w:pStyle w:val="ArticleBody"/>
        <w:jc w:val="left"/>
      </w:pPr>
      <w:r>
        <w:rPr>
          <w:rFonts w:ascii="Nirmala UI" w:hAnsi="Nirmala UI" w:eastAsia="Nirmala UI" w:cs="Nirmala UI"/>
        </w:rPr>
        <w:t>1856ஆம் ஆண்டில், கள்ளப்பட்டியலை உருவாக்குவதற்கு ஏழு ஆண்டுகள் முன்பாகவே, இயக்கம் லவோதிக்கேய நிலைக்குள் மாறிவிட்டதாக ஜேம்ஸும் எல்லன் ஒயிட்டும் இருவரும் அடையாளப்படுத்தினர். 1863ஆம் ஆண்டில், ஆதியாகம இஸ்ரவேல் பொறாமையின் கள்ளப் பிரதிமையைச் சுற்றி நடனமாடியபோது சொல்லாற்றல்படி “நிர்வாணமாயிருந்தது” போலவே, அட்வென்டிசமும் ஆவிக்குரிய அர்த்தத்தில் “நிர்வாணமாயிருந்தது.” ஆரோன் செய்த கள்ளப் பொருள் பொன்னால் செய்யப்பட்ட ஒரு விக்கிரகமாக இருந்தது; ஆனால் அது ஒரு கன்றுக்குட்டியின் உருவமாக இருந்தது; அது ஒரு மிருகம். அது மிருகத்தின் ஒரு உருவமாகவும், மேலும் மிருகத்திற்கான ஒரு உருவமாகவும் இருந்தது. அந்த பொற்கன்றுக்குட்டி மிருகத்தின் ஒரு உருவமாக இருந்தது; அதோடு, இஸ்ரவேலை எகிப்திய அடிமைத்தனத்திலிருந்து விடுவித்தார்கள் என்று ஆரோன் அநீதியாக அறிவித்த தெய்வங்களுக்கு அதுவே பிரதிஷ்டை செய்யப்பட்டிருந்தது.</w:t>
      </w:r>
    </w:p>
    <w:p>
      <w:pPr>
        <w:pStyle w:val="ArticleScripture"/>
        <w:jc w:val="left"/>
      </w:pPr>
      <w:r>
        <w:rPr>
          <w:rFonts w:ascii="Nirmala UI" w:hAnsi="Nirmala UI" w:eastAsia="Nirmala UI" w:cs="Nirmala UI"/>
        </w:rPr>
        <w:t>அவன் அவர்கள் கையிலிருந்து அதைப் பெற்றுக்கொண்டு, செதுக்கும் கருவியால் அதை வடிவமைத்து, ஒரு வார்க்கப்பட்ட கன்றுக்குட்டியைச் செய்தான்; அப்பொழுது அவர்கள், “இஸ்ரவேலே, எகிப்து தேசத்திலிருந்து உன்னை நடத்திக்கொண்டு வந்த உன் தெய்வங்கள் இவைகளே” என்றார்கள். ஆரோன் அதைக் கண்டபோது, அதற்குமுன் ஒரு பலிபீடத்தை கட்டினான்; மேலும் ஆரோன் அறிவித்து, “நாளை கர்த்தருக்குப் பண்டிகை” என்றான். மறுநாளில் அவர்கள் அதிகாலையிலேயே எழுந்து சர்வாங்கதகனபலிகளையும் செலுத்தி, சமாதானபலிகளையும் கொண்டுவந்தார்கள்; ஜனங்கள் புசிக்கவும் குடிக்கவும் உட்கார்ந்து, விளையாட எழுந்தார்கள். யாத்திராகமம் 32:4–6.</w:t>
      </w:r>
    </w:p>
    <w:p>
      <w:pPr>
        <w:pStyle w:val="ArticleBody"/>
        <w:jc w:val="left"/>
      </w:pPr>
      <w:r>
        <w:rPr>
          <w:rFonts w:ascii="Nirmala UI" w:hAnsi="Nirmala UI" w:eastAsia="Nirmala UI" w:cs="Nirmala UI"/>
        </w:rPr>
        <w:t>பொன்னான கன்று ஒரு மிருகத்தின் உருவமாக இருந்தது; ஆனால் அது பொய்த்தெய்வங்களுக்கு அர்ப்பணிக்கப்பட்டதால், அது மிருகத்திற்கான ஒரு உருவமாகவும் (காணிக்கையாகவும்) இருந்தது. அந்த உருவம் பொன்னால் செய்யப்பட்டிருந்தது; பொன் என்பது பாபிலோனின் அடையாளமாகும். மேலும் அது ஒரு கன்றாக இருந்தது; இது பரிசுத்தஸ்தல ஆராதனைச் சேவையில் காணிக்கையின் உயர்ந்த வடிவமாகும். அது எகிப்தின் தேவர்களுக்கு அர்ப்பணிக்கப்பட்டது. இரகசியமான பாபிலோன் (ஏனெனில் சகல தீர்க்கதரிசனச் சாட்சிகளும் உலகின் முடிவைக் குறிக்கின்றன) ஒரு மிருகத்தின் மேல் சவாரி செய்யும் ஒரு ஸ்திரீயைக் கொண்டதாக அமைந்துள்ளது. அந்த ஸ்திரீ சவாரி செய்யும் மிருகம் ஐக்கிய நாடுகள் சபை (பத்து ராஜாக்கள்) ஆகும்; அது வல்லசர்ப்பத்திற்கும், நாத்திகத்திற்கும், எகிப்திற்கும் ஒரு அடையாளமாகும். அந்த ஸ்திரீயே தேவனுடைய உண்மையான சபைக்குப் போலியான பிரதியாக இருக்கிறாள். ஆரோன் எகிப்தின் தேவர்களுக்கு அர்ப்பணித்த பொன்னான கன்று, வெளிப்படுத்தின விசேஷம் பதினேழில் கூறப்படும் மகா வேசியை முன்மாதிரியாகக் காட்டியது; அவள் பாபிலோன் (பொன்), ஒரு மிருகத்தின் (எகிப்து) மேல் சவாரி செய்கிறவள், மேலும் ஒரு போலிச் சபையாகவும் (கன்று) இருக்கிறாள்.</w:t>
      </w:r>
    </w:p>
    <w:p>
      <w:pPr>
        <w:pStyle w:val="ArticleBody"/>
        <w:jc w:val="left"/>
      </w:pPr>
      <w:r>
        <w:rPr>
          <w:rFonts w:ascii="Nirmala UI" w:hAnsi="Nirmala UI" w:eastAsia="Nirmala UI" w:cs="Nirmala UI"/>
        </w:rPr>
        <w:t>அதே சமயத்தில் ஆரோன் ஒரு பலிபீடத்தை அமைத்தான்; இப்பொழுது விளக்கப்பட்டபடி அது உண்மையான பலிபீடமான கிறிஸ்துவைக் குறிக்கிறது. பின்னர் அவன் போலியான ஆராதனை முறையொன்றை நிறுவினான்; ஏனெனில் மறுநாளில் கர்த்தருக்கென்று ஒரு பண்டிகையை அறிவித்தான். ஆரோனின் பொற்கன்றுக்குட்டி மிருகத்திற்கானவும் மிருகத்தினுடையவும் ஒரு உருவமாக இருந்தது; அது ஒரு போலியான கிறிஸ்துவின் “முன்பாக” நிறுவப்பட்டது; மேலும் அவனுடைய பொய்யான ஆராதனை முறையை கொண்டாடுவதற்காக ஒரு நாள் ஒதுக்கப்பட்டது.</w:t>
      </w:r>
    </w:p>
    <w:p>
      <w:pPr>
        <w:pStyle w:val="ArticleBody"/>
        <w:jc w:val="left"/>
      </w:pPr>
      <w:r>
        <w:rPr>
          <w:rFonts w:ascii="Nirmala UI" w:hAnsi="Nirmala UI" w:eastAsia="Nirmala UI" w:cs="Nirmala UI"/>
        </w:rPr>
        <w:t>மிருகத்திற்கான ஒரு பிரதிமையை நிறுவி, பின்னர் உலகத்தைக் அதன் முன்மாதிரியைப் பின்பற்றும்படி கட்டாயப்படுத்தும் அதிகாரம் ஐக்கிய அமெரிக்க நாடுகளே ஆகும். உலகத்தின் மேல் அந்த ஆராதனை முறையைத் திணிக்க ஐக்கிய அமெரிக்க நாடுகளுக்கு அதிகாரம் உண்டு; மேலும் அது அதை மிருகத்தின் பார்வையில், அதற்கு “முன்பாக” செய்கிறது.</w:t>
      </w:r>
    </w:p>
    <w:p>
      <w:pPr>
        <w:pStyle w:val="ArticleScripture"/>
        <w:jc w:val="left"/>
      </w:pPr>
      <w:r>
        <w:rPr>
          <w:rFonts w:ascii="Nirmala UI" w:hAnsi="Nirmala UI" w:eastAsia="Nirmala UI" w:cs="Nirmala UI"/>
        </w:rPr>
        <w:t>பின்பு, பூமியிலிருந்து எழும்பிவரும் மற்றொரு மிருகத்தை நான் கண்டேன்; அதற்கு ஆட்டுக்குட்டியைப் போன்ற இரண்டு கொம்புகள் இருந்தன; அது வல்லூரைப்போல் பேசினது. அது தன் முன்னிலையில் இருந்த முதல் மிருகத்தின் சகல அதிகாரத்தையும் செலுத்தி, உயிர்க்கெடுதலான அதன் காயம் குணமடைந்த அந்த முதல் மிருகத்தைப் பூமியும் அதில் வாசம்பண்ணுகிறவர்களும் வணங்கும்படிச் செய்கிறது. வெளிப்படுத்தின விசேஷம் 13:11, 12.</w:t>
      </w:r>
    </w:p>
    <w:p>
      <w:pPr>
        <w:pStyle w:val="ArticleBody"/>
        <w:jc w:val="left"/>
      </w:pPr>
      <w:r>
        <w:rPr>
          <w:rFonts w:ascii="Nirmala UI" w:hAnsi="Nirmala UI" w:eastAsia="Nirmala UI" w:cs="Nirmala UI"/>
        </w:rPr>
        <w:t>பாவத்தின் மனுஷன், அதாவது பாப்பரசாட்சி, வெளிப்படுத்தின விசேஷம் பதின்மூன்றாம் அதிகாரத்தில் காணப்படும் சமுத்திர மிருகமாகும். ஐக்கிய அமெரிக்கா, விரைவில் வரவிருக்கும் ஞாயிற்றுக்கிழமைச் சட்டத்தின் போது, ஒரு நாகம்போலப் பேசும் வேளையில், அது உலகத்தை அந்த மிருகத்திற்கு “முன்பாக” ஒரு உருவத்தை நிறுவும்படி வற்புறுத்தத் தொடங்குகிறது. ஐக்கிய அமெரிக்காவுக்கு (பூமி மிருகம்) முன்பாக இருக்கும் மிருகம், பாப்பரசாட்சியே (சமுத்திர மிருகம்) ஆகும். பாப்பரசாட்சி போலிக் கிறிஸ்து ஆகும்; கிறிஸ்துவே உண்மையான பலிபீடம் என்பதனால், ஆரோன் ஒரு போலிக் கிறிஸ்துவுக்கு முன்பாகத் தன் பொன்னான உருவத்தை நிறுவினான். பின்னர், மறுநாளில் நடைபெறவிருந்த பண்டிகை நாளின் அறிவிப்பினால் பிரதிநிதித்துவப்படுத்தப்பட்டபடி, ஆரோன் ஒரு பொய்யான ஆராதனை முறையை நிறுவினான். ஐக்கிய அமெரிக்காவும் ஒரு பொய்யான ஆராதனை முறையை வற்புறுத்துகிறது; அதுவும் போலியான ஒரு ஆராதனை நாளோடு தொடர்புடையதாகும்.</w:t>
      </w:r>
    </w:p>
    <w:p>
      <w:pPr>
        <w:pStyle w:val="ArticleBody"/>
        <w:jc w:val="left"/>
      </w:pPr>
      <w:r>
        <w:rPr>
          <w:rFonts w:ascii="Nirmala UI" w:hAnsi="Nirmala UI" w:eastAsia="Nirmala UI" w:cs="Nirmala UI"/>
        </w:rPr>
        <w:t>மோசே மலையிலிருந்து இறங்கி வந்தபோது, சர்ச்சை உண்மையானதும் பொய்யானதுமான பொறாமையின் உருவத்தைச் சுற்றியே இருந்தது—கிறிஸ்துவின் உருவமா, அல்லது சாத்தானின் உருவமா என்பதே அது. அந்தப் போலி அமைப்பில் ஒரு போலிக் கிறிஸ்து (பலிபீடம்), ஒரு போலியான அனுபவம் (லவோதிக்கேயா), ஒரு போலியான ஆராதனை நாள் (“நாளை கர்த்தருக்குப் பண்டிகை”) ஆகியவை அடங்கியிருந்தன. பொற்கன்றுக்குட்டியின் கலகம், விரைவில் வரவிருக்கும் ஞாயிற்றுக்கிழமைச் சட்டத்தின் கலகத்தைச் சுட்டிக்காட்டுகிறது; அதேசமயம், அது 1863-இல் லவோதிக்கேயா அட்வென்டிசத்தின் கலகத்தையும் பிரதிநிதித்துவப்படுத்துகிறது.</w:t>
      </w:r>
    </w:p>
    <w:p>
      <w:pPr>
        <w:pStyle w:val="ArticleBody"/>
        <w:jc w:val="left"/>
      </w:pPr>
      <w:r>
        <w:rPr>
          <w:rFonts w:ascii="Nirmala UI" w:hAnsi="Nirmala UI" w:eastAsia="Nirmala UI" w:cs="Nirmala UI"/>
        </w:rPr>
        <w:t>1863 ஆம் ஆண்டில், ஹபக்கூக்கின் இரண்டு பலகைகளில் பிரதிநிதித்துவப்படுத்தப்பட்டபடி மில்லரின் கனவின் இரத்தினங்களை மறைத்து வைக்க ஒரு கள்ளப் பலகை அறிமுகப்படுத்தப்பட்டது. அந்த இரண்டு பலகைகளும் மோசே மலையில் பெற்ற இரண்டு பலகைகளினால் முன்னடையாளமாகக் காட்டப்பட்டிருந்தன. 1863 ஆம் ஆண்டில், அமெரிக்க ஐக்கிய நாடுகளின் அரசாங்கத்துடன் ஒரு சட்டப்பூர்வ இணைப்பு ஏற்படுத்தப்பட்டது; இதனால் மில்லரைட் இயக்கம் முடிவுக்கு கொண்டு வரப்பட்டு, லவோதிக்கேயா இயக்கம் ஏழாம் நாள் அட்வென்டிஸ்ட் சபையாக சட்டப்பூர்வமாக பதிவு செய்யப்பட்டது. அந்த உறவு, ஆரோனின் மிருகத்திற்கான சொரூபத்தினால் பிரதிநிதித்துவப்படுத்தப்பட்டது; அது தீர்க்கதரிசன ரீதியாக சபையும் அரசும் இணையும் கூட்டாக வரையறுக்கப்படுகிறது. இதனால், 1863 ஆம் ஆண்டில் மில்லரைட்டுகள் சபை-அரசு உறவை நிறுவியதை முன்னடையாளமாகக் காட்டுவதோடு, விரைவில் வரவிருக்கும் ஞாயிற்றுக்கிழமைச் சட்டத்தின் போது அமெரிக்க ஐக்கிய நாடுகளையும் முன்னடையாளமாகக் காட்டுகிறது.</w:t>
      </w:r>
    </w:p>
    <w:p>
      <w:pPr>
        <w:pStyle w:val="ArticleBody"/>
        <w:jc w:val="left"/>
      </w:pPr>
      <w:r>
        <w:rPr>
          <w:rFonts w:ascii="Nirmala UI" w:hAnsi="Nirmala UI" w:eastAsia="Nirmala UI" w:cs="Nirmala UI"/>
        </w:rPr>
        <w:t>லவோதிக்கேயாவின் போலியான அனுபவத்தை பிரதிநிதித்துவப்படுத்தும் ஆரோனின் நிர்வாணமாக நடனமாடிய மூடர்கள், 1856 ஆம் ஆண்டில் மில்லரைட் இயக்கம் மாறிவிட்ட நிலையைப் போலவே இருந்தனர். ஆரோனின் நடனமாடிய மூடர்களால் பிரதிநிதித்துவப்படுத்தப்பட்ட ஆவிக்குரிய அனுபவம், விக்கிரகாராதனைக்கு எதிராக தேவனுடைய குணத்தின் பொறாமையை வெளிப்படுத்திக் கொண்டிருந்த மோசேயின் அனுபவத்துடன் முரண்பாட்டாக நிறுத்தப்பட்டது. தீர்க்கதரிசனத்தில் ஒரு “நடனம்” என்பது வஞ்சகத்தின் ஒரு சின்னமாகும்; மேலும், ஆரோனின் நடனமாடிய மூடர்கள், நேபுகாத்நேச்சரின் இசைக்குழுவுக்கேற்ப உலகத்தை “நடனமாட” அமெரிக்கா வற்புறுத்தும் போது, தீருவின் வேசி தன் பாடல்களைப் பாடிக்கொண்டிருப்பதன் நடுவில், அமெரிக்க ஐக்கிய நாடுகள் கொண்டு வரும் வஞ்சகத்தையும் பிரதிநிதித்துவப்படுத்தினர்.</w:t>
      </w:r>
    </w:p>
    <w:p>
      <w:pPr>
        <w:pStyle w:val="ArticleBody"/>
        <w:jc w:val="left"/>
      </w:pPr>
      <w:r>
        <w:rPr>
          <w:rFonts w:ascii="Nirmala UI" w:hAnsi="Nirmala UI" w:eastAsia="Nirmala UI" w:cs="Nirmala UI"/>
        </w:rPr>
        <w:t>1863 ஆம் ஆண்டில், லவோதிக்கேய மில்லரைட் இயக்கம் சட்டப்படி பதிவு செய்யப்பட்ட லவோதிக்கேய ஏழாம் நாள் அட்வென்டிஸ்ட் சபையாக மாற்றமடைந்தது. முந்தைய கட்டுரைகளில் அடையாளம் காணப்பட்டதுபோல, 1863 இல் எரிகோ மறுபடியும் கட்டப்பட்டது; ஏனெனில் எரிகோ லவோதிக்கேயாவின் வளமைக்கான ஒரு அடையாளமாக இருந்து, எருசலேம் நகரத்தின் ஒரு கள்ளப்போலியாகச் செயல்படுகிறது. 1863 இல், ஒரு கள்ளத் தீர்க்கதரிசன வரைபடத்தின் அறிமுகம், ஆரோன், பொற்கன்றுக்குட்டி, மற்றும் நடனமாடிய மூடர்கள் ஆகியோரின் வரலாற்றின் மீளுருவாக்கத்தை பிரதிநிதித்துவப்படுத்தியது. செங்கடல் விடுதலையின் வரலாறு, ஆரம்ப அட்வென்டிசத்தின் வரலாற்றை விளக்குவதற்காக சகோதரி வைட்டால் மீண்டும் மீண்டும் பயன்படுத்தப்பட்டிருக்கிறது; மேலும் இந்தப் பயன்பாடு, பொறாமையின் விக்கிரகத்தைச் சார்ந்த சர்ச்சையில் மோசேயும் ஆரோனும் குறித்த வரலாற்றோடு முழுமையாக ஒத்துப்போகிறது.</w:t>
      </w:r>
    </w:p>
    <w:p>
      <w:pPr>
        <w:pStyle w:val="ArticleBody"/>
        <w:jc w:val="left"/>
      </w:pPr>
      <w:r>
        <w:rPr>
          <w:rFonts w:ascii="Nirmala UI" w:hAnsi="Nirmala UI" w:eastAsia="Nirmala UI" w:cs="Nirmala UI"/>
        </w:rPr>
        <w:t>1863 ஆம் ஆண்டில், பலிபீடத்தின் (கிறிஸ்து) முன்பாக இருந்த வாசலில் (சபை) பொறாமையின் ஒரு விக்கிரகம் நிறுவப்பட்டபோது, லவோதிக்கேய ஆத்வென்டிசத்தின் முதல் தலைமுறை ஆரம்பமானது. பின்னர் அந்த முதல் தலைமுறை, அதிகரித்துக் கொண்டே சென்ற அருவருப்புகளின் வரலாற்றுக்குள் “நுழைந்தது.”</w:t>
      </w:r>
    </w:p>
    <w:p>
      <w:pPr>
        <w:pStyle w:val="ArticleScripture"/>
        <w:jc w:val="left"/>
      </w:pPr>
      <w:r>
        <w:rPr>
          <w:rFonts w:ascii="Nirmala UI" w:hAnsi="Nirmala UI" w:eastAsia="Nirmala UI" w:cs="Nirmala UI"/>
        </w:rPr>
        <w:t>அப்பொழுது அவர் என்னிடத்தில், “மனுபுத்திரனே, இப்போது உன் கண்களை வடக்கு நோக்கி உயர்த்து” என்றார். ஆகையால் நான் என் கண்களை வடக்கு நோக்கி உயர்த்தினேன்; இதோ, பலிபீடத்தின் வாசலின் நுழைவிடத்தில் வடக்குப்புறமாக பொறாமையின் இந்த விக்கிரகம் இருந்தது. எசேக்கியேல் 8:5.</w:t>
      </w:r>
    </w:p>
    <w:p>
      <w:pPr>
        <w:pStyle w:val="ArticleBody"/>
        <w:jc w:val="left"/>
      </w:pPr>
      <w:r>
        <w:rPr>
          <w:rFonts w:ascii="Nirmala UI" w:hAnsi="Nirmala UI" w:eastAsia="Nirmala UI" w:cs="Nirmala UI"/>
        </w:rPr>
        <w:t>இந்த பரிசீலனைகளை அடுத்த கட்டுரையில் நாம் தொடர்ந்து ஆராய்வோம்.</w:t>
      </w:r>
    </w:p>
    <w:p>
      <w:pPr>
        <w:pStyle w:val="ArticleScripture"/>
        <w:jc w:val="left"/>
      </w:pPr>
      <w:r>
        <w:rPr>
          <w:rFonts w:ascii="Nirmala UI" w:hAnsi="Nirmala UI" w:eastAsia="Nirmala UI" w:cs="Nirmala UI"/>
        </w:rPr>
        <w:t>“இந்த பயங்கரமும் மிக்க கவனத்திற்குரியதுமான இந்த காலத்தில் நம்முடைய நிலை என்ன? ஐயோ, சபையில் எவ்வளவு பெருமை நிலவுகிறது, எவ்வளவு வஞ்சகம், எவ்வளவு ஏமாற்றம், ஆடம்பர ஆடைகளின்மேல் எவ்வளவு பற்றுதல், எவ்வளவு அற்பத்தனம் மற்றும் கேளிக்கையாசை, உயராதிக்கத்திற்கான எவ்வளவு விருப்பம்! இந்தப் பாவங்கள் அனைத்தும் மனதை மூடித்தெளிவிழக்கச் செய்துவிட்டன; ஆகையால் நித்தியமான விஷயங்கள் உணரப்படாமல் போயின. நாம் இந்த உலகத்தின் வரலாற்றில் எங்கே நிற்கிறோம் என்பதை அறியும்படியாக, நாம் வேதவசனங்களை ஆராயக்கூடாதோ? இந்த நேரத்தில் நமக்காக நடைபெற்று வரும் கிரியையைப் பற்றியும், இந்தப் பரிகாரப்பணி நடைபெறிக்கொண்டிருக்கையில் பாவிகளாகிய நாம் எப்படிப்பட்ட நிலையில் நிற்க வேண்டும் என்பதையும் குறித்து நாம் அறிவுடையவர்களாக ஆகக்கூடாதோ? நம்முடைய ஆத்துமாவின் இரட்சிப்பைப் பற்றிக் கொஞ்சமாவது அக்கறை உண்டானால், நாம் ஒரு தெளிவான மாற்றத்தைச் செய்ய வேண்டும். நாம் உண்மையான மனந்திரும்புதலோடு கர்த்தரைத் தேட வேண்டும்; நம்முடைய பாவங்கள் அழித்தொழிக்கப்படும்படியாக, ஆத்துமாவின் ஆழ்ந்த நொந்துணர்வோடு அவற்றை அறிக்கையிட வேண்டும்.</w:t>
      </w:r>
    </w:p>
    <w:p>
      <w:pPr>
        <w:pStyle w:val="ArticleScripture"/>
        <w:jc w:val="left"/>
      </w:pPr>
      <w:r>
        <w:rPr>
          <w:rFonts w:ascii="Nirmala UI" w:hAnsi="Nirmala UI" w:eastAsia="Nirmala UI" w:cs="Nirmala UI"/>
        </w:rPr>
        <w:t>“மயக்கமூட்டும் நிலத்தில் நாம் இனி தங்கியிருக்கக் கூடாது. நமது சோதனைக்காலத்தின் முடிவை நாம் விரைவாக அணுகிக் கொண்டிருக்கிறோம். ஒவ்வொரு ஆன்மாவும், ‘நான் தேவனுக்குமுன் எவ்வாறு நிற்கிறேன்?’ என்று விசாரிக்கட்டும். எவ்வளவு விரைவில் நமது பெயர்கள் கிறிஸ்துவின் உதடுகளில் எடுத்துக்கொள்ளப்பட்டு, நமது நிலைகள் இறுதியாகத் தீர்மானிக்கப்படும் என்பதை நாம் அறியோம். ஆஹோ, ஆஹோ, அந்தத் தீர்ப்புகள் என்னவாக இருக்கும்! நாம் நீதிமான்களுடன் எண்ணப்படுவோமா, அல்லது துன்மார்க்கர்களுடன் சேர்த்து கணக்கிடப்படுவோமா?</w:t>
      </w:r>
    </w:p>
    <w:p>
      <w:pPr>
        <w:pStyle w:val="ArticleScripture"/>
        <w:jc w:val="left"/>
      </w:pPr>
      <w:r>
        <w:rPr>
          <w:rFonts w:ascii="Nirmala UI" w:hAnsi="Nirmala UI" w:eastAsia="Nirmala UI" w:cs="Nirmala UI"/>
        </w:rPr>
        <w:t>“சபை எழும்பட்டும்; தேவனுடைய சந்நிதியில் தன் பின்வாங்குதல்களை மனந்திரும்பட்டும். காவலாளிகள் விழித்தெழுந்து, எக்காளத்துக்கு தெளிவான ஓசையைக் கொடுக்கட்டும். நாம் அறிவிக்க வேண்டியது ஒரு தெளிவான எச்சரிக்கையே. தேவன் தம்முடைய ஊழியக்காரருக்குக் கட்டளையிடுகிறார்: ‘உரக்கக் கூப்பிடு; அடக்காதே; உன் சத்தத்தை எக்காளம்போல் உயர்த்து; என் ஜனத்தாருக்கு அவர்கள் மீறுதலையும், யாக்கோபின் வீட்டாருக்கு அவர்கள் பாவங்களையும் அறிவி’ (ஏசாயா 58:1). மக்களின் கவனம் ஈர்க்கப்பட வேண்டும்; இது செய்யப்படாவிட்டால், எல்லா முயற்சியும் பயனற்றதே; வானத்திலிருந்து ஒரு தூதன் இறங்கி வந்து அவர்களிடம் பேசினால்கூட, அவன் சொல்லும் வார்த்தைகள் குளிர்ந்த மரணக் காதில் பேசுவதைவிட அதிக நன்மை செய்யாது.”</w:t>
      </w:r>
    </w:p>
    <w:p>
      <w:pPr>
        <w:pStyle w:val="ArticleScripture"/>
        <w:jc w:val="left"/>
      </w:pPr>
      <w:r>
        <w:rPr>
          <w:rFonts w:ascii="Nirmala UI" w:hAnsi="Nirmala UI" w:eastAsia="Nirmala UI" w:cs="Nirmala UI"/>
        </w:rPr>
        <w:t>“சபை செயலில் விழித்தெழ வேண்டும். தேவனுடைய ஆவி அவள் வழியை ஆயத்தப்படுத்தும் வரை ஒருபோதும் வரமாட்டார். மனத்தின் ஆழங்களை ஆராயும் தீவிரமான சோதனை இருக்க வேண்டும். ஒன்றுபட்ட, விடாமுயற்சியுள்ள ஜெபமும், விசுவாசத்தினால் தேவனுடைய வாக்குத்தத்தங்களைப் பற்றிக்கொள்ளுதலும் இருக்க வேண்டும். பண்டைய காலங்களில் போல உடலைச் சாக்குடையில் உடுப்பது அல்ல, ஆன்மாவின் ஆழ்ந்த தாழ்மைப்படுத்துதல் இருக்க வேண்டும். நம்மைத்தாமே பாராட்டிக்கொள்ளவும் நம்மை உயர்த்திக்கொள்ளவும் எங்களுக்குச் சிறிதளவும் காரணம் இல்லை. தேவனுடைய வல்லமையுள்ள கரத்தின் கீழ் நாம் நம்மைத் தாழ்த்திக் கொள்ள வேண்டும். உண்மையாய் தேடுகிறவர்களை ஆறுதல்படுத்தவும் ஆசீர்வதிக்கவும் அவர் வெளிப்படுவார்.”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dc:title>
  <dc:subject>பண்டைய பலகைகளிலிருந்து நவீன பொறுப்புகளுக்குத்: உடன்படிக்கையின் பயணத்தை வெளிப்படுத்துதல்</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