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நாற்பதாவது வசனத்தின் மறைக்கப்பட்ட வரலாறு - எண் இருபத்தி இரண்டு</w:t>
      </w:r>
    </w:p>
    <w:p>
      <w:pPr>
        <w:pStyle w:val="ArticleSubtitle"/>
        <w:jc w:val="left"/>
      </w:pPr>
      <w:r>
        <w:rPr>
          <w:rFonts w:ascii="Nirmala UI" w:hAnsi="Nirmala UI" w:eastAsia="Nirmala UI" w:cs="Nirmala UI"/>
        </w:rPr>
        <w:t>எசேக்கியேல் எண் மூன்று</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ஒரு இலட்சத்து நாற்பத்திநான்காயிரம் பேர் முத்திரையிடப்படும் காலகட்டத்தில் எசேக்கியேல் ஒரு ஆசாரியனாக இருக்கிறார். முதலாம் அதிகாரத்தில் எசேக்கியேல் பரிசுத்த ஸ்தலத்திற்குள் கொண்டு செல்லப்படுகிறார்.</w:t>
      </w:r>
    </w:p>
    <w:p>
      <w:pPr>
        <w:pStyle w:val="ArticleScripture"/>
        <w:jc w:val="left"/>
      </w:pPr>
      <w:r>
        <w:rPr>
          <w:rFonts w:ascii="Nirmala UI" w:hAnsi="Nirmala UI" w:eastAsia="Nirmala UI" w:cs="Nirmala UI"/>
        </w:rPr>
        <w:t>முப்பதாம் ஆண்டில், நான்காம் மாதத்தின் ஐந்தாம் நாளில், நான் கேபார் ஆற்றங்கரையில் சிறையிருப்போரின் நடுவில் இருந்தபோது, வானங்கள் திறக்கப்பட்டன; நான் தேவனுடைய தரிசனங்களைக் கண்டேன். அந்த மாதத்தின் ஐந்தாம் நாள், அது ராஜாவாகிய யெகொயாகீனின் சிறைப்பிடிப்பின் ஐந்தாம் ஆண்டாயிருந்தது; கல்தேயரின் தேசத்தில் கேபார் ஆற்றங்கரையில், பூசியின் குமாரனாகிய ஆசாரியன் எசேக்கியேலுக்கு கர்த்தருடைய வார்த்தை தெளிவாய்ந்து வந்தது; அங்கே கர்த்தருடைய கை அவன் மேல் இருந்தது.</w:t>
      </w:r>
    </w:p>
    <w:p>
      <w:pPr>
        <w:pStyle w:val="ArticleScripture"/>
        <w:jc w:val="left"/>
      </w:pPr>
      <w:r>
        <w:rPr>
          <w:rFonts w:ascii="Nirmala UI" w:hAnsi="Nirmala UI" w:eastAsia="Nirmala UI" w:cs="Nirmala UI"/>
        </w:rPr>
        <w:t>நான் பார்த்தபோது, இதோ, வடதிசையிலிருந்து ஒரு சுழற்காற்று வந்தது; ஒரு பெரிய மேகம், தன்னிலே தானே சுழன்றெழும் அக்கினி, அதனைச் சூழ்ந்து ஒரு பிரகாசமும் இருந்தது; அதன் நடுவிலிருந்து, அக்கினியின் நடுவிலிருந்து, பளிங்கு பொன்னின் நிறம்போன்ற ஒளி வெளிப்பட்டது. அதின் நடுவிலிருந்து நான்கு ஜீவனுள்ள பிராணிகளின் சாயலும் வெளிப்பட்டது. அவைகளின் தோற்றம் இதுவே: அவைகளுக்கு மனுஷனின் சாயல் இருந்தது. அவைகளில் ஒவ்வொன்றுக்கும் நான்கு முகங்களும், ஒவ்வொன்றுக்கும் நான்கு செட்டைகளும் இருந்தன. அவைகளுடைய கால்கள் நேரான கால்களாயிருந்தன; அவைகளுடைய பாதங்களின் உள்ளங்கால் கன்றுக்குட்டியின் குளம்பின் உள்ளங்கால்போலிருந்தது; அவைகள் பளபளப்பாக்கப்பட்ட வெண்கலத்தின் நிறம்போல ஜொலித்தன. அவைகளுடைய நான்கு பக்கங்களிலும், அவைகளுடைய செட்டைகளின் கீழ் மனுஷனுடைய கைகள் இருந்தன; அவை நான்கிற்கும் அவைகளுடைய முகங்களும் அவைகளுடைய செட்டைகளும் இருந்தன. அவைகளுடைய செட்டைகள் ஒன்றோடொன்று இணைந்திருந்தன; அவைகள் செல்லும்போது திரும்பவில்லை; ஒவ்வொன்றும் தன் நேர் முன்பாகச் சென்றது. அவைகளுடைய முகங்களின் சாயல் இதுவே: அவை நான்கிற்கும் மனுஷ முகமும், வலது பக்கத்தில் சிங்கத்தின் முகமும் இருந்தது; அவை நான்கிற்கும் இடது பக்கத்தில் எருதின் முகமும் இருந்தது; அவை நான்கிற்கும் கழுகின் முகமும் இருந்தது. இவ்வாறு அவைகளுடைய முகங்கள் இருந்தன; அவைகளுடைய செட்டைகள் மேல்நோக்கி விரிக்கப்பட்டிருந்தன; ஒவ்வொன்றிலும் இரண்டு செட்டைகள் ஒன்றோடொன்று இணைந்திருந்தன, இன்னும் இரண்டு அவைகளுடைய உடல்களை மூடியிருந்தன.</w:t>
      </w:r>
    </w:p>
    <w:p>
      <w:pPr>
        <w:pStyle w:val="ArticleScripture"/>
        <w:jc w:val="left"/>
      </w:pPr>
      <w:r>
        <w:rPr>
          <w:rFonts w:ascii="Nirmala UI" w:hAnsi="Nirmala UI" w:eastAsia="Nirmala UI" w:cs="Nirmala UI"/>
        </w:rPr>
        <w:t>அவர்கள் ஒவ்வொருவரும் நேராக முன்னே சென்றார்கள்; ஆவி செல்ல வேண்டிய இடமெங்கும் அவர்கள் சென்றார்கள்; அவர்கள் செல்லும்போது திரும்பவில்லை. ஜீவனுள்ள சிருஷ்டிகளின் சாயலைப் பார்த்தபோது, அவற்றின் தோற்றம் எரிகிற அக்கினிக் கரியங்களைப்போலவும், விளக்குகளின் தோற்றத்தைப்போலவும் இருந்தது; அது அந்த ஜீவனுள்ள சிருஷ்டிகளின் நடுவே மேலும்கீழும் அசைந்தது; அந்த அக்கினி பிரகாசமாயிருந்தது; அந்த அக்கினியிலிருந்து மின்னல் புறப்பட்டது. அந்த ஜீவனுள்ள சிருஷ்டிகள் மின்னலின் ஒளித்தீற்றம் தோன்றுவது போல ஓடிச் சென்று திரும்பின. நான் அந்த ஜீவனுள்ள சிருஷ்டிகளைப் பார்த்துக்கொண்டிருக்கையில், இதோ, அந்த ஜீவனுள்ள சிருஷ்டிகளின் அருகில், பூமியின்மேல், அவற்றின் நான்கு முகங்களுக்கு ஒவ்வொன்றாக ஒரு சக்கரம் இருந்தது. அந்தச் சக்கரங்களின் தோற்றமும் அவற்றின் வேலைப்பாடும் பச்சைக்கல் நிறம்போல இருந்தது; அவை நான்கும் ஒரே சாயலை உடையவையாக இருந்தன; அவற்றின் தோற்றமும் அவற்றின் அமைப்பும் ஒரு சக்கரத்தினுள்ளே இன்னொரு சக்கரம் இருப்பதுபோல இருந்தது. அவை செல்லும்போது தங்கள் நான்கு பக்கங்களின்படியே சென்றன; செல்லும்போது திரும்பவில்லை. அவற்றின் வளையங்கள் மிக உயரமாயிருந்தன; அவை பயங்கரமாயிருந்தன; அந்த நான்கு சக்கரங்களின் வளையங்களும் சுற்றிலும் கண்களால் நிறைந்திருந்தன. ஜீவனுள்ள சிருஷ்டிகள் செல்லும்போது சக்கரங்களும் அவற்றருகில் சென்றன; ஜீவனுள்ள சிருஷ்டிகள் பூமியிலிருந்து உயர்த்தப்பட்டபோது சக்கரங்களும் உயர்த்தப்பட்டன. ஆவி செல்ல வேண்டிய இடமெங்கும் அவை சென்றன; அவைகளின் ஆவியும் அங்கே செல்ல வேண்டியதாயிருந்தது; சக்கரங்களும் அவற்றுக்கு நேராக உயர்த்தப்பட்டன; ஏனெனில் ஜீவனுள்ள சிருஷ்டியின் ஆவி சக்கரங்களில் இருந்தது.</w:t>
      </w:r>
    </w:p>
    <w:p>
      <w:pPr>
        <w:pStyle w:val="ArticleScripture"/>
        <w:jc w:val="left"/>
      </w:pPr>
      <w:r>
        <w:rPr>
          <w:rFonts w:ascii="Nirmala UI" w:hAnsi="Nirmala UI" w:eastAsia="Nirmala UI" w:cs="Nirmala UI"/>
        </w:rPr>
        <w:t>அவை சென்றபோது இவையும் சென்றன; அவை நின்றபோது இவையும் நின்றன; அவை பூமியிலிருந்து உயர்த்தப்பட்டபோது, சக்கரங்களும் அவைகளுக்கெதிரே உயர்த்தப்பட்டன; ஏனெனில் ஜீவனுள்ள பிராணியின் ஆவி சக்கரங்களில் இருந்தது. ஜீவனுள்ள பிராணிகளின் தலைகளின் மேல் இருந்த விரிவின் சாயல் பயங்கரமான பளிங்கின் தோற்றம்போல இருந்து, அவர்களுடைய தலைகளின் மேல் மேலாக விரிக்கப்பட்டிருந்தது. அந்த விரிவின் கீழ் அவர்களுடைய சிறகுகள் நேராக, ஒன்று மற்றொன்றை நோக்கி இருந்தன; ஒவ்வொருவருக்கும் இப்பக்கத்தில் தங்களுடைய உடலை மூடுகிற இரண்டு சிறகுகளும், அப்பக்கத்தில் தங்களுடைய உடலை மூடுகிற இரண்டு சிறகுகளும் இருந்தன. அவர்கள் சென்றபோது, அவர்களுடைய சிறகுகளின் சத்தத்தை நான் கேட்டேன்; அது பெருஞ்சமுத்திர நீரின் முழக்கம்போலவும், சர்வவல்லவரின் சத்தம்போலவும், பேச்சின் சத்தம்போலவும், ஒரு படைத்திரளின் ஆரவாரம்போலவும் இருந்தது; அவர்கள் நின்றபோது தங்களுடைய சிறகுகளை இறக்கிவிட்டார்கள். அவர்கள் நின்று தங்களுடைய சிறகுகளை இறக்கிவிட்டபோது, அவர்களுடைய தலைகளின் மேல் இருந்த விரிவிலிருந்து ஒரு சத்தம் உண்டாயிற்று. அவர்களுடைய தலைகளின் மேல் இருந்த அந்த விரிவின் மேலே, நீலமணிக்கல்லின் தோற்றம்போலிய சிங்காசனத்தின் சாயல் இருந்தது; அந்தச் சிங்காசனத்தின் சாயலின்மேல், அதன்மேல் உயரத்தில் மனிதன் போன்ற ஒரு தோற்றத்தின் சாயல் இருந்தது. அவருடைய இடுப்பின் தோற்றத்திலிருந்து மேல்நோக்கி, அதைச் சுற்றியுள்ள உள்ளிருப்பில் அகத்திக்கல்லின் நிறம்போலவும், அக்கினியின் தோற்றம்போலவும் இருப்பதைக் கண்டேன்; அவருடைய இடுப்பின் தோற்றத்திலிருந்து கீழ்நோக்கியும் அக்கினியின் தோற்றம்போல ஒன்றைக் கண்டேன்; அதைச் சுற்றிலும் பிரகாசம் இருந்தது. மழைநாளில் மேகத்தில் தோன்றும் வானவில்லின் தோற்றம்போலவே, அதைச் சுற்றியிருந்த பிரகாசத்தின் தோற்றமும் இருந்தது. இதுவே கர்த்தருடைய மகிமையின் சாயலின் தோற்றம். அதை நான் கண்டபோது, நான் முகங்குப்புற விழுந்தேன்; பின்னர் பேசுகிற ஒருவரின் சத்தத்தை நான் கேட்டேன். எசேக்கியேல் 1:1–28.</w:t>
      </w:r>
    </w:p>
    <w:p>
      <w:pPr>
        <w:pStyle w:val="ArticleScripture"/>
        <w:jc w:val="left"/>
      </w:pPr>
      <w:r>
        <w:rPr>
          <w:rFonts w:ascii="Nirmala UI" w:hAnsi="Nirmala UI" w:eastAsia="Nirmala UI" w:cs="Nirmala UI"/>
        </w:rPr>
        <w:t>கல்தேயரின் நாட்டில் துக்கம்கொண்டு இருந்த நிர்பந்தத் தீர்க்கதரிசியான எசேக்கியேலுக்கு, இஸ்ரவேலின் வல்லமையுள்ள தேவனிடத்திலுள்ள விசுவாசத்தின் அதேப் பாடத்தைப் போதிக்கும் ஒரு தரிசனம் அளிக்கப்பட்டது. அவர் கேபார் நதிக்கரையில் இருந்தபோது, வடதிசையிலிருந்து ஒரு சுழற்காற்று வருவதுபோலத் தோன்றியது; “பெரிய மேகமும், தன்னைத் தானேச் சூழ்ந்துகொண்ட நெருப்பும், அதின் சுற்றிலும் பிரகாசமும், அதின் நடுவிலிருந்து பளிங்குப் பொன்னின் நிறம்போன்ற தோற்றமும்” காணப்பட்டது. விசித்திரமான தோற்றமுள்ள பல சக்கரங்கள், ஒன்றுக்கொன்று குறுக்காக இணைந்தவையாக இருந்து, நான்கு ஜீவன்களினால் இயக்கப்பட்டன. இவையெல்லாவற்றுக்கும் மிக உயரமாக “ஒரு சிங்காசனத்தின் சாயல், நீலக்கல் போன்ற தோற்றமுடையதாக” இருந்தது; “அந்தச் சிங்காசனத்தின் சாயலின்மேல், அதன் மேலாக, ஒரு மனுஷனின் தோற்றம்போன்ற சாயல்” இருந்தது. “ஜீவன்களின் சாயலைப்பற்றியதாயின், அவற்றின் தோற்றம் எரியும் நெருப்புத்தணல்களைப்போலும், விளக்குகளின் தோற்றம்போலும் இருந்தது; அது ஜீவன்களுக்கிடையே மேல் கீழாகச் சென்றது; அந்த நெருப்பு பிரகாசமாயிருந்தது; அந்த நெருப்பிலிருந்து மின்னல்கள் புறப்பட்டன.” “கேரூபீம்களின் இறக்கைகளின்கீழ் மனுஷனுடைய கையின் ரூபம் தோன்றியது.”</w:t>
      </w:r>
    </w:p>
    <w:p>
      <w:pPr>
        <w:pStyle w:val="ArticleScripture"/>
        <w:jc w:val="left"/>
      </w:pPr>
      <w:r>
        <w:rPr>
          <w:rFonts w:ascii="Nirmala UI" w:hAnsi="Nirmala UI" w:eastAsia="Nirmala UI" w:cs="Nirmala UI"/>
        </w:rPr>
        <w:t>“சக்கரங்களுக்குள் சக்கரங்கள் இருந்தன; அவற்றின் அமைப்பு இவ்வளவு சிக்கலானதாயிருந்ததால், முதற்கண் பார்வையில் அவை எல்லாம் எசேக்கியேலுக்கு முற்றிலும் குழப்பமாகத் தோன்றின. ஆனால் அவை நகர்ந்தபோது, அது அழகிய துல்லியத்துடனும் முழுமையான ஒத்திசைவுடனும் இருந்தது. பரலோக ஜீவிகள் இந்தச் சக்கரங்களை இயக்கிக் கொண்டிருந்தனர்; மேலும், எல்லாவற்றிற்கும் மேலாக, மகிமைமிக்க நீலமணித் சிங்காசனத்தின் மேல் நித்தியமானவர் இருந்தார்; சிங்காசனத்தைச் சூழ்ந்து, கிருபையினதும் அன்பினதும் அடையாளமாகிய வானவில் வளைந்து நின்றது. அந்தக் காட்சியின் பயங்கரமான மகிமையால் முற்றாக மயங்கிய எசேக்கியேல், தன் முகங்குப்புற விழுந்தான்; அப்பொழுது, எழுந்து கர்த்தருடைய வார்த்தையை கேட்கும்படி ஒரு சத்தம் அவனுக்குக் கட்டளையிட்டது. பின்னர் இஸ்ரவேலுக்காக ஒரு எச்சரிக்கையின் செய்தி அவனுக்குக் கொடுக்கப்பட்டது.” Testimonies, 751.</w:t>
      </w:r>
    </w:p>
    <w:p>
      <w:pPr>
        <w:pStyle w:val="ArticleScripture"/>
        <w:jc w:val="left"/>
      </w:pPr>
      <w:r>
        <w:rPr>
          <w:rFonts w:ascii="Nirmala UI" w:hAnsi="Nirmala UI" w:eastAsia="Nirmala UI" w:cs="Nirmala UI"/>
        </w:rPr>
        <w:t>உசியா ராஜா மரித்த ஆண்டில், ஆண்டவரை நான் ஒரு சிங்காசனத்தின் மேல் உயர்ந்தும் மகிமையுடனும் அமர்ந்திருக்கக் கண்டேன்; அவருடைய ஆடையின் ஓரம் ஆலயத்தை நிரப்பியது. அதற்குமேல் சேராபீம்கள் நின்றுகொண்டிருந்தார்கள்; அவர்களில் ஒவ்வொருவருக்கும் ஆறு இறக்கைகள் இருந்தன; இரண்டினால் அவன் தன் முகத்தை மறைத்தான், இரண்டினால் தன் கால்களை மறைத்தான், இரண்டினால் பறந்தான். ஒருவன் மற்றொருவனை நோக்கி: “பரிசுத்தர், பரிசுத்தர், பரிசுத்தர், சேனைகளின் கர்த்தர்; பூமி முழுவதும் அவருடைய மகிமையால் நிறைந்திருக்கிறது” என்று கூவினான். கூவினவனுடைய சத்தத்தினால் வாசற்படியின் அஸ்திவாரங்கள் அசைந்தன; ஆலயம் புகையால் நிரம்பியது. அப்பொழுது நான்: “அயோ எனக்கு! நான் நாசமாயினேன்; அசுத்தமான உதடுகளையுடைய மனுஷனாகிய நான், அசுத்தமான உதடுகளையுடைய ஜனங்களின் நடுவில் வாசமாயிருக்கிறேன்; ஏனெனில் என் கண்கள் ராஜாவாகிய சேனைகளின் கர்த்தரை கண்டன” என்றேன். அப்பொழுது சேராபீம்களில் ஒருவன் பலிபீடத்திலிருந்து இடுக்கினால் எடுத்திருந்த எரியும் நெருப்புத்துண்டைத் தன் கையில் கொண்டு என்னிடத்தில் பறந்து வந்து, அதை என் வாயின்மேல் தொட்டு: “இதோ, இது உன் உதடுகளைத் தொட்டது; உன் அக்கிரமம் நீங்கியது, உன் பாவம் நிவிர்த்தியாயிற்று” என்றான். பின்னும், “யாரை நான் அனுப்புவேன், எங்களுக்காக யார் போவான்?” என்று சொல்லுகிற ஆண்டவருடைய சத்தத்தைக் கேட்டேன். அதற்கு நான்: “இதோ, அடியேன் இருக்கிறேன்; என்னை அனுப்பும்” என்றேன். ஏசாயா 6:1–8.</w:t>
      </w:r>
    </w:p>
    <w:p>
      <w:pPr>
        <w:pStyle w:val="ArticleScripture"/>
        <w:jc w:val="left"/>
      </w:pPr>
      <w:r>
        <w:rPr>
          <w:rFonts w:ascii="Nirmala UI" w:hAnsi="Nirmala UI" w:eastAsia="Nirmala UI" w:cs="Nirmala UI"/>
        </w:rPr>
        <w:t>“இந்தத் தரிசனம் எசேக்கியேலுக்குக் கொடுக்கப்பட்டபோது, அவரது மனம் இருண்ட முன்னறிவிப்புகளால் நிரம்பியிருந்தது. அவர் தமது பிதாக்களின் தேசம் பாழடைந்தவாறு கிடப்பதைக் கண்டார். ஒருகாலத்தில் ஜனங்களால் நிரம்பியிருந்த நகரம் இனி குடியிருப்பில்லாததாக இருந்தது. ஆனந்தத்தின் சத்தமும் ஸ்தோத்திரத்தின் பாடலும் அவளுடைய மதில்களுக்குள் இனி கேட்கப்படவில்லை. தீர்க்கதரிசி தாமும் ஒரு அந்நிய நாட்டில் அந்நியனாயிருந்தார்; அங்கே எல்லையற்ற பேராசையும் கொடூரமான குரூரத்தனமும் உச்ச அதிகாரமாய் ஆட்சி செய்தன. மனிதரின் அடக்குமுறையையும் அநியாயத்தையும் குறித்து அவர் கண்டதும் கேட்டதும் அவரது ஆத்துமாவை வேதனைப்படுத்தியது; அவர் பகலும் இரவும் கடும் துயரத்தோடு புலம்பினார். ஆனால் கேபார் நதியருகில் அவருக்கு முன்பாக வெளிப்படுத்தப்பட்ட அதிசயமான சின்னங்கள், பூமியிலுள்ள ஆட்சியாளர்களின் அதிகாரத்தைவிட வல்லமையாயிருந்த ஒரு மேற்பார்வையுள்ள ஆளும் வல்லமையை வெளிப்படுத்தின. அசீரியாவினதும் பாபிலோனினதும் பெருமிதமும் கொடூரமும் கொண்ட ராஜாக்களுக்குமேல், கிருபையும் சத்தியமும் உடைய தேவன் சிங்காசனமிருந்தார்.”</w:t>
      </w:r>
    </w:p>
    <w:p>
      <w:pPr>
        <w:pStyle w:val="ArticleScripture"/>
        <w:jc w:val="left"/>
      </w:pPr>
      <w:r>
        <w:rPr>
          <w:rFonts w:ascii="Nirmala UI" w:hAnsi="Nirmala UI" w:eastAsia="Nirmala UI" w:cs="Nirmala UI"/>
        </w:rPr>
        <w:t>தீர்க்கதரிசிக்குத் இப்படியான குழப்பத்தில் சிக்கியவையாகத் தோன்றிய சக்கரம்போன்ற சிக்கல்களெல்லாம் அளவில்லாத கரத்தின் வழிநடத்தலின் கீழிருந்தன. இந்தச் சக்கரங்களை அசைத்து நடத்துகிறவராக அவருக்கு வெளிப்படுத்தப்பட்ட தேவனுடைய ஆவி, குழப்பத்திலிருந்து ஒற்றுமையை வெளிக்கொண்டுவந்தது; அவ்வாறே உலகமெங்கும் அவருடைய கட்டுப்பாட்டின் கீழிருந்தது. மகிமைப்படுத்தப்பட்ட எண்ணிலடங்கா ஜீவராசிகள், தம்முடைய வார்த்தைக்குக் கீழ்ப்படிந்து, தீய மனிதர்களின் வல்லமையையும் தந்திரங்களையும் மீறிச் செயல்பட்டு, அவருக்குநம்பிக்கையுள்ளவர்களுக்கு நன்மையை ஏற்படுத்தத் தயாராயிருந்தார்கள்.</w:t>
      </w:r>
    </w:p>
    <w:p>
      <w:pPr>
        <w:pStyle w:val="ArticleScripture"/>
        <w:jc w:val="left"/>
      </w:pPr>
      <w:r>
        <w:rPr>
          <w:rFonts w:ascii="Nirmala UI" w:hAnsi="Nirmala UI" w:eastAsia="Nirmala UI" w:cs="Nirmala UI"/>
        </w:rPr>
        <w:t>“அதேபோல, தேவன் எதிர்கால யுகங்களுக்கான சபையின் வரலாற்றை அன்பிற்கினிய யோவானுக்குத் திறந்து காட்டவிருந்தபோது, ‘மனுஷகுமாரனைப்போன்ற ஒருவரை’ விளக்குத்தண்டுகளின் நடுவே உலாவிச் செல்கிறவராக அவனுக்குப் வெளிப்படுத்தி, தமது ஜனங்களின்மேல் இரட்சகருக்குள்ள அக்கறையையும் பராமரிப்பையும் குறித்து அவனுக்கு உறுதியளித்தார்; அந்த விளக்குத்தண்டுகள் ஏழு சபைகளைச் சின்னமாகக் குறித்தன. பூமியிலுள்ள அதிகாரங்களோடு சபை நடத்தவிருந்த கடைசி மகா போராட்டங்கள் யோவானுக்குக் காட்டப்பட்டபோதிலும், விசுவாசிகளின் இறுதியான ஜெயத்தையும் விடுதலையையும் காண அவனுக்கு அனுமதி அளிக்கப்பட்டது. மிருகத்தினுடனும் அதன் சிலையுடனும் சபை மரணப்போராட்டத்தில் இறக்கப்பட்டதையும், அந்த மிருகத்தின் வணக்கத்தை மரண தண்டனை அச்சுறுத்தலின் கீழ் கட்டாயப்படுத்தப்பட்டதையும் அவன் கண்டான். ஆனால் போரின் புகையையும் ஆரவாரத்தையும் தாண்டி நோக்கினபோது, மிருகத்தின் முத்திரைக்கு மாற்றாக, ‘தங்களுடைய நெற்றிகளில் பிதாவின் நாமம் எழுதப்பட்டிருந்த’ ஒரு கூட்டத்தை, ஆட்டுக்குட்டியுடனே சீயோன் மலையின்மேல் நின்றிருக்கக் கண்டான். மேலும், ‘மிருகத்தின் மேலும், அதன் சிலையின் மேலும், அதன் முத்திரையின் மேலும், அதன் நாமத்தின் இலக்கத்தின் மேலும் ஜெயங்கொண்டவர்களை,’ தேவனுடைய யாழ்களைப் பற்றிக்கொண்டு கண்ணாடிக்கடலின்மேல் நின்று, மோசேயின் பாடலையும் ஆட்டுக்குட்டியின் பாடலையும் பாடுகிறவர்களாக அவன் மீண்டும் கண்டான்.”</w:t>
      </w:r>
    </w:p>
    <w:p>
      <w:pPr>
        <w:pStyle w:val="ArticleScripture"/>
        <w:jc w:val="left"/>
      </w:pPr>
      <w:r>
        <w:rPr>
          <w:rFonts w:ascii="Nirmala UI" w:hAnsi="Nirmala UI" w:eastAsia="Nirmala UI" w:cs="Nirmala UI"/>
        </w:rPr>
        <w:t>“இந்தப் பாடங்கள் நமக்கான நன்மைக்காகவே உள்ளன. தேவன்மேல் நம்முடைய விசுவாசத்தை நிலைநிறுத்திக் கொள்ள வேண்டும்; ஏனெனில் மனிதரின் ஆத்துமாக்களைச் சோதிக்கும் ஒரு காலம் நமக்கு முன்பாகவே இருக்கிறது. ஒலிவ மலைமேல் கிறிஸ்து, தமது இரண்டாம் வருகைக்கு முன்பாக நிகழவிருந்த பயங்கரமான நியாயத்தீர்ப்புகளை விவரித்தார்: ‘போர்களையும் போர் வதந்திகளையும் கேள்விப்படுவீர்கள்.’ ‘ஜாதி ஜாதிக்கெதிராகவும், இராஜ்யம் இராஜ்யத்திற்கெதிராகவும் எழும்; மேலும் பல இடங்களில் பஞ்சங்களும், கொள்ளைநோய்களும், பூமியதிர்ச்சிகளும் உண்டாகும். இவையெல்லாம் வேதனைகளின் ஆரம்பம்.’ இந்தத் தீர்க்கதரிசனங்கள் எருசலேமின் அழிவின்போது ஒரு பகுதியளவு நிறைவேற்றத்தைப் பெற்றிருந்தபோதிலும், அவை கடைசி நாட்களுக்கே இன்னும் நேரடியான பொருத்தத்தைக் கொண்டுள்ளன.”</w:t>
      </w:r>
    </w:p>
    <w:p>
      <w:pPr>
        <w:pStyle w:val="ArticleScripture"/>
        <w:jc w:val="left"/>
      </w:pPr>
      <w:r>
        <w:rPr>
          <w:rFonts w:ascii="Nirmala UI" w:hAnsi="Nirmala UI" w:eastAsia="Nirmala UI" w:cs="Nirmala UI"/>
        </w:rPr>
        <w:t>“நாம் மகத்தானதும் கம்பீரமானதுமான நிகழ்வுகளின் நுழைவாயிலில் நின்றிருக்கிறோம். தீர்க்கதரிசனம் விரைவாக நிறைவேறிக்கொண்டிருக்கிறது. கர்த்தர் வாசற்படியில் இருக்கிறார். உயிரோடு வாழ்கிற அனைவருக்கும் மிகுந்த முக்கியத்துவமுள்ள ஒரு காலகட்டம் விரைவில் நமக்குமுன் திறக்கப்பட உள்ளது. கடந்தகாலத்தின் சர்ச்சைகள் மீண்டும் உயிர்ப்பிக்கப்படும்; புதிய சர்ச்சைகள் எழும். நம் உலகில் நிகழப்போகும் காட்சிகள் இன்னும் கனவில்கூட காணப்படாதவையாக உள்ளன. சாத்தான் மனித முகவர்களின் வழியாகச் செயல்படுகிறான். அரசியலமைப்பை மாற்றி, ஞாயிற்றுக்கிழமை அனுசரிப்பை வற்புறுத்தும் ஒரு சட்டத்தைப் பெற்றுக்கொள்ள முயற்சி செய்கிறவர்கள், அதன் விளைவு என்னவாக இருக்கும் என்பதை மிகக் குறையாகவே உணர்கிறார்கள். ஒரு நெருக்கடி இப்பொழுதே நம்மீது வரவிருக்கிறது.</w:t>
      </w:r>
    </w:p>
    <w:p>
      <w:pPr>
        <w:pStyle w:val="ArticleScripture"/>
        <w:jc w:val="left"/>
      </w:pPr>
      <w:r>
        <w:rPr>
          <w:rFonts w:ascii="Nirmala UI" w:hAnsi="Nirmala UI" w:eastAsia="Nirmala UI" w:cs="Nirmala UI"/>
        </w:rPr>
        <w:t>“ஆனால் இந்த மகத்தான அவசரநிலையில் தேவனுடைய ஊழியக்காரர்கள் தம்மையே நம்பியிருக்கக் கூடாது. ஏசாயாவுக்கும், எசேக்கியேலுக்கும், யோவானுக்கும் கொடுக்கப்பட்ட தரிசனங்களில், பூமியில் நடைபெறுகிற நிகழ்வுகளோடு பரலோகம் எவ்வளவு நெருக்கமாக இணைந்திருக்கிறது என்பதையும், தமக்குப் பற்றுறுதியாயிருப்போர்மேல் தேவன் வைத்திருக்கும் பராமரிப்பு எவ்வளவு மாபெரும் என்பதையும் நாம் காண்கிறோம். உலகம் ஆட்சியாளரற்றதல்ல. வரவிருக்கும் நிகழ்வுகளின் நிகழ்ச்சித்திட்டம் கர்த்தருடைய கைகளில் உள்ளது. பரலோக மகிமையுடையவர், தமது சபையின் காரியங்களைப்போலவே ஜனங்களின் விதியையும் தமது சொந்த பொறுப்பில் ஏந்திக்கொள்கிறார்.”</w:t>
      </w:r>
    </w:p>
    <w:p>
      <w:pPr>
        <w:pStyle w:val="ArticleScripture"/>
        <w:jc w:val="left"/>
      </w:pPr>
      <w:r>
        <w:rPr>
          <w:rFonts w:ascii="Nirmala UI" w:hAnsi="Nirmala UI" w:eastAsia="Nirmala UI" w:cs="Nirmala UI"/>
        </w:rPr>
        <w:t>“கர்த்தருடைய வேலையில் நாம் மிகுதியான கவலை, தொந்தரவு, கலக்கம் ஆகியவற்றை உணர அனுமதித்துக் கொள்கிறோம். வரையறுக்கப்பட்ட மனிதர்கள் பொறுப்பின் பாரத்தைச் சுமக்கும்படி விடப்படவில்லை. நாம் தேவனை நம்பவும், அவர்மேல் விசுவாசம் கொள்ளவும், முன்னேறிச் செல்லவும் வேண்டும். பரலோகத் தூதர்களின் சோர்வறியாத விழிப்பும், பூமியிலுள்ள ஜீவிகளுடன் தொடர்புடைய தங்கள் ஊழியத்தில் அவர்கள் இடைவிடாது ஈடுபட்டிருப்பதும், சக்கரத்திற்குள் சக்கரத்தை வழிநடத்துவது தேவனுடைய கரமே என்பதை நமக்குக் காட்டுகின்றன. தம்முடைய வேலையில் பங்கு கொள்கிற ஒவ்வொருவரிடமும், பண்டைய காலத்தில் கோரேசிடம் அவர் கூறியதுபோல, தெய்வீகப் போதகர் இவ்வாறு சொல்லுகிறார்: ‘நீ என்னை அறியாதிருந்தபோதிலும், நான் உனக்கு அரைக்கச்சை கட்டினேன்.’”</w:t>
      </w:r>
    </w:p>
    <w:p>
      <w:pPr>
        <w:pStyle w:val="ArticleScripture"/>
        <w:jc w:val="left"/>
      </w:pPr>
      <w:r>
        <w:rPr>
          <w:rFonts w:ascii="Nirmala UI" w:hAnsi="Nirmala UI" w:eastAsia="Nirmala UI" w:cs="Nirmala UI"/>
        </w:rPr>
        <w:t>“எசேக்கியேலின் தரிசனத்தில், கேரூபீம்களின் சிறகுகளின் கீழ் தேவனுடைய கை இருந்தது. இது, தம்முடைய ஊழியக்காரர்களுக்கு வெற்றியளிப்பது தெய்வீக வல்லமையே என்பதை அவர்களுக்கு போதிப்பதற்காகும். அவர்கள் அக்கிரமத்தை அகற்றி, இருதயத்திலும் வாழ்க்கையிலும் சுத்தராவார்களாயின், அவர் அவர்களுடன் சேர்ந்து செயல்படுவார்.</w:t>
      </w:r>
    </w:p>
    <w:p>
      <w:pPr>
        <w:pStyle w:val="ArticleScripture"/>
        <w:jc w:val="left"/>
      </w:pPr>
      <w:r>
        <w:rPr>
          <w:rFonts w:ascii="Nirmala UI" w:hAnsi="Nirmala UI" w:eastAsia="Nirmala UI" w:cs="Nirmala UI"/>
        </w:rPr>
        <w:t>“மின்னலின் வேகத்தோடு உயிருள்ள ஜீவிகளின் நடுவேச் செல்லும் அந்தப் பிரகாசமான ஒளி, இந்த வேலை இறுதியில் எத்தகைய விரைவுடன் நிறைவேற்றப்படுமோ அதைக் குறிக்கிறது. துயிலாதவரும், தம்முடைய நோக்கங்கள் நிறைவேறுவதற்காக இடைவிடாது செயல்படுகிறவருமான அவர், தமது மகத்தான கிரியையை இசைவுடனும் ஒழுங்குடனும் முன்னேற்றிச் செல்லக்கூடியவர். வரையறுக்கப்பட்ட மனங்களுக்கு சிக்கலானதாயும் பின்னிப் பிணைந்ததாயும் தோன்றுகிறதை, கர்த்தருடைய கை பரிபூரண ஒழுங்கில் காத்திருக்க முடியும். துன்மார்க்க மனிதரின் நோக்கங்களை முறியடிக்க அவர் வழிகளையும் சாதனங்களையும் ஏற்படுத்தக்கூடியவர்; தம்முடைய ஜனங்களுக்கு விரோதமாகத் தீமைச் சூழ்ச்சி செய்கிறவர்களின் ஆலோசனைகளை அவர் குழப்பமடையச் செய்வார்.”</w:t>
      </w:r>
    </w:p>
    <w:p>
      <w:pPr>
        <w:pStyle w:val="ArticleScripture"/>
        <w:jc w:val="left"/>
      </w:pPr>
      <w:r>
        <w:rPr>
          <w:rFonts w:ascii="Nirmala UI" w:hAnsi="Nirmala UI" w:eastAsia="Nirmala UI" w:cs="Nirmala UI"/>
        </w:rPr>
        <w:t>“சகோதரரே, இப்போது துக்கத்திற்கும் நம்பிக்கையிழப்பிற்கும் காலமல்ல; சந்தேகத்திற்கும் அவநம்பிக்கைக்கும் இடங்கொடுக்க வேண்டிய காலமல்ல. கிறிஸ்து இப்போது யோசேப்பின் புதிய கல்லறையில், பெரிய கல்லினால் மூடப்பட்டும் ரோமர் முத்திரையால் முத்திரையிடப்பட்டும் இருக்கும் இரட்சகர் அல்ல; உயிர்த்தெழுந்த இரட்சகர் நமக்குண்டு. அவர் ராஜா, சேனைகளின் கர்த்தர்; அவர் கேரூபீன்களின் நடுவில் வீற்றிருக்கிறார்; ஜாதிகளின் போராட்டங்களும் கலகங்களும் நடுவிலும் அவர் இன்னும் தமது ஜனங்களை காக்கிறார். வானங்களில் ஆட்சி செய்பவரே நமது இரட்சகர். அவர் ஒவ்வொரு சோதனையையும் அளக்கிறார். ஒவ்வொரு ஆத்துமாவையும் பரிசோதிக்க வேண்டிய உலைநெருப்பின்மேல் அவர் கண்காணிக்கிறார். ராஜாக்களின் அரண்கள் கவிழ்க்கப்படும் போது, தேவனுடைய கோபத்தின் அம்புகள் அவருடைய சத்துருக்களின் இருதயங்களைத் துளைக்கும் போது, அவருடைய ஜனங்கள் அவருடைய கரங்களில் பாதுகாப்பாயிருப்பார்கள்.” Testimonies, volume 5, 752–754.</w:t>
      </w:r>
    </w:p>
    <w:p>
      <w:pPr>
        <w:pStyle w:val="ArticleBody"/>
        <w:jc w:val="left"/>
      </w:pPr>
      <w:r>
        <w:rPr>
          <w:rFonts w:ascii="Nirmala UI" w:hAnsi="Nirmala UI" w:eastAsia="Nirmala UI" w:cs="Nirmala UI"/>
        </w:rPr>
        <w:t>எசேக்கியேல், ஒரு இலட்சத்து நாற்பத்து நாலாயிரத்தினரில் சேர்வதற்கான வேட்பாளர்களைச் சித்தரிக்கிறார்; மேலும், வரிமேல் வரி என அவரது பரிசுத்தஸ்தல அனுபவம், பரிசுத்தஸ்தலத்திற்குள் இருந்த எசாயாவின் மற்றும் யோவானின் அனுபவத்தோடு ஒத்திசைகிறது. நாம் இப்போது ஆலயச் சோதனையில் இருக்கிறோம்; அது, ஒரு இலட்சத்து நாற்பத்து நாலாயிரத்தினருக்கு முத்திரையிடும் மூன்று சோதனைகளில் இரண்டாவது சோதனையாகும். அந்தக் காலம், மல்கியா மூன்றாம் அதிகாரத்தின் நிறைவேற்றமாக உடன்படிக்கையின் தூதனால் நிறைவேற்றப்படும் சுத்திகரிப்பாகும். இந்த மூன்று சோதனைகளைக் கொண்ட சுத்திகரிப்பு செயல்முறை, மல்கியா கூறும் அக்கினியுடைய “சூளை”யாகும்; அது “ஒவ்வொரு ஆத்துமாவையும் சோதிக்க வேண்டியதாகும்.” 1844 ஆம் ஆண்டு அக்டோபர் 22 அன்று மூன்றாம் தூதன் வந்தபோது, உடன்படிக்கையின் தூதன் தமது ஆலயத்திற்குத் திடீரென வந்து, அந்த வரலாற்றுக் காலத்தின் ஞானமுள்ள கன்னிகைகளை மகா பரிசுத்த ஸ்தலத்திற்குள் நடத்திச் சென்றார்; தமக்குச் சத்தியமாய் இருந்தவர்களுக்கு முத்திரையிடுவதற்காகவே அது நடந்தது. ஆனால் அந்த வரலாற்றுக் காலத்தின் கன்னிகைகள் கலகம்பண்ணினார்கள்; 1856 ஆம் ஆண்டுக்குள் பிலடெல்பிய மில்லரைட் இயக்கம் லவோதிக்கேய மில்லரைட் இயக்கமாக மாறி, 1863 ஆம் ஆண்டில் லவோதிக்கேய ஏழாம் நாள் அட்வென்டிஸ்ட் சபையாக ஆனது.</w:t>
      </w:r>
    </w:p>
    <w:p>
      <w:pPr>
        <w:pStyle w:val="ArticleBody"/>
        <w:jc w:val="left"/>
      </w:pPr>
      <w:r>
        <w:rPr>
          <w:rFonts w:ascii="Nirmala UI" w:hAnsi="Nirmala UI" w:eastAsia="Nirmala UI" w:cs="Nirmala UI"/>
        </w:rPr>
        <w:t>1844 அக்டோபர் 22 அன்று திடீரென வந்த மூன்றாம் தூதன், 1863 இல் தன் சன்னிதியை விலக்கிக்கொண்டான்; பின்னர் 2001 செப்டம்பர் 11 அன்று மீண்டும் திரும்பினான். இருபத்தைந்து ஆண்டுகள் கழித்து, 1844 அக்டோபர் 22 ஆல் முன்மாதிரியாகக் காட்டப்பட்ட ஆலயச் சோதனை இப்போது மறுபடியும் நடைபெறுகிறது. இருபத்தைந்து என்பது குறியீட்டர்த்தத்தில் இருநூற்று ஐம்பதின் தீர்க்கதரிசன தசமாகும்; இருநூற்று ஐம்பது என்பது தானியேல் பதினொன்றின் பதினொன்று முதல் பதினைந்து வரையிலான வசனங்களில் பிரதிநிதித்துவப்படுத்தப்பட்ட வரலாற்றின் ஒரு குறியீடாகும். இருநூற்று ஐம்பதும், இருபத்தைந்தும் எசேக்கியேலின் பரிசுத்தஸ்தலத் தரிசனத்தில் உள்ள ஒரு சக்கரமாகும். இருபத்தைந்து என்பது உடன்படிக்கையின் தூதனால் நிறைவேற்றப்படும் சுத்திகரிப்பு கிரியையில் பிரதிநிதித்துவப்படுத்தப்பட்ட மூன்று-அடுக்கு சோதனைச் செயல்முறையின் நிறைவேற்றத்தில் ஞானிகளையும் துன்மார்க்கரையும் பிரித்தறிவதற்கான ஒரு குறியீடாகும்.</w:t>
      </w:r>
    </w:p>
    <w:p>
      <w:pPr>
        <w:pStyle w:val="ArticleBody"/>
        <w:jc w:val="left"/>
      </w:pPr>
      <w:r>
        <w:rPr>
          <w:rFonts w:ascii="Nirmala UI" w:hAnsi="Nirmala UI" w:eastAsia="Nirmala UI" w:cs="Nirmala UI"/>
        </w:rPr>
        <w:t>மத்தேயு இருபத்தைந்து மூன்று உவமைகளை கொண்டுள்ளது; அந்த ஒவ்வொரு உவமையும், ஒரு இலட்சத்து நாற்பத்திநாலாயிரம் பேரின் முத்திரையிடும் காலத்தில் ஞானிகளும் துஷ்டர்களும் பிரிக்கப்படுதலை அடையாளப்படுத்துகிறது. அந்த அதிகாரத்தில் பிரதிநிதித்துவப்படுத்தப்படும் தேவனுடைய ஜனங்களின் நம்பிக்கை என்னவெனில், அவர்கள் நள்ளிரவின் கூக்குரலின் செய்தியாகிய எண்ணெயை உடைய ஞானமுள்ள கன்னிகையாக இருக்கக்கூடும் என்பதே. அவர்களுக்கு அளிக்கப்பட்ட விசேஷத் தாலந்துகளை, தங்களுடைய தனிப்பட்ட சோதனைக்காலத்தில் நிர்வகிக்கும்படி ஒப்படைக்கப்பட்ட பரிபாலனத்தில் அவர்கள் செய்த செயலுக்காக, தாங்கள் விசுவாசமுள்ள ஊழியக்காரராகத் தீர்ப்பிடப்படுவோம் என்பதே அவர்களின் நம்பிக்கை. அவர்களின் நம்பிக்கை என்னவெனில், அவர்கள் தேவனுடைய மேய்ச்சலின் ஆடாகத் தீர்ப்பிடப்பட்டு, அவருடைய வலதுபுறத்தில் அமர்த்தப்படுவார்கள்; அவருடைய இடதுபுறத்தில் இருக்கும் வெள்ளாடாக அல்ல. இருபத்தைந்து என்பது, ஒரு இலட்சத்து நாற்பத்திநாலாயிரம் பேரின் முத்திரையிடும் காலத்தில் ஞானிகளும் துஷ்டர்களும் பிரிக்கப்படுதலின் ஒரு சின்னமாகும். இருபத்தைந்து என்பது எசேக்கியேலின் சக்கரங்களில் ஒன்றாகும்.</w:t>
      </w:r>
    </w:p>
    <w:p>
      <w:pPr>
        <w:pStyle w:val="ArticleScripture"/>
        <w:jc w:val="left"/>
      </w:pPr>
      <w:r>
        <w:rPr>
          <w:rFonts w:ascii="Nirmala UI" w:hAnsi="Nirmala UI" w:eastAsia="Nirmala UI" w:cs="Nirmala UI"/>
        </w:rPr>
        <w:t>எங்கள் சிறைப்பிடிப்பின் இருபத்தைந்தாம் ஆண்டில், ஆண்டின் ஆரம்பத்தில், மாதத்தின் பத்தாம் நாளில், நகரம் அடியுண்டதற்கு பதினான்காம் ஆண்டில், அந்நாளிலேயே கர்த்தருடைய கை என் மேல் இருந்தது; அவர் என்னை அங்கே கொண்டு சென்றார். எசேக்கியேல் 40:1.</w:t>
      </w:r>
    </w:p>
    <w:p>
      <w:pPr>
        <w:pStyle w:val="ArticleBody"/>
        <w:jc w:val="left"/>
      </w:pPr>
      <w:r>
        <w:rPr>
          <w:rFonts w:ascii="Nirmala UI" w:hAnsi="Nirmala UI" w:eastAsia="Nirmala UI" w:cs="Nirmala UI"/>
        </w:rPr>
        <w:t>சிறைப்பட்டிருந்த இருபத்தைந்தாம் ஆண்டு அக்டோபர் 22-ஆகக் குறிக்கப்படுகிறது; அது ஒரு கிருபைக்காலக் கதவு மூடப்படுவதினால் சுட்டிக்காட்டப்படுகிறது. 1844 ஆம் ஆண்டின் அக்டோபர் 22 அன்று, இரண்டு வகுப்பினர் பிரிக்கப்பட்டபோது, ஒரு கதவு திறக்கப்பட்டதும் ஒரு கதவு மூடப்பட்டதும் ஆகும்.</w:t>
      </w:r>
    </w:p>
    <w:p>
      <w:pPr>
        <w:pStyle w:val="ArticleScripture"/>
        <w:jc w:val="left"/>
      </w:pPr>
      <w:r>
        <w:rPr>
          <w:rFonts w:ascii="Nirmala UI" w:hAnsi="Nirmala UI" w:eastAsia="Nirmala UI" w:cs="Nirmala UI"/>
        </w:rPr>
        <w:t>பிலாதெல்பியாவில் உள்ள திருச்சபையின் தூதனுக்குத் எழுது: பரிசுத்தராயிருக்கிறவரும், சத்தியராயிருக்கிறவரும், தாவீதின் திறவுகோலை உடையவரும், திறந்தால் எவரும் மூடாதவரும், மூடினால் எவரும் திறக்காதவரும் ஆகியவர் இவ்வாறு சொல்லுகிறார்: உன் கிரியைகளை நான் அறிவேன்; இதோ, உன் முன்பாக ஒரு திறந்த வாசலை வைத்திருக்கிறேன்; அதை எவராலும் மூட முடியாது; ஏனெனில் உனக்குச் சிறிது வல்லமை உண்டு, நீ என் வார்த்தையைக் காத்தாய், என் நாமத்தை மறுதலிக்கவும் இல்லை. வெளிப்படுத்தின விசேஷம் 3:7, 8.</w:t>
      </w:r>
    </w:p>
    <w:p>
      <w:pPr>
        <w:pStyle w:val="ArticleBody"/>
        <w:jc w:val="left"/>
      </w:pPr>
      <w:r>
        <w:rPr>
          <w:rFonts w:ascii="Nirmala UI" w:hAnsi="Nirmala UI" w:eastAsia="Nirmala UI" w:cs="Nirmala UI"/>
        </w:rPr>
        <w:t>கிறிஸ்து பிலதெல்பியா சபையின் தூதனுக்குச் சொல்லுவது: அவர்களின் கிரியைகளைத் தாம் அறிந்திருக்கிறேன் என்றும், பிலதெல்பியா சபையின் முன்பாகத் தாம் ஒரு திறந்த வாசலை வைத்திருக்கிறேன் என்றும் ஆகும். அந்த வாசல், எலியாக்கீமின் மேல் வைக்கப்பட்ட “தாவீதின் திறவுகோலால்” திறக்கப்படுகிறது.</w:t>
      </w:r>
    </w:p>
    <w:p>
      <w:pPr>
        <w:pStyle w:val="ArticleScripture"/>
        <w:jc w:val="left"/>
      </w:pPr>
      <w:r>
        <w:rPr>
          <w:rFonts w:ascii="Nirmala UI" w:hAnsi="Nirmala UI" w:eastAsia="Nirmala UI" w:cs="Nirmala UI"/>
        </w:rPr>
        <w:t>அந்நாளில் இப்படியாக நிகழும்: நான் ஹில்கியாவின் மகனாகிய என் ஊழியக்காரன் எலியாக்கீமை அழைப்பேன். நான் உன் அங்கியை அவனுக்கு உடுத்தி, உன் கச்சையினால் அவனைப் பலப்படுத்தி, உன் ஆட்சியை அவன் கையில் ஒப்படைப்பேன்; அவன் எருசலேமின் குடியிருப்போருக்கும் யூதாவின் வீட்டாருக்கும் ஒரு தந்தையாக இருப்பான். தாவீதின் வீட்டின் திறவுகோலை நான் அவன் தோளின்மேல் வைப்பேன்; அப்பொழுது அவன் திறந்தால் எவரும் அடைக்கமாட்டார்கள்; அவன் அடைத்தால் எவரும் திறக்கமாட்டார்கள். ஏசாயா 22:20–22.</w:t>
      </w:r>
    </w:p>
    <w:p>
      <w:pPr>
        <w:pStyle w:val="ArticleBody"/>
        <w:jc w:val="left"/>
      </w:pPr>
      <w:r>
        <w:rPr>
          <w:rFonts w:ascii="Nirmala UI" w:hAnsi="Nirmala UI" w:eastAsia="Nirmala UI" w:cs="Nirmala UI"/>
        </w:rPr>
        <w:t>எலியாக்கீம் அழைக்கப்படும் நாளில், அவர் துன்மார்க்கனாகிய ஷெப்னாவிலிருந்து பிரித்தெடுக்கப்படுகிறார்.</w:t>
      </w:r>
    </w:p>
    <w:p>
      <w:pPr>
        <w:pStyle w:val="ArticleScripture"/>
        <w:jc w:val="left"/>
      </w:pPr>
      <w:r>
        <w:rPr>
          <w:rFonts w:ascii="Nirmala UI" w:hAnsi="Nirmala UI" w:eastAsia="Nirmala UI" w:cs="Nirmala UI"/>
        </w:rPr>
        <w:t>சேனைகளின் கர்த்தராகிய ஆண்டவர் இவ்வாறு சொல்லுகிறார்: நீ போய், அரண்மனையின் மேலாளனாகிய இந்தப் பொருள்காப்பாளனான செப்னாவிடத்தில் சென்று, அவனிடம் சொல்லு: உனக்கு இங்கே என்ன இருக்கிறது? உனக்காக இங்கே யார் இருக்கிறார்கள்? நீ உயரத்தில் தமக்கென்று ஒரு கல்லறையை வெட்டுகிறவனைப்போல், பாறையில் தமக்கென ஒரு வாசஸ்தலத்தை செதுக்குகிறவனைப்போல், உனக்காக இங்கே ஒரு கல்லறையை வெட்டிக்கொண்டதேன்? இதோ, கர்த்தர் உன்னை வல்லமையுள்ள சிறைப்பிடிப்பினால் தூரமாக எடுத்துச் செல்வார்; நிச்சயமாக உன்னை முழுமையாக மூடிவிடுவார். அவர் நிச்சயமாக உன்னை வன்மையாகச் சுழற்றி, ஒரு பெரிய தேசத்துக்குள் பந்துபோல் எறிந்துவிடுவார்; அங்கே நீ மரித்துப்போவாய்; அங்கேயே உன் மகிமையின் இரதங்கள் உன் ஆண்டவனுடைய வீட்டுக்கு அவமானமாக இருக்கும். ஏசாயா 22:15–18.</w:t>
      </w:r>
    </w:p>
    <w:p>
      <w:pPr>
        <w:pStyle w:val="ArticleBody"/>
        <w:jc w:val="left"/>
      </w:pPr>
      <w:r>
        <w:rPr>
          <w:rFonts w:ascii="Nirmala UI" w:hAnsi="Nirmala UI" w:eastAsia="Nirmala UI" w:cs="Nirmala UI"/>
        </w:rPr>
        <w:t>ஷெப்னா மற்றும் எலியாக்கீம் பற்றிய உவமையை நிறைவேற்றிய புத்திசாலி கன்னியரும் மூட கன்னியரும் இடையிலான பிரித்தல் 1844 அக்டோபர் 22 அன்று நிறைவேற்றப்பட்டது; மேலும் அது கிமு 573 அக்டோபர் 22 ஆகிய யெகோயாக்கீன் சிறைப்பட்டிருந்த இருபத்தைந்தாம் ஆண்டிலும் நிறைவேற்றப்பட்டது. எசேக்கியேல் அதிகாரம் எட்டில், எருசலேமினால் குறிக்கப்படுகிற அட்வென்டிசத்தின் உள்ளிருக்கும் துன்மார்க்கர், சூரியனை வணங்குகிற இருபத்தைந்து மனிதர்களால் சித்தரிக்கப்படுகிறார்கள். எருசலேமின் அழிவு ஞாயிற்றுக்கிழமைச் சட்டத்தைச் சுட்டிக்காட்டுகிறது; அதுவே ஒரு இலக்குக்கல்லாக இருந்து, ஒரு இலட்சத்து நாற்பத்திநாலாயிரம் பேரின் முத்திரையிடும் காலத்தை முடிவுக்கு கொண்டுவருகிறது. அந்த முத்திரையிடும் காலம் 2001 செப்டம்பர் 11 அன்று தொடங்கியது; இயேசு ஆல்பாவும் ஓமேகாவும் ஆகையால், முத்திரையிடுதலின் தொடக்கமாகிய 2001 செப்டம்பர் 11, ஞாயிற்றுக்கிழமைச் சட்டத்தில் நிகழும் முடிவையும் விளக்குகிறது.</w:t>
      </w:r>
    </w:p>
    <w:p>
      <w:pPr>
        <w:pStyle w:val="ArticleBody"/>
        <w:jc w:val="left"/>
      </w:pPr>
      <w:r>
        <w:rPr>
          <w:rFonts w:ascii="Nirmala UI" w:hAnsi="Nirmala UI" w:eastAsia="Nirmala UI" w:cs="Nirmala UI"/>
        </w:rPr>
        <w:t>2001 ஆம் ஆண்டின் செப்டம்பர் 11, 1888 ஆம் ஆண்டின் மினியாபோலிஸ் கூட்டங்களால் முன்மாதிரியாகக் குறிக்கப்பட்டது; ஏனெனில், நியூயார்க் நகரத்தின் பெரிய கட்டிடங்கள் 9/11 அன்று வீழ்ந்தபோது, வெளிப்படுத்தின விசேஷம் 18:1–3 நிறைவேறியது என்று சகோதரி வைட் அடையாளப்படுத்துகிறார். அந்த வேளையில், 1888 இல் இருந்ததுபோலவே, வெளிப்படுத்தின விசேஷம் பதினெட்டாம் அதிகாரத்தின் தூதன் தமது மகிமையால் பூமியை ஒளிரச்செய்ய இறங்கினான் என்று அவர் அடையாளப்படுத்தினார். 1888 ஆம் ஆண்டின் கிளர்ச்சியை, கோராக், தாதான், அபிராம் ஆகியோரின் கிளர்ச்சியோடு அவர் ஒப்பிட்டார்; அவர்களுடைய விசுவாசத் துறக்கத்திலும் புகழ்பெற்ற இருநூற்று ஐம்பது பேர் இணைந்திருந்தார்கள். பண்டைய இஸ்ரவேலின் ஆரம்ப வரலாற்றில் கோராகும் அவனுடைய கூட்டாளிகளும் நிகழ்த்திய கிளர்ச்சியில் இருந்த இருநூற்று ஐம்பது கிளர்ச்சியாளர்கள், பண்டைய இஸ்ரவேலின் இறுதி வரலாற்றில் சூரியனை வணங்கிக்கொண்டிருந்த இருபத்தைந்து பேருக்கான முன்மாதிரியாக இருந்தனர்.</w:t>
      </w:r>
    </w:p>
    <w:p>
      <w:pPr>
        <w:pStyle w:val="ArticleBody"/>
        <w:jc w:val="left"/>
      </w:pPr>
      <w:r>
        <w:rPr>
          <w:rFonts w:ascii="Nirmala UI" w:hAnsi="Nirmala UI" w:eastAsia="Nirmala UI" w:cs="Nirmala UI"/>
        </w:rPr>
        <w:t>லவோதிக்கேயா அட்வென்டிசத்தின் இருபத்தைந்து தலைவர்கள் ஞாயிற்றுக்கிழமைச் சட்டத்தின் முன் வணங்குவதும், மேலும் 9/11 இல் இருநூற்று ஐம்பது பேர் இருப்பதும், முத்திரையிடும் காலத்தின் ஆரம்பத்தையும் முடிவையும் குறிக்க இருபத்தைந்து என்ற சின்னத்தின் மூலம் (ஞானிகளும் துஷ்டர்களும் பிரிக்கப்படுவதற்கான சின்னம்) முத்திரையிடும் காலத்தை முன்வைக்கிறது. அது மோசேயின் காலத்தில் இருந்த இருநூற்று ஐம்பது கலகக்காரர்களாக இருந்தாலும்சரி, எசேக்கியேல் எட்டாம் அதிகாரத்தில் காணப்படும் இருபத்தைந்து மனிதர்களாக இருந்தாலும்சரி, அல்லது மத்தேயு இருபத்தைந்தாம் அதிகாரத்தில் உள்ள பிரிவினைக்கான மூன்று சாட்சிகளாக இருந்தாலும்சரி, அல்லது எசேக்கியேல் நாற்பதாம் அதிகாரத்தில் உள்ள சிறைப்பட்டிருப்பின் இருபத்தைந்தாம் ஆண்டாக இருந்தாலும்சரி; இருபத்தைந்து என்ற சின்னத்தின் எல்லா வெளிப்பாடுகளும், முறையே கி.மு. 207, 313, மற்றும் 2026 ஆகிய ஆண்டுகளில் தங்கள் நிறைவை அடைந்த முந்நூறு இருநூற்று ஐம்பது ஆண்டு காலங்களோடு ஒத்திசைகின்றன.</w:t>
      </w:r>
    </w:p>
    <w:p>
      <w:pPr>
        <w:pStyle w:val="ArticleBody"/>
        <w:jc w:val="left"/>
      </w:pPr>
      <w:r>
        <w:rPr>
          <w:rFonts w:ascii="Nirmala UI" w:hAnsi="Nirmala UI" w:eastAsia="Nirmala UI" w:cs="Nirmala UI"/>
        </w:rPr>
        <w:t>இருபத்தைந்து என்பது, ஒரு வகையில் சொல்லப்போனால், இருபத்தைந்தின் அனைத்து கோடுகளையும் பரிபூரணத்துக்குக் கொண்டுவரும் ஒரு அச்சாகும். இது, வசனம் நாற்பதின் மறைந்த வரலாற்றிற்குள் தெளிவை கொண்டுவரும்படி பேதுருவுக்குக் கொடுக்கப்பட்ட ராஜ்யத்தின் தீர்க்கதரிசனத் திறவுகோல்களில் ஒன்றாகிறது. தானியேல் பதினொன்றின் பத்து முதல் பதினைந்து வரையிலான வசனங்கள், 1989 முதல் ஞாயிற்றுக்கிழமைச் சட்டம் வரையிலான வரலாற்றை உள்ளடக்கும் ஒரு கோட்டை எடுத்துக்காட்டுகின்றன; அதுவே வசனம் நாற்பதின் மறைந்த வரலாறு என்பதும், மூன்றுக்கும் மேற்பட்ட சாட்சிகளின்மேல் மீண்டும் மீண்டும் நிறுவப்பட்டுள்ளது. இப்போது, யூதா கோத்திரத்தின் சிங்கம், கடைசி நாட்களின் நள்ளிரவு கூக்குரலின் செய்தியை இறுதிப்படுத்தப்போகும் அந்த மறைந்த வரலாற்றைத் திறந்துகாட்டும் போது, எசேக்கியேலின் சக்கரங்களின் முத்திரைகளை அவிழ்த்துக்கொண்டிருக்கிறார்.</w:t>
      </w:r>
    </w:p>
    <w:p>
      <w:pPr>
        <w:pStyle w:val="ArticleBody"/>
        <w:jc w:val="left"/>
      </w:pPr>
      <w:r>
        <w:rPr>
          <w:rFonts w:ascii="Nirmala UI" w:hAnsi="Nirmala UI" w:eastAsia="Nirmala UI" w:cs="Nirmala UI"/>
        </w:rPr>
        <w:t>பின்வரும் கட்டுரைகளில், இறுதிக்காலங்களில் மனிதர்களின் சிக்கலான பரஸ்பரச் செயல்பாட்டைச் சித்தரிக்கும் எசேக்கியேலின் சக்கரங்களை நாம் தொடர்ந்து அடையாளம் காணப்போகிறோம். இக்கட்டுரையின் தொடக்கத்தில் உள்ள எசேக்கியேல் முதலாம் அதிகாரமும், அதனுடன் சேர்த்து முன்வைக்கப்பட்டுள்ள Testimonies, volume five இலிருந்து எடுத்த பகுதியும், நாம் இக்கட்டுரைகளில் முன்னேறிச் செல்லும் போது தொடர்ந்து எங்களுடைய மேற்கோள் அடிப்படையாக இருக்கும். சக்கரங்கள் தக்க இடத்தில் வைக்கப்பட்டும், தீர்க்கதரிசன வரலாற்றின் பிற சக்கரங்களோடு அவற்றுக்குரிய சரியான சந்திப்புகளோடு முன்வைக்கப்பட்டும் இருக்கும்போது, 1840 ஆகஸ்ட் 11 அன்று முதல் தூதனை வல்லமையூட்டிய முந்நூற்று தொண்ணூற்று ஒன்று ஆண்டுகளும் பதினைந்து நாட்களும், எசேக்கியேலால் முந்நூற்று தொண்ணூறு ஆண்டுகளாகவும், எருசலேமின் முற்றுகையின் ஒன்றரை ஆண்டுகளோடு இணைக்கப்பட்டதாகவும் சித்தரிக்கப்படுகின்றன என்பதை நாம் காண்பிப்போம்; மேலும், இந்தத் தீர்க்கதரிசன ஒளியின் வருகை, நூற்று நாற்பத்து நாலாயிரம் பேருடைய கொடியை உயர்த்துதலை அடையாளப்படுத்துகிறது.</w:t>
      </w:r>
    </w:p>
    <w:p>
      <w:pPr>
        <w:pStyle w:val="ArticleBody"/>
        <w:jc w:val="left"/>
      </w:pPr>
      <w:r>
        <w:rPr>
          <w:rFonts w:ascii="Nirmala UI" w:hAnsi="Nirmala UI" w:eastAsia="Nirmala UI" w:cs="Nirmala UI"/>
        </w:rPr>
        <w:t>வெளிப்படுத்தல் ஒன்பதாம் அதிகாரம், பத்தாம் வசனத்தில் குறிப்பிடப்பட்டுள்ள நூற்று ஐம்பது ஆண்டுகளின் (ஐந்து மாதங்கள்) ஆரம்பத்தில், 1299 ஜூலை 27 முதல் 1337 வரை முப்பத்தெட்டு ஆண்டுகளைச் சுட்டிக்காட்டுகிறது. அந்த நூற்று ஐம்பது ஆண்டுகள், பதினைந்தாம் வசனத்தில் குறிப்பிடப்பட்டுள்ள முந்நூற்று தொண்ணூற்று ஒன்று ஆண்டுகளும் பதினைந்து நாட்களும் உடன் இணைகின்றன. ஆகையால், அந்த இரண்டு காலப்பகுதிகளின் ஆரம்பம் ஒன்றுகூடி, 1838 மற்றும் 1840 ஆண்டுகளுக்குரிய ஜோசையா லிட்ச் முன்கூறலின் நிறைவேற்றத்தில் முடிவடைந்த ஒரு தீர்க்கதரிசன வரிசையை உருவாக்கின; மேலும் அது மில்லரைட் இயக்கத்தின் எழுச்சியையும் வல்லமையூட்டலையும் குறித்தது. அட்வென்டிசத்தின் ஆரம்பத்திலிருந்த அந்த வரலாறு, ஞாயிற்றுக்கிழமைச் சட்டத்திற்கு முன்னதாக ஒரு கொடியாக எழுந்துவரும் நூற்று நாற்பத்திநான்கு ஆயிரத்தினரை அடையாளப்படுத்துகிறது. ஆகையால், எசேக்கியேலின் முந்நூற்று தொண்ணூறு ஆண்டுகளும், எருசலேமின் முற்றுகையின் ஒன்றரை ஆண்டும் (1.5), 1299-இல் தொடங்கிய தீர்க்கதரிசன வரிசையின் முடிவைச் சுட்டிக்காட்டுகின்றன.</w:t>
      </w:r>
    </w:p>
    <w:p>
      <w:pPr>
        <w:pStyle w:val="ArticleBody"/>
        <w:jc w:val="left"/>
      </w:pPr>
      <w:r>
        <w:rPr>
          <w:rFonts w:ascii="Nirmala UI" w:hAnsi="Nirmala UI" w:eastAsia="Nirmala UI" w:cs="Nirmala UI"/>
        </w:rPr>
        <w:t>அடுத்தக் கட்டுரைக்கு முன்பாக Testimonies, volume five இலிருந்து உள்ள அந்தப் பகுதியை பரிசீலிப்பது பயனுள்ளதாக இருக்கும்.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நாற்பதாவது வசனத்தின் மறைக்கப்பட்ட வரலாறு - எண் இருபத்தி இரண்டு</dc:title>
  <dc:subject>எசேக்கியேல் எண் மூன்று</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