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అరవై తొమ్మిది</w:t>
      </w:r>
    </w:p>
    <w:p>
      <w:pPr>
        <w:pStyle w:val="ArticleSubtitle"/>
        <w:jc w:val="left"/>
      </w:pPr>
      <w:r>
        <w:rPr>
          <w:rFonts w:ascii="Nirmala UI" w:hAnsi="Nirmala UI" w:eastAsia="Nirmala UI" w:cs="Nirmala UI"/>
        </w:rPr>
        <w:t>ప్రవచనాత్మక తంతువులను విప్పిచూడడం: దానియేలు గ్రంథంలో 'దుర్గము' అనే ప్రతీకార్థం యొక్క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దానియేలు గ్రంథము పదకొండవ అధ్యాయంలోని పదవ వచనం, “కోట” అనే పదముచేత అంతర్గత మరియు బాహ్య సందేశములను ఏకీకరించుచున్నది. అది యెషయా యొక్క అరవై ఐదు సంవత్సరముల ప్రవచనముతో కలుపుచున్న సంబంధము, బాహ్య ప్రవచనములోని “కోట”ను రష్యాగా, అదే చరిత్రలో క్రీస్తు లేవనెత్తు ఆలయములోని అంతర్గత “కోట”ను గుర్తించుచున్నది. ముప్పది ఒకటవ వచనములోనున్న బాహ్య కోట, “బలముగల పరిశుద్ధస్థలము”గా గుర్తింపబడి, భౌమిక రాజును గాని రాజ్యమును గాని సూచించుచున్నది. అంతర్గత కోట, లేదా అంతర్గత బలముగల పరిశుద్ధస్థలము, నిబంధన దూత నలభై ఆరు సంవత్సరములలో లేవనెత్తు ఆలయమే.</w:t>
      </w:r>
    </w:p>
    <w:p>
      <w:pPr>
        <w:pStyle w:val="ArticleBody"/>
        <w:jc w:val="left"/>
      </w:pPr>
      <w:r>
        <w:rPr>
          <w:rFonts w:ascii="Nirmala UI" w:hAnsi="Nirmala UI" w:eastAsia="Nirmala UI" w:cs="Nirmala UI"/>
        </w:rPr>
        <w:t>ఆ ఆలయము (దుర్గము) యొక్క పరమపరిశుద్ధ స్థలమందు, దేవుడు స్వర్గీయ స్థలములలో ఆసీనుడై యున్నాడు.</w:t>
      </w:r>
    </w:p>
    <w:p>
      <w:pPr>
        <w:pStyle w:val="ArticleBody"/>
        <w:jc w:val="left"/>
      </w:pPr>
      <w:r>
        <w:rPr>
          <w:rFonts w:ascii="Nirmala UI" w:hAnsi="Nirmala UI" w:eastAsia="Nirmala UI" w:cs="Nirmala UI"/>
        </w:rPr>
        <w:t>దానియేలు గ్రంథంలో “పరిశుద్ధస్థలము” అని అనువదించబడిన రెండు హీబ్రూ పదాలు ఉన్నాయి. వాటిలో ఒకటి “మిక్దాష్” (miqdash), మరొకటి “ఖోదెష్” (qodesh). “మిక్దాష్” అనేది అన్యజనుల పరిశుద్ధస్థలమునుగానీ, దేవుని పరిశుద్ధస్థలమునుగానీ, లేదా ఒక దుర్గమునుగానీ సూచించగలదు. అయితే “ఖోదెష్” (qodesh) బైబిలులో దేవుని పరిశుద్ధస్థలమునే సూచించుటకు మాత్రమే ఉపయోగించబడింది. దానియేలు పదకొండవ అధ్యాయంలోని ముప్పై ఒకటవ వచనంలో ఉన్న బలమునకు సంబంధించిన “పరిశుద్ధస్థలము” (మిక్దాష్) “బలమునకు సంబంధించిన పరిశుద్ధస్థలము” అని అనువదించబడింది; అక్కడ “పరిశుద్ధస్థలము”గా అనువదించబడిన హీబ్రూ పదము “మిక్దాష్,” ఇది రోమా నగరాన్ని సూచించుచున్నది; ఆ నగరము అన్యరాజ్య రోమా మరియు పాపీయ రోమా రెండింటి చరిత్రలోనూ రోమీయ బలమునకు చిహ్నముగా నిలిచియున్నది. దానియేలు ఈ రెండు హీబ్రూ పదాలను అత్యంత జాగ్రత్తతో ఉపయోగించాడు. అడ్వెంటిజము యొక్క కేంద్రీయ స్తంభములైన వచనాలలో మనము “పరిశుద్ధస్థలము” అనే పదమును కనుగొనుచున్నాము.</w:t>
      </w:r>
    </w:p>
    <w:p>
      <w:pPr>
        <w:pStyle w:val="ArticleScripture"/>
        <w:jc w:val="left"/>
      </w:pPr>
      <w:r>
        <w:rPr>
          <w:rFonts w:ascii="Nirmala UI" w:hAnsi="Nirmala UI" w:eastAsia="Nirmala UI" w:cs="Nirmala UI"/>
        </w:rPr>
        <w:t>అప్పుడు నేను ఒక పరిశుద్ధుడు మాటలాడుట విని, మాటలాడుచున్న ఆ పరిశుద్ధునితో మరియొక పరిశుద్ధుడు ఇట్లనెను: నిత్యహోమము విషయమైను, పాడు కలుగజేసే అధిక్రమణము విషయమైను, పరిశుద్ధస్థలమును సైన్యమును పాదముల క్రింద తొక్కబడునట్లు అప్పగింపబడుట విషయమైను గల ఆ దర్శనము ఎంతకాలము నిలిచియుండును? అతడు నాతో ఇట్లనెను: రెండు వేల మూడు వందల దినముల వరకు; అప్పుడు పరిశుద్ధస్థలము పరిశుద్ధీకరింపబడును. దానియేలు 8:13, 14.</w:t>
      </w:r>
    </w:p>
    <w:p>
      <w:pPr>
        <w:pStyle w:val="ArticleBody"/>
        <w:jc w:val="left"/>
      </w:pPr>
      <w:r>
        <w:rPr>
          <w:rFonts w:ascii="Nirmala UI" w:hAnsi="Nirmala UI" w:eastAsia="Nirmala UI" w:cs="Nirmala UI"/>
        </w:rPr>
        <w:t>రెండు వచనాలలోను 'పరిశుద్ధస్థలము'గా అనువదించబడిన హీబ్రూ పదము 'qodesh'; ఇది దేవుని పరిశుద్ధస్థలమును సూచించుటకే మాత్రమే ఉపయోగించబడును. పదకొండవ వచనములో, విగ్రహారాధక రోమును, ప్రత్యేకముగా రోము నగరంలోని పాంథియోన్ ఆలయమును, గుర్తించుచున్న సందర్భములో, 'పరిశుద్ధస్థలము' అనే పదము కనబడును; అయితే ఆ వచనములో అది హీబ్రూ పదమైన 'miqdash'.</w:t>
      </w:r>
    </w:p>
    <w:p>
      <w:pPr>
        <w:pStyle w:val="ArticleScripture"/>
        <w:jc w:val="left"/>
      </w:pPr>
      <w:r>
        <w:rPr>
          <w:rFonts w:ascii="Nirmala UI" w:hAnsi="Nirmala UI" w:eastAsia="Nirmala UI" w:cs="Nirmala UI"/>
        </w:rPr>
        <w:t>అవును, అతడు సైన్యాధిపతికి సైతం ఎదిరించి తాను ఉన్నతపరచుకొనెను; అతని చేత ప్రతిదిన బలి తీసివేయబడెను, ఆయన పరిశుద్ధస్థలపు స్థలం పడవేయబడెను. దానియేలు 8:11.</w:t>
      </w:r>
    </w:p>
    <w:p>
      <w:pPr>
        <w:pStyle w:val="ArticleBody"/>
        <w:jc w:val="left"/>
      </w:pPr>
      <w:r>
        <w:rPr>
          <w:rFonts w:ascii="Nirmala UI" w:hAnsi="Nirmala UI" w:eastAsia="Nirmala UI" w:cs="Nirmala UI"/>
        </w:rPr>
        <w:t>దానియేలు పదకొండవ అధ్యాయములోని ముప్పై ఒకటవ వచనములో ఉన్న "బలమునకు పరిశుద్ధస్థలము" అనే పదం హెబ్రీ "మిక్దాష్"యే; ఇదే పదకొండవ అధ్యాయములోని ఏడవ, పదవ వచనములలో "దుర్గము"గా అనువదింపబడిన హెబ్రీ పదముతో సంబంధముగా ప్రత్యక్షమవుతుంది. ఏడవ వచనములో దక్షిణ రాజు నేరుగా రోము నగరములోనికి ప్రవేశించి ఉత్తర రాజును బందిగా చేసికొనెను, యెందుకనగా అతడు అతని దుర్గమిలోనికి ప్రవేశించెను; కాని పదవ వచనములో ఉత్తర రాజు "దుర్గము" వద్దకు "to" మాత్రమే పైకి వచ్చెను, యెందుకనగా అతడు తన రాజ్యము మరియు ఐగుప్తు మధ్యనున్న సరిహద్దు వద్ద ఆగిపోయెను. తదుపరి వచనం ప్రస్తావించవలసినది రాఫియా సరిహద్దు గూర్చియే. ముప్పై ఒకటవ వచనములోని "బలమునకు పరిశుద్ధస్థలము" అనేది ఆ "దుర్గము" యొక్క "మిక్దాష్"యే.</w:t>
      </w:r>
    </w:p>
    <w:p>
      <w:pPr>
        <w:pStyle w:val="ArticleBody"/>
        <w:jc w:val="left"/>
      </w:pPr>
      <w:r>
        <w:rPr>
          <w:rFonts w:ascii="Nirmala UI" w:hAnsi="Nirmala UI" w:eastAsia="Nirmala UI" w:cs="Nirmala UI"/>
        </w:rPr>
        <w:t>రాఫియాలోని సరిహద్దు వద్ద జరిగిన యుద్ధం ఉక్రెయిన్‌లోని సరిహద్దు వద్ద జరిగిన యుద్ధానికి ప్రతిరూపంగా నిలుస్తుంది. 'తల' అనగా రాజ్యం లేదా రాజు; అదే అతని బలమునకు దుర్గమని గ్రహించుటద్వారా ఆ ప్రవచన చరిత్ర గుర్తింపబడుతుంది. అయితే ఆ ప్రవచనం అంతర్గతము మరియు బాహ్యము అనే రెండు సత్యాలను సూచిస్తుంది. బాహ్య రేఖకు సంబంధించిన 'బలమునకు పరిశుద్ధస్థలము'ను 'miqdash' పరిశుద్ధస్థలము సూచిస్తుంది; అంతర్గత రేఖకు సంబంధించిన బలమునకు పరిశుద్ధస్థలమును 'qodesh' పరిశుద్ధస్థలము సూచిస్తుంది.</w:t>
      </w:r>
    </w:p>
    <w:p>
      <w:pPr>
        <w:pStyle w:val="ArticleBody"/>
        <w:jc w:val="left"/>
      </w:pPr>
      <w:r>
        <w:rPr>
          <w:rFonts w:ascii="Nirmala UI" w:hAnsi="Nirmala UI" w:eastAsia="Nirmala UI" w:cs="Nirmala UI"/>
        </w:rPr>
        <w:t>1844 నుండి 1863 వరకు గల కాలం, నూట నలభై నాలుగు వేలమందికి ముద్రింపబడుటను చిత్రించే ఒక ప్రవచన చరిత్రరేఖను ప్రతినిధ్యం చేస్తుంది. ఉత్తర రాజ్యంపై జరిగిన చెదరగొట్టింపయొక్క రెండు వేల ఐదు వందల ఇరవై సంవత్సరాల కాలం 1798లో సమాప్తమైంది; అలాగే దక్షిణ రాజ్యంపై అదే రెండు వేల ఐదు వందల ఇరవై సంవత్సరాల రేఖ 1844లో సమాప్తమైంది. ఆ రెండు రేఖలు మానవుని హీన స్వభావమును మరియు ఉన్నత స్వభావమును ప్రతినిధ్యం చేస్తాయి. ఉత్తర రాజ్యముచే ప్రతినిధిత్వం పొందిన హీన స్వభావం శరీరమే; ఉన్నత స్వభావం తలయై యున్నది. తల రాజ్యానికి రాజధాని; అదే రాజు. ఈ చిత్రణలో తన నామమును ఉంచుటకై క్రీస్తు దక్షిణ రాజ్యమైన యూదాను ఎంచెను, మరియు దాని రాజధాని నగరం యెరూషలేము. యెరూషలేములోనే బలమునకు సంబంధించిన సత్యమైన పరిశుద్ధస్థలము ఉన్నది; ఆ పరిశుద్ధస్థలములో తలయైన రాజునికై ఒక సింహాసన మందిరము ఉంది.</w:t>
      </w:r>
    </w:p>
    <w:p>
      <w:pPr>
        <w:pStyle w:val="ArticleBody"/>
        <w:jc w:val="left"/>
      </w:pPr>
      <w:r>
        <w:rPr>
          <w:rFonts w:ascii="Nirmala UI" w:hAnsi="Nirmala UI" w:eastAsia="Nirmala UI" w:cs="Nirmala UI"/>
        </w:rPr>
        <w:t>లేవీయకాండము ఇరవై ఆరు లోని “ఏడు కాలములు” అనే సత్యమే 1856లో అంతిమ ముద్రణ సత్యమైయుండెను; అది కార్యమును సమాప్తి చేయుటకు ఒక ధ్వజమును శక్తివంతముగా చేయుటకై ఉద్దేశింపబడెను. 1844 నుండి 1863 వరకు, క్రీస్తు తన దైవత్వమును మానవత్వముతో నిత్యకాలమునకు ఏకీకరించుటకు ఉద్దేశించెను; అయితే మానవత్వము తిరుగుబాటు చేసెను.</w:t>
      </w:r>
    </w:p>
    <w:p>
      <w:pPr>
        <w:pStyle w:val="ArticleBody"/>
        <w:jc w:val="left"/>
      </w:pPr>
      <w:r>
        <w:rPr>
          <w:rFonts w:ascii="Nirmala UI" w:hAnsi="Nirmala UI" w:eastAsia="Nirmala UI" w:cs="Nirmala UI"/>
        </w:rPr>
        <w:t>ఆ సమయంలో ఆయన మనుష్యుని అధమ స్వభావాన్ని రూపాంతరం చేయలేకపోయెను; ఎందుకంటే అది ఆయన రెండవ రాకడలో సంభవించును. అప్పుడు ఆయన మానవుని ఉత్తమ స్వభావాన్ని తన స్వరూపమునకు అనుగుణముగా రూపాంతరం చేయును; అది మానవజాతి యొక్క శిరస్సును దైవత్వపు శిరస్సుతో ఏకీకరించుట ద్వారా జరుగును. శిరస్సే రాజ్యపు రాజధాని. శిరస్సే రాజు; మరియు క్రీస్తు దైవత్వము మానవత్వముతో ఏకమగు ఆ రూపాంతర కార్యమును నిర్వహించునప్పుడు, ఆయన మానవత్వమునకు మరియు దైవత్వమునకు చెందిన శిరస్సును రెండింటినీ యెరూషలేములోనున్న పరిశుద్ధస్థలములో, క్రీస్తు తన తండ్రితో కూడ ఆసీనుడైయున్న మహా పరిశుద్ధస్థలములో, ఏకపరచును.</w:t>
      </w:r>
    </w:p>
    <w:p>
      <w:pPr>
        <w:pStyle w:val="ArticleScripture"/>
        <w:jc w:val="left"/>
      </w:pPr>
      <w:r>
        <w:rPr>
          <w:rFonts w:ascii="Nirmala UI" w:hAnsi="Nirmala UI" w:eastAsia="Nirmala UI" w:cs="Nirmala UI"/>
        </w:rPr>
        <w:t>జయించినవానికి నేను నా సింహాసనముమీద నాతోకూడ కూర్చుండుటకు అనుమతించుదును; నేనును జయించి నా తండ్రితోకూడ ఆయన సింహాసనముమీద కూర్చుండినట్టే. చెవి కలవాడు సంఘములకు ఆత్మ ఏలాగు చెప్పుచున్నదో వినుము. ప్రకటన గ్రంథము 3:21, 22.</w:t>
      </w:r>
    </w:p>
    <w:p>
      <w:pPr>
        <w:pStyle w:val="ArticleBody"/>
        <w:jc w:val="left"/>
      </w:pPr>
      <w:r>
        <w:rPr>
          <w:rFonts w:ascii="Nirmala UI" w:hAnsi="Nirmala UI" w:eastAsia="Nirmala UI" w:cs="Nirmala UI"/>
        </w:rPr>
        <w:t>క్రీస్తు వాగ్దానమిచ్చుచున్నాడు—ఆయన జయించినట్లే జయించి (ఫిలదెల్ఫీయులుగా అయి) ఉన్న వారు (లవోదికేయులు) ఆయనతోకూడ స్వర్గీయ స్థలములలో కూర్చుంచబడుదురు.</w:t>
      </w:r>
    </w:p>
    <w:p>
      <w:pPr>
        <w:pStyle w:val="ArticleScripture"/>
        <w:jc w:val="left"/>
      </w:pPr>
      <w:r>
        <w:rPr>
          <w:rFonts w:ascii="Nirmala UI" w:hAnsi="Nirmala UI" w:eastAsia="Nirmala UI" w:cs="Nirmala UI"/>
        </w:rPr>
        <w:t>దానిని ఆయన క్రీస్తులో కార్యరూపం దాల్చెను, ఆయనను మృతులలోనుండి లేపి, పరలోక స్థలములలో తన కుడిపార్శ్వమున కూర్చోబెట్టినప్పుడు, ... మరియు మనలను కూడ లేపి, క్రీస్తు యేసునందు పరలోక స్థలములలో మనలను కూడ కూర్చోబెట్టెను. ఎఫెసీయులకు 1:20, 2:6.</w:t>
      </w:r>
    </w:p>
    <w:p>
      <w:pPr>
        <w:pStyle w:val="ArticleBody"/>
        <w:jc w:val="left"/>
      </w:pPr>
      <w:r>
        <w:rPr>
          <w:rFonts w:ascii="Nirmala UI" w:hAnsi="Nirmala UI" w:eastAsia="Nirmala UI" w:cs="Nirmala UI"/>
        </w:rPr>
        <w:t>యెహెజ్కేలు యొక్క రెండు కర్రల కలయిక (మానవత్వము దైవత్వముతో) దేవుని బలముగల పరిశుద్ధస్థలమందు (qodesh) నెరవేర్చబడును; అదే సమయంలో బలముగల కోట (miqdash) ప్రవచనమునకు అంతర్గత మరియు బాహ్య రేఖల రెండిటినీ అనుసంధానించు ప్రవచనాత్మక కీలకముగా గుర్తించబడును, దేవుని ప్రజల మీద ఒక లక్ష నలభై నాలుగు వేలమందికి ముద్రవేయు కాలములో సంభవించబోవు విషయమును దానియేలు గ్రహించునట్లు చేయుటకై గాబ్రియేలు వచ్చెను. క్రీస్తు ఈ కార్యమును మిల్లరైట్ చరిత్రలో నెరవేర్చదలచెను, అయితే 1863 యొక్క తిరుగుబాటు చేత ఆ కార్యము భంగపరచబడెను; అయినను 1844 నుండి 1863 వరకున్న చరిత్ర ఇప్పటికిని ఆ ప్రయత్నింపబడిన కార్యమును చిత్రించు ఒక రేఖగా నిలిచియున్నది.</w:t>
      </w:r>
    </w:p>
    <w:p>
      <w:pPr>
        <w:pStyle w:val="ArticleBody"/>
        <w:jc w:val="left"/>
      </w:pPr>
      <w:r>
        <w:rPr>
          <w:rFonts w:ascii="Nirmala UI" w:hAnsi="Nirmala UI" w:eastAsia="Nirmala UI" w:cs="Nirmala UI"/>
        </w:rPr>
        <w:t>దానియేలు గ్రంథములోని పదకొండవ అధ్యాయంలోని పదవ వచనం, 2014లో మన ప్రవచనా చరిత్రలో ప్రవేశించిన పదకొండవ నుండి పదిహేనవ వచనాల అంతర్గత మరియు బాహ్య సందేశాన్ని అవగాహన చేసుకొనుటకు కీలకాన్ని కలిగియున్నది. ఆ పదవ వచనం, నూట నలభై నాలుగు వేల వారి సంస్కరణోద్యమములోని కాలాంతమైయున్న 1989 సంవత్సరాన్ని గుర్తించుచున్నది; కాని దానిలో 2014ను ముద్రికీకరణ చరిత్రలో ఒక మైలురాయిగా గుర్తింపబడుటకు వీలు కల్పించు కీలకమును కూడ కలిగియున్నది.</w:t>
      </w:r>
    </w:p>
    <w:p>
      <w:pPr>
        <w:pStyle w:val="ArticleBody"/>
        <w:jc w:val="left"/>
      </w:pPr>
      <w:r>
        <w:rPr>
          <w:rFonts w:ascii="Nirmala UI" w:hAnsi="Nirmala UI" w:eastAsia="Nirmala UI" w:cs="Nirmala UI"/>
        </w:rPr>
        <w:t>1844 అక్టోబరు 22న, నిబంధన దూత తాను నిర్మించిన మందిరమునకు అకస్మాత్తుగా వచ్చెను. ఆ మార్గచిహ్నము 2001 సెప్టెంబరు 11ను సూచిస్తుంది; ఆ దినమున మూడవ దూత మరల వచ్చెను, మరియు ఏడవ కాహళము మరల మోగుట ఆరంభమాయెను. అప్పుడు 1840 నుండి 1844 వరకు గల చరిత్ర కూడ మరల పునరావృతమగవలసియుండెను, ఎందుకనగా 1840 ఆగస్టు 11న దిగివచ్చిన దూత యేసు క్రీస్తు కన్న తక్కువయైన వ్యక్తి కాడు; ఆయన కార్యము తన మహిమతో భూమిని ప్రకాశింపజేయుటయే.</w:t>
      </w:r>
    </w:p>
    <w:p>
      <w:pPr>
        <w:pStyle w:val="ArticleBody"/>
        <w:jc w:val="left"/>
      </w:pPr>
      <w:r>
        <w:rPr>
          <w:rFonts w:ascii="Nirmala UI" w:hAnsi="Nirmala UI" w:eastAsia="Nirmala UI" w:cs="Nirmala UI"/>
        </w:rPr>
        <w:t>1840 నుండి 1844 వరకు ఉన్న కాలం, 2001 సెప్టెంబరు 11 నుండి త్వరలో రానున్న ఆదివారపు ధర్మశాసనం వరకు ఉన్న కాలాన్ని సూచించునట్లే, 1844 నుండి 1863 వరకు ఉన్న కాలమును కూడ 2001 సెప్టెంబరు 11 నుండి త్వరలో రానున్న ఆదివారపు ధర్మశాసనం వరకు ఉన్న కాలమును సూచించును. సిస్టర్ వైట్, 1844 యొక్క చరిత్రను సిలువ యొక్క చరిత్రతో సరిపోల్చుచున్నారు; సిలువ మూడు సంవత్సరములు సగం చొప్పున గల రెండు చరిత్రల విభజనను సూచించుచున్నది, అవి రెండును పరస్పరం సరిపోలుచున్నవి. సిలువ, 1840లో ప్రారంభమై 1844లో ముగిసిన పూర్వ చరిత్రను, మరియు దాని తరువాత 1863 వరకు కొనసాగిన తదుపరి చరిత్రను, ముద్రణకాలాన్ని సూచించు రెండు సమాంతర చరిత్రలుగా స్థాపించుచున్నది.</w:t>
      </w:r>
    </w:p>
    <w:p>
      <w:pPr>
        <w:pStyle w:val="ArticleBody"/>
        <w:jc w:val="left"/>
      </w:pPr>
      <w:r>
        <w:rPr>
          <w:rFonts w:ascii="Nirmala UI" w:hAnsi="Nirmala UI" w:eastAsia="Nirmala UI" w:cs="Nirmala UI"/>
        </w:rPr>
        <w:t>1840 నుండి 1844 వరకు ఉన్న మొదటి రేఖ ఫిలడెల్ఫియా వర్గానికి చెందిన అడ్వెంటిస్టుల విజయాన్ని సూచిస్తుంది; 1844 నుండి 1863 వరకు ఉన్న మరో రేఖ లవోదిక్యా వర్గానికి చెందిన అడ్వెంటిస్టుల వైఫల్యాన్ని సూచిస్తుంది. ఈ రెండు వర్గాలు దానియేలు గ్రంథపు పదవ అధ్యాయంలో ప్రతినిధింపబడ్డాయి; ఎందుకనగా, ఒక లక్ష నలభై నాలుగు వేలమందికి ముద్ర వేయబడే కాలంలో విజేతలైన జ్ఞానులైన కన్యలకు ప్రతినిధిగా ఉన్న దానియేలు దర్శనాన్ని చూచెను; అయితే అతనితో కూడ ఉన్నవారు ఆ దర్శనంనుండి పారిపోయారు.</w:t>
      </w:r>
    </w:p>
    <w:p>
      <w:pPr>
        <w:pStyle w:val="ArticleScripture"/>
        <w:jc w:val="left"/>
      </w:pPr>
      <w:r>
        <w:rPr>
          <w:rFonts w:ascii="Nirmala UI" w:hAnsi="Nirmala UI" w:eastAsia="Nirmala UI" w:cs="Nirmala UI"/>
        </w:rPr>
        <w:t>మొదటి నెల యిరవై నాలుగవ దినమున, హిద్దెకేలు అను గొప్ప నది తీరమందు నేను నిలిచియుండగా, అప్పుడు నేను నా కన్నులను ఎత్తి చూచితిని; ఇదిగో, సూక్ష్మ నార వస్త్రములు ధరించిన ఒక మనుష్యుడు, అతని నడుములు ఉఫాజు యొక్క మేలైన బంగారముతో కట్టబడియుండెను. అతని దేహము బెరిల్ రత్నమువలె ఉండెను, అతని ముఖము మెరుపు యొక్క స్వరూపమువలె, అతని కన్నులు అగ్నిదీపములవలె, అతని బాహువులు మరియు అతని పాదములు మెరుగుపెట్టిన కంచు వర్ణమువలె ఉండెను; అతని మాటల స్వరము బహుళ సమూహ స్వరమువలె ఉండెను. ఆ దర్శనమును నేనైన దానియేలు ఒక్క నేనే చూచితిని; నాతోకూడున్న మనుష్యులు ఆ దర్శనమును చూడలేదు, గాని వారిమీద మహా కంపము పడియెను గనుక తాము దాగుకొనుటకై పారిపోయిరి. దానియేలు 10:4-7.</w:t>
      </w:r>
    </w:p>
    <w:p>
      <w:pPr>
        <w:pStyle w:val="ArticleBody"/>
        <w:jc w:val="left"/>
      </w:pPr>
      <w:r>
        <w:rPr>
          <w:rFonts w:ascii="Nirmala UI" w:hAnsi="Nirmala UI" w:eastAsia="Nirmala UI" w:cs="Nirmala UI"/>
        </w:rPr>
        <w:t>దానియేలు గ్రంథములోని ఏడవ అధ్యాయములో, భక్షక మృగముల దర్శనమును దానియేలు చూచిన తరువాత, ఆ దర్శనమును వివరిచుటకై గబ్రియేలు వచ్చెను.</w:t>
      </w:r>
    </w:p>
    <w:p>
      <w:pPr>
        <w:pStyle w:val="ArticleScripture"/>
        <w:jc w:val="left"/>
      </w:pPr>
      <w:r>
        <w:rPr>
          <w:rFonts w:ascii="Nirmala UI" w:hAnsi="Nirmala UI" w:eastAsia="Nirmala UI" w:cs="Nirmala UI"/>
        </w:rPr>
        <w:t>నేను దానియేలు నా శరీరమధ్యమందున్న నా ఆత్మలో విచారపడి, నా తలలోనున్న దర్శనములు నన్ను కలవరపరిచెను. అక్కడ నిలుచియున్నవారిలో ఒకనియొద్దకు నేను సమీపించి, ఈ సమస్త సంగతుల సత్యమును అతనిని అడిగితిని. అప్పుడు అతడు నాకు చెప్పి, ఆ విషయముల వివరణను నాకు తెలియజేసెను. దానియేలు 7:15, 16.</w:t>
      </w:r>
    </w:p>
    <w:p>
      <w:pPr>
        <w:pStyle w:val="ArticleBody"/>
        <w:jc w:val="left"/>
      </w:pPr>
      <w:r>
        <w:rPr>
          <w:rFonts w:ascii="Nirmala UI" w:hAnsi="Nirmala UI" w:eastAsia="Nirmala UI" w:cs="Nirmala UI"/>
        </w:rPr>
        <w:t>దానియేలు గ్రంథము ఎనిమిదవ అధ్యాయములో, దానియేలు పరిశుద్ధస్థలపు మృగముల దర్శనము చూచిన తరువాత, ఆ దర్శనమును వివరిచుటకు గబ్రియేలు వచ్చెను.</w:t>
      </w:r>
    </w:p>
    <w:p>
      <w:pPr>
        <w:pStyle w:val="ArticleScripture"/>
        <w:jc w:val="left"/>
      </w:pPr>
      <w:r>
        <w:rPr>
          <w:rFonts w:ascii="Nirmala UI" w:hAnsi="Nirmala UI" w:eastAsia="Nirmala UI" w:cs="Nirmala UI"/>
        </w:rPr>
        <w:t>ఆ దృష్టిని నేను, అనగా నేనే దానియేలు, చూచినప్పుడు, దాని అర్థమును గ్రహింపదలచి వెదకుచుండగా, ఇదిగో, మనుష్యుని రూపమువంటి ఒకడు నా ఎదుట నిలుచియుండెను. అప్పుడు నేను ఉలయీ నదియొక్క ఒడ్డుల మధ్యనుండి పిలిచుచున్న ఒక మనుష్యుని స్వరమును విని; అది ఇట్లనెను: గబ్రియేలు, ఈ మనుష్యునికి ఆ దృష్టి అర్థమును బోధింపుము. దానియేలు 8:15, 16.</w:t>
      </w:r>
    </w:p>
    <w:p>
      <w:pPr>
        <w:pStyle w:val="ArticleBody"/>
        <w:jc w:val="left"/>
      </w:pPr>
      <w:r>
        <w:rPr>
          <w:rFonts w:ascii="Nirmala UI" w:hAnsi="Nirmala UI" w:eastAsia="Nirmala UI" w:cs="Nirmala UI"/>
        </w:rPr>
        <w:t>దానియేలు గ్రంథము తొమ్మిదవ అధ్యాయములో, యెరెమ్యా ద్వారా గుర్తింపబడిన మరియు మోషే రచనలలో శాపముగాను దేవుని ప్రమాణముగానూ వర్ణించబడిన ఆ సంవత్సరముల సంఖ్యను దానియేలు గ్రహించిన తరువాత, దర్శనమును వివరించుటకు గబ్రియేలు వచ్చెను.</w:t>
      </w:r>
    </w:p>
    <w:p>
      <w:pPr>
        <w:pStyle w:val="ArticleScripture"/>
        <w:jc w:val="left"/>
      </w:pPr>
      <w:r>
        <w:rPr>
          <w:rFonts w:ascii="Nirmala UI" w:hAnsi="Nirmala UI" w:eastAsia="Nirmala UI" w:cs="Nirmala UI"/>
        </w:rPr>
        <w:t>నేను మాటలాడుచు, ప్రార్థించుచు, నా పాపమును మరియు నా ప్రజలైన ఇశ్రాయేలు వారి పాపమును ఒప్పుకొనుచు, నా దేవుని పరిశుద్ధ పర్వతము నిమిత్తమై ప్రభువైన నా దేవుని సన్నిధిలో నా విన్నపమును సమర్పించుచుండగా; అవును, నేను ప్రార్థనలో మాటలాడుచుండగా, ఆదిలో దర్శనములో చూచిన గాబ్రియేలు అను మనుష్యుడు శీఘ్రముగా ఎగిరి వచ్చి, సాయంకాల బలియర్పణ సమయమందు నన్ను స్పృశించెను. అతడు నాకు తెలియజేసి, నాతో మాటలాడి, ఇట్లనెను: ఓ దానియేలూ, నీకు జ్ఞానమును మరియు వివేకమును ఇవ్వుటకై నేను ఇప్పుడు బయలుదేరి వచ్చితిని. దానియేలు 9:20-22.</w:t>
      </w:r>
    </w:p>
    <w:p>
      <w:pPr>
        <w:pStyle w:val="ArticleBody"/>
        <w:jc w:val="left"/>
      </w:pPr>
      <w:r>
        <w:rPr>
          <w:rFonts w:ascii="Nirmala UI" w:hAnsi="Nirmala UI" w:eastAsia="Nirmala UI" w:cs="Nirmala UI"/>
        </w:rPr>
        <w:t>కాబట్టి, దానియేలు గ్రంథమునుండి వచ్చిన మూడు సాక్ష్యముల ఆధారముగా, దశమ అధ్యాయములో గబ్రియేలు దానియేలుతో, అంత్యదినములలో దేవుని ప్రజలకు ఏది సంభవించునో దానిని నీకు గ్రహింపజేయుటకై తాను వచ్చెనని చెప్పునప్పుడు, దానియేలు దర్శించినదై, యితర వర్గము దాని నుండి పారిపోయిన స్త్రీలింగ ‘మారాహ్’ అనే కారణార్థక దర్శనమును గబ్రియేలు వ్యాఖ్యానించుచున్నాడు.</w:t>
      </w:r>
    </w:p>
    <w:p>
      <w:pPr>
        <w:pStyle w:val="ArticleScripture"/>
        <w:jc w:val="left"/>
      </w:pPr>
      <w:r>
        <w:rPr>
          <w:rFonts w:ascii="Nirmala UI" w:hAnsi="Nirmala UI" w:eastAsia="Nirmala UI" w:cs="Nirmala UI"/>
        </w:rPr>
        <w:t>ఇప్పుడు నీ ప్రజలకు అంత్య దినములలో ఏమి సంభవించునో నీకు అవగతింపజేయుటకై నేను వచ్చితిని: ఏలయనగా ఈ దర్శనము ఇంకా అనేక దినాలకు సంబంధించినది. దానియేలు 10:14</w:t>
      </w:r>
    </w:p>
    <w:p>
      <w:pPr>
        <w:pStyle w:val="ArticleBody"/>
        <w:jc w:val="left"/>
      </w:pPr>
      <w:r>
        <w:rPr>
          <w:rFonts w:ascii="Nirmala UI" w:hAnsi="Nirmala UI" w:eastAsia="Nirmala UI" w:cs="Nirmala UI"/>
        </w:rPr>
        <w:t>విశ్వాసులలో విభజనకు దారి తీసిన దానియేలు చూచిన దర్శనము, క్రీస్తు ఆవిర్భావమునకు సంబంధించిన దర్శనమే; అదేనగా రెండువేల మూడు వందల సంవత్సరముల దర్శనము; అయితే అది ఆ దర్శనము యొక్క స్త్రీలింగ వ్యక్తీకరణ. ఒడంబడిక యొక్క దూతగా క్రీస్తు అకస్మాత్తుగా ఆవిర్భవించు ఆ దర్శనమును గూర్చిన అవగాహనయే, దానియేలు (మరియు దానియేలు ద్వారా ప్రతినిధింపబడినవారు) క్రీస్తు స్వరూపములోకి మార్పు పొందుటకు కారణమైంది. ‘ఆఖరి దినములలో దేవుని ప్రజలకు సంభవించునది’ 1840 నుండి 1844 వరకు మిల్లరైట్ల చరిత్రచేతను, అలాగే 1844 నుండి 1863 వరకు మిల్లరైట్ల చరిత్రచేతను ప్రతినిధింపబడుచున్నది. ఒక వర్గము తిరుగుబాటులో ఆ దర్శనము నుండి పారిపోతుంది; మరొక వర్గము విశ్వాసముచేత క్రీస్తును అనుసరించి పరిశుద్ధాతి పరిశుద్ధ స్థలములోనికి ప్రవేశించి, ఆయనతోకూడ స్వర్గీయ స్థలములలో కూర్చోబడుటకై ముందుకు సాగుతుంది.</w:t>
      </w:r>
    </w:p>
    <w:p>
      <w:pPr>
        <w:pStyle w:val="ArticleBody"/>
        <w:jc w:val="left"/>
      </w:pPr>
      <w:r>
        <w:rPr>
          <w:rFonts w:ascii="Nirmala UI" w:hAnsi="Nirmala UI" w:eastAsia="Nirmala UI" w:cs="Nirmala UI"/>
        </w:rPr>
        <w:t>అయినను, దేవుని అంత్యదిన ప్రజలు క్రీస్తు స్వరూపమునకు రూపాంతరము చెందుటను చూపిన దర్శనమును గబ్రియేలు వివరిస్తున్నప్పుడు, ఆయన లోకమునకు సంబంధించిన బాహ్య చరిత్రను ప్రతిపాదించును. దానియేలు చూచిన క్రీస్తు-దర్శనమును గబ్రియేలు, నూట నలభై నాలుగు వేలమంది ముద్రణకాలమున బాహ్య చరిత్రగా వ్యాఖ్యానించాడు. గబ్రియేలు చేసిన వ్యాఖ్యానములో 2001 సెప్టెంబరు 11 యొక్క చరిత్రకు వచ్చినప్పుడు, పదహారవ వచనంలోని ఆదివారపు చట్టానికి పూర్వంగా ప్రాధాన్యపరచబడిన ఆ చరిత్ర, పదవ వచనములో ‘దుర్గము’గా సూచింపబడిన గ్రహింపుకు తాళంచెవి ద్వారా మాత్రమే గుర్తింపబడుతుంది. 2001 సెప్టెంబరు 11 న ప్రతి దర్శనమున ప్రభావము చక్రములలో చక్రములవలె విప్పబడుటకు ఆరంభమైంది.</w:t>
      </w:r>
    </w:p>
    <w:p>
      <w:pPr>
        <w:pStyle w:val="ArticleScripture"/>
        <w:jc w:val="left"/>
      </w:pPr>
      <w:r>
        <w:rPr>
          <w:rFonts w:ascii="Nirmala UI" w:hAnsi="Nirmala UI" w:eastAsia="Nirmala UI" w:cs="Nirmala UI"/>
        </w:rPr>
        <w:t>యెహోవా వాక్కు నాకు ఈలాగు వచ్చెను: మనిష్యకుమారుడా, ఇశ్రాయేలు దేశములో మీ మధ్య పలుకబడుచున్న ఆ సామెత యేమిటి? ‘దినములు పొడుగుపడ్డవి, ప్రతి దర్శనము విఫలమగుచున్నది’ అని మీరు చెప్పుచున్నారు గదా? కాబట్టి వారితో చెప్పుము: ప్రభువైన దేవుడు యీలాగు చెప్పుచున్నాడు; ఈ సామెతను నేను నిలిపివేతును, ఇకమీదట ఇశ్రాయేలులో దానిని సామెతగా వారు ఉపయోగింపరు; అయితే వారితో ఈలాగు చెప్పుము: దినములు సమీపములోనే యున్నవి, ప్రతి దర్శనమునకు నెరవేర్పు కూడ సమీపములోనే యున్నది. ఎందుకనగా ఇశ్రాయేలుయింటలో ఇకమీదట వ్యర్థమైన దర్శనముగాని, చాటుచెప్పే జ్యోతిష్యముగాని ఉండదు. నేను యెహోవానై యున్నాను; నేను మాటలాడుదును, నేను మాటలాడు మాట నెరవేరును; అది ఇక ఆలస్యింపబడదు. ఓ తిరుగుబాటు యింటివారలారా, మీ దినములలోనే నేను మాట పలికి దానిని నెరవేర్చుదును, అని ప్రభువైన దేవుడు సెలవిచ్చుచున్నాడు. మరల యెహోవా వాక్కు నాయొద్దకు వచ్చి యీలాగు చెప్పెను: మనిష్యకుమారుడా, ఇదిగో, ఇశ్రాయేలుయింటివారు ఇటులనుచున్నారు: ‘అతడు చూచిన దర్శనము అనేక దినములకు సంబంధించినది; అతడు దూరకాలముల విషయమై ప్రవచించుచున్నాడు’ అని. కాబట్టి వారితో యీలాగు చెప్పుము: ప్రభువైన దేవుడు సెలవిచ్చునదేమనగా, నా మాటలలో ఏదియు ఇక ఆలస్యింపబడదు; నేను పలికిన మాటే జరుగును, అని ప్రభువైన దేవుడు సెలవిచ్చుచున్నాడు. యెహెజ్కేలు 12:21-28.</w:t>
      </w:r>
    </w:p>
    <w:p>
      <w:pPr>
        <w:pStyle w:val="ArticleBody"/>
        <w:jc w:val="left"/>
      </w:pPr>
      <w:r>
        <w:rPr>
          <w:rFonts w:ascii="Nirmala UI" w:hAnsi="Nirmala UI" w:eastAsia="Nirmala UI" w:cs="Nirmala UI"/>
        </w:rPr>
        <w:t>ఆ చరిత్రలో, ఇతర ప్రవచన చక్రములలోనే పరిభ్రమించుచున్న ప్రవచన చక్రములన్నిటిలో, దైవప్రేరణ అంత్యదినాల ప్రవచన శాస్త్ర విద్యార్థులకు తెలియజేసిన ఒక చక్రమున్నది; దాని ద్వారానే వారి నిత్య గతి నిర్ణయింపబడును. పంక్తిపంక్తిగా, ఆ చక్రమే డానియేలు చూచిన, అతనిని క్రీస్తు స్వరూపమునకు రూపాంతరపరచిన దర్శనమై యుండవలెను; ఎందుకనగా అదే దర్శనం అంత్యదినములలో దేవుని ప్రజలకు ఏమి సంభవించునో గుర్తింపజేసునది.</w:t>
      </w:r>
    </w:p>
    <w:p>
      <w:pPr>
        <w:pStyle w:val="ArticleScripture"/>
        <w:jc w:val="left"/>
      </w:pPr>
      <w:r>
        <w:rPr>
          <w:rFonts w:ascii="Nirmala UI" w:hAnsi="Nirmala UI" w:eastAsia="Nirmala UI" w:cs="Nirmala UI"/>
        </w:rPr>
        <w:t>కృపాకాలము ముగిసేలోపే మృగముని ప్రతిరూపము రూపుదాల్చునని ప్రభువు నాకు స్పష్టంగా తెలియజేశాడు; ఎందుకనగా అది దేవుని ప్రజలకు గొప్ప పరీక్షై నిలిచును; దాని ద్వారా వారి నిత్య విధి నిర్ణయింపబడును. నీ స్థానం అంతటి విరోధాభాసాల కలబోతగా ఉండుటచేత మోసపడియే వారు కొద్దిమంది మాత్రమే.</w:t>
      </w:r>
    </w:p>
    <w:p>
      <w:pPr>
        <w:pStyle w:val="ArticleScripture"/>
        <w:jc w:val="left"/>
      </w:pPr>
      <w:r>
        <w:rPr>
          <w:rFonts w:ascii="Nirmala UI" w:hAnsi="Nirmala UI" w:eastAsia="Nirmala UI" w:cs="Nirmala UI"/>
        </w:rPr>
        <w:t>ప్రకటన గ్రంథము 13వ అధ్యాయములో ఈ విషయము స్పష్టంగా ప్రతిపాదించబడింది; [ప్రకటన గ్రంథము 13:11-17, ఉటంకించబడినవి].</w:t>
      </w:r>
    </w:p>
    <w:p>
      <w:pPr>
        <w:pStyle w:val="ArticleScripture"/>
        <w:jc w:val="left"/>
      </w:pPr>
      <w:r>
        <w:rPr>
          <w:rFonts w:ascii="Nirmala UI" w:hAnsi="Nirmala UI" w:eastAsia="Nirmala UI" w:cs="Nirmala UI"/>
        </w:rPr>
        <w:t>ముద్రింపబడక మునుపు దేవుని ప్రజలు తప్పక ఎదుర్కొనవలసిన పరీక్ష ఇదే. ఆయన ధర్మశాస్త్రమును ఆచరించి, నకిలీ శబ్బతు దినమును అంగీకరించుటకు నిరాకరించుచు దేవునియెడల తమ విశ్వాసనిష్ఠను నిరూపించిన వారందరు ప్రభువైన యెహోవా దేవుని పతాకమున కింద శ్రేణీకరింపబడుదురు, జీవముగల దేవుని ముద్రను పొందుదురు. దివ్యోత్పత్తిగల సత్యమును త్యజించి ఆదివారపు శబ్బతు దినమును అంగీకరించువారు మృగముని ముద్రను పొందుదురు. మాన్యుస్క్రిప్ట్ రీలీసెస్, ఖండము 15, 15.</w:t>
      </w:r>
    </w:p>
    <w:p>
      <w:pPr>
        <w:pStyle w:val="ArticleBody"/>
        <w:jc w:val="left"/>
      </w:pPr>
      <w:r>
        <w:rPr>
          <w:rFonts w:ascii="Nirmala UI" w:hAnsi="Nirmala UI" w:eastAsia="Nirmala UI" w:cs="Nirmala UI"/>
        </w:rPr>
        <w:t>మృగముని ప్రతిమకు సంబంధించిన పరీక్షగా గుర్తింపబడిన ఈ పరీక్ష ద్వివిధమైనది. అది ప్రవచన విద్యార్థి ఆదివార చట్టమునకు పూర్వమే యునైటెడ్ స్టేట్స్‌లో సంఘమును రాజ్యముతో కలిపిన మృగముని ప్రతిమ యొక్క అభివృద్ధిని గుర్తించవలెనని ఆజ్ఞాపించే పరీక్ష. అంతేకాక, దానియేలు ద్వారా ప్రతినిధిత్వం చేయబడిన వారిలోనైనను, పారిపోయిన వారిలోనైనను, వారి అంతరంలో మృగముని ప్రతిమగానీ క్రీస్తు స్వరూపముగానీ ఉత్పన్నమయ్యేలా చేసే పరీక్ష కూడ ఇదే. ఆ విభజన, ఆ కన్యలు దానియేలు చేసినట్లుగా “ఈ గొప్ప దర్శనమును చూడుదురా,” లేక ఆ దర్శనమునకు దూరమై పారిపోవుదురా అన్నదానిమీద ఆధారపడియున్నది. ఈ గొప్ప దర్శనమును చూడుటకు కీలకమై యున్నది “కోట” అనే పదముచే సూచించబడుచున్నది.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యోహానుకు బోధన చేసిన ఆ శక్తివంతుడైన దూత యేసు క్రీస్తే. తన కుడి పాదమును సముద్రంపై, ఎడమ పాదమును శుష్కభూమిమీద ఉంచుట, సాతానుతోనున్న మహా వివాదమునకు తుదిదృశ్యములలో ఆయన నిర్వర్తించుచున్న పాత్రను తెలుపుచున్నది. ఈ స్థితి ఆయనకు సమస్త భూమిమీదున్న సర్వోన్నత శక్తి, అధికారం ను సూచించుచున్నది. ఆ వివాదము యుగానికయుగము ఇంకింత బలపడుచు, ఇంకింత దృఢనిశ్చయముతో కొనసాగుచు వచ్చెను; మరియు అంధకార అధికారముల పారంగత కార్యాచరణ పరాకాష్ఠకు చేరే తుదిదృశ్యముల వరకు అదే విధముగా కొనసాగును. సాతాను దుష్ట మనుష్యులతో ఏకమై, సత్యముని ప్రేమించని సంఘములను గాను, సమస్త లోకమును గాను మోసపరచును. అయితే ఆ శక్తివంతుడైన దూత దృష్టిని ఆకర్షించుచున్నాడు. ఆయన బలమైన స్వరముతో ఘోషించుచున్నాడు. సత్యమునకు విరోధమై సాతానుతో ఏకమై యున్న వారికి తన స్వరమునకు ఉన్న శక్తి, అధికారములను తెలియజేయుటకై ఆయన అట్లా చేయుచున్నాడు.</w:t>
      </w:r>
    </w:p>
    <w:p>
      <w:pPr>
        <w:pStyle w:val="ArticleScripture"/>
        <w:jc w:val="left"/>
      </w:pPr>
      <w:r>
        <w:rPr>
          <w:rFonts w:ascii="Nirmala UI" w:hAnsi="Nirmala UI" w:eastAsia="Nirmala UI" w:cs="Nirmala UI"/>
        </w:rPr>
        <w:t>ఈ ఏడు గర్జనలు తమ స్వరములను పలికిన తరువాత, చిన్న గ్రంథమునుగూర్చి దానియేలునకు వచ్చినట్లే యోహానుకును ఒక ఆజ్ఞ వచ్చెను: ‘ఏడు గర్జనలు పలికిన వాటిని ముద్రించి ఉంచుము.’ ఇవి తమ క్రమమున వెల్లడింపబడబోవు భవిష్యత్తు సంఘటనలకే సంబంధించియున్నవి. దినముల అంతమున దానియేలు తన భాగమందు నిలుచును. యోహాను ముద్ర విడిపించబడిన చిన్న గ్రంథమును చూచెను. ఆపై, ప్రపంచమునకు ప్రకటింపబడవలసిన మొదటి, రెండవ, మూడవ దూతల సందేశములలో దానియేలుని ప్రవచనములు తగిన స్థానం పొందును. చిన్న గ్రంథముని ముద్ర విప్పుట కాలసంబంధిత సందేశమైయుండెను.</w:t>
      </w:r>
    </w:p>
    <w:p>
      <w:pPr>
        <w:pStyle w:val="ArticleScripture"/>
        <w:jc w:val="left"/>
      </w:pPr>
      <w:r>
        <w:rPr>
          <w:rFonts w:ascii="Nirmala UI" w:hAnsi="Nirmala UI" w:eastAsia="Nirmala UI" w:cs="Nirmala UI"/>
        </w:rPr>
        <w:t>దానియేలు గ్రంథము మరియు ప్రకటన గ్రంథము ఏకమైనవి. ఒకటి ప్రవచనము, మరొకటి ప్రకటన; ఒకటి ముద్రించబడియున్న గ్రంథము, మరొకటి తెరవబడియున్న గ్రంథము. యోహాను గర్జనలు పలికిన రహస్యములను ఆలకించెను, గాని వాటిని వ్రాయవద్దని అతనికి ఆజ్ఞాపించబడెను.</w:t>
      </w:r>
    </w:p>
    <w:p>
      <w:pPr>
        <w:pStyle w:val="ArticleScripture"/>
        <w:jc w:val="left"/>
      </w:pPr>
      <w:r>
        <w:rPr>
          <w:rFonts w:ascii="Nirmala UI" w:hAnsi="Nirmala UI" w:eastAsia="Nirmala UI" w:cs="Nirmala UI"/>
        </w:rPr>
        <w:t>“ఏడు గర్జనలలో వ్యక్తీకరింపబడిన యోహానుకు అనుగ్రహింపబడిన ప్రత్యేక ప్రకాశం, మొదటి మరియు రెండవ దూతల సందేశముల కింద సంభవించబోవు సంఘటనల చిత్రణయే.”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అరవై తొమ్మిది</dc:title>
  <dc:subject>ప్రవచనాత్మక తంతువులను విప్పిచూడడం: దానియేలు గ్రంథంలో 'దుర్గము' అనే ప్రతీకార్థం యొక్క అవగాహన</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