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తొమ్మిది</w:t>
      </w:r>
    </w:p>
    <w:p>
      <w:pPr>
        <w:pStyle w:val="ArticleSubtitle"/>
        <w:jc w:val="left"/>
      </w:pPr>
      <w:r>
        <w:rPr>
          <w:rFonts w:ascii="Nirmala UI" w:hAnsi="Nirmala UI" w:eastAsia="Nirmala UI" w:cs="Nirmala UI"/>
        </w:rPr>
        <w:t>అర్ధరాత్రి ఘోష మరియు రోము యొక్క ప్రవచనాత్మక పాత్ర: దానియేలు గ్రంథములో అంత్యకాలముల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దానియేలు గ్రంథమునుబట్టి చెప్పగా, మనము ఇప్పుడు పవిత్ర భూమిపై నిలిచియున్నాము; ఎందుకనగా నూట నలభై నాలుగు వేలమందికై మధ్యరాత్రి గళమును ప్రతినిధానం చేయు వచనముల వద్దకు మనము వచ్చియున్నాము. ఆ వచనములు ఎత్తి నిలపబడిన పతాకమునకు జరిగే ముద్రింపును కూడా స్పష్టపరచుచున్నవి. ఇవి దానియేలు గ్రంథములో అంత్యదినాలకు సంబంధించిన, ఇప్పటికే ముద్ర విప్పబడిన భాగములోని వచనములు; అలాగే, "కాలము సమీపమాయెను" అనబడినప్పుడు ముద్ర విప్పబడిన యేసుక్రీస్తు యొక్క ప్రకటనయందు దానియేలు చేసిన వ్యక్తీకరణను ప్రతినిధానం చేయుచున్నవి, అనగా పదహారవ వచనములో కృపాకాలము ముగియుటకన్నా కేవలం ముందు.</w:t>
      </w:r>
    </w:p>
    <w:p>
      <w:pPr>
        <w:pStyle w:val="ArticleBody"/>
        <w:jc w:val="left"/>
      </w:pPr>
      <w:r>
        <w:rPr>
          <w:rFonts w:ascii="Nirmala UI" w:hAnsi="Nirmala UI" w:eastAsia="Nirmala UI" w:cs="Nirmala UI"/>
        </w:rPr>
        <w:t>అధ్యాయం పదకొండు, వచనం పదనాలుగులో చూపబడినట్లుగా, దర్శనాన్ని స్థాపించేది రోమనే; కాబట్టి వచనములు పదకొండు నుండి పదిహేను వరకును మనము పరిశీలించుచు సాగుచున్నప్పుడు, రోమును క్షుణ్ణంగా పరిశీలించుట ముఖ్యము; ఏలయనగా "దర్శనం లేని చోట ప్రజలు నశించుదురు," మరియు మీరు యెషయా అధ్యాయం ఏడు, వచనములు ఎనిమిది, తొమ్మిదిని విశ్వసింపకయుంటే, "నిశ్చయముగా మీరు స్థిరపడరు."</w:t>
      </w:r>
    </w:p>
    <w:p>
      <w:pPr>
        <w:pStyle w:val="ArticleBody"/>
        <w:jc w:val="left"/>
      </w:pPr>
      <w:r>
        <w:rPr>
          <w:rFonts w:ascii="Nirmala UI" w:hAnsi="Nirmala UI" w:eastAsia="Nirmala UI" w:cs="Nirmala UI"/>
        </w:rPr>
        <w:t>యూరీయా స్మిత్ తన *Daniel and the Revelation* గ్రంథంలో ఒక ప్రవచన నియమాన్ని కనీసం నాలుగు సార్లు ప్రస్తావించాడు. ఆ నియమం ప్రకారం, దేవుని ప్రజలతో “అనుసంధానము” పొందే వరకు ఒక ప్రవచన సంబంధిత శక్తి ప్రవచనంలో గుర్తింపబడదు. అతడు ఈ విషయాన్ని మొదట ప్రస్తావించినది, ప్రవచన సాక్ష్యంలో బాబిలోనును పరిచయం చేసిన సందర్భంతో సంబంధపెట్టి.</w:t>
      </w:r>
    </w:p>
    <w:p>
      <w:pPr>
        <w:pStyle w:val="ArticleScripture"/>
        <w:jc w:val="left"/>
      </w:pPr>
      <w:r>
        <w:rPr>
          <w:rFonts w:ascii="Nirmala UI" w:hAnsi="Nirmala UI" w:eastAsia="Nirmala UI" w:cs="Nirmala UI"/>
        </w:rPr>
        <w:t>“వ్యాఖ్యానశాస్త్రములోని ఒక స్పష్టమైన నియమము ఇదే: జాతులు దేవుని ప్రజలతో అంతగా సంబంధింపబడి, పవిత్ర చరిత్ర లిఖిత వృత్తాంతములు సంపూర్ణమగుటకు వాటి ప్రస్తావన అవసరమగునపుడు, ఆ జాతులు ప్రవచనములలో ప్రస్తావించబడుదురు అని మనము ఆశించవచ్చు.” ఉరియా స్మిత్, దానియేలు మరియు ప్రకటన, 46.</w:t>
      </w:r>
    </w:p>
    <w:p>
      <w:pPr>
        <w:pStyle w:val="ArticleBody"/>
        <w:jc w:val="left"/>
      </w:pPr>
      <w:r>
        <w:rPr>
          <w:rFonts w:ascii="Nirmala UI" w:hAnsi="Nirmala UI" w:eastAsia="Nirmala UI" w:cs="Nirmala UI"/>
        </w:rPr>
        <w:t>స్మిత్ కనీసం మరి మూడు సందర్భాల్లో ఆ నియమాన్ని ప్రస్తావించి, ఆ మూడు ప్రతి సందర్భంలోను యూదుల "కూటమి"నే సూచిస్తాడు; అయితే, ఒక ఉల్లేఖనంలో ఆ కూటమి నెరవేర్పును క్రి.పూ. 162నాటిదిగా గుర్తిస్తాడు. కానీ మిగతా రెండు ఉల్లేఖనాలు ఆధునిక చరిత్రకారులతో ఏకీభవిస్తున్నాయి; వారు యూదులు మరియు రోము మధ్యనున్న "కూటమి" నెరవేర్పు క్రి.పూ. 161లోనిదని నిర్ధారిస్తున్నారు.</w:t>
      </w:r>
    </w:p>
    <w:p>
      <w:pPr>
        <w:pStyle w:val="ArticleScripture"/>
        <w:jc w:val="left"/>
      </w:pPr>
      <w:r>
        <w:rPr>
          <w:rFonts w:ascii="Nirmala UI" w:hAnsi="Nirmala UI" w:eastAsia="Nirmala UI" w:cs="Nirmala UI"/>
        </w:rPr>
        <w:t>“భౌమ ప్రభుత్వాలు దేవుని ప్రజలతో ఏదో విధముగా సంబంధము కలిగిన తరువాతనే అవి ప్రవచనములో ప్రవేశపెట్టబడతాయని పాఠకునికి జ్ఞాపకము చేయుట అవసరము కాదు. క్రీస్తుపూర్వం 161 సంవత్సరములో ప్రసిద్ధిగాంచిన యూదుల లీగు ద్వారా రోము ఆ కాలమున దేవుని ప్రజలైన యూదులతో సంబంధము కలిగెను. 1 మక్కబీయులు 8; జోసెఫస్ యొక్క Antiquities, పుస్తకము 12, అధ్యాయము 10, విభాగము 6; Prideaux, Vol. II, page 166. అయితే దీనికి ఏడు సంవత్సరముల ముందుగా, అనగా క్రీస్తుపూర్వం 168 సంవత్సరములో, రోము మాసిడోనియాను జయించి, ఆ దేశమును తన సామ్రాజ్యములో భాగముగా చేసికొనెను. కాబట్టి రోము ప్రవచనములో ప్రవేశపెట్టబడుట అనగా, అది మేక యొక్క జయింపబడిన మాసిడోనియా కొమ్ము నుండి ఇతర దిశలలో క్రొత్త విజయములకొరకు బయలుదేరుచున్న సమయములోనే. అందుచేత అది ప్రవక్తకు మేక యొక్క కొమ్ములలో ఒకదానినుండి వచ్చుచున్నట్లుగా కనబడెను, లేదా ఈ ప్రవచనములో అట్లు చెప్పబడుట సముచితము.” ఉరయ్యా స్మిత్, Daniel and the Revelation, 175.</w:t>
      </w:r>
    </w:p>
    <w:p>
      <w:pPr>
        <w:pStyle w:val="ArticleBody"/>
        <w:jc w:val="left"/>
      </w:pPr>
      <w:r>
        <w:rPr>
          <w:rFonts w:ascii="Nirmala UI" w:hAnsi="Nirmala UI" w:eastAsia="Nirmala UI" w:cs="Nirmala UI"/>
        </w:rPr>
        <w:t>అయితే స్మిత్ కూడా అది క్రీస్తుపూర్వం 162 సంవత్సరం అని పేర్కొంటాడు.</w:t>
      </w:r>
    </w:p>
    <w:p>
      <w:pPr>
        <w:pStyle w:val="ArticleScripture"/>
        <w:jc w:val="left"/>
      </w:pPr>
      <w:r>
        <w:rPr>
          <w:rFonts w:ascii="Nirmala UI" w:hAnsi="Nirmala UI" w:eastAsia="Nirmala UI" w:cs="Nirmala UI"/>
        </w:rPr>
        <w:t>“అదే శక్తి పరిశుద్ధ దేశమందును నిలిచి, దానిని భక్షించవలసి యుండెను. క్రీస్తుపూర్వం 162 సంవత్సరంలో రోము దేవుని ప్రజలైన యూదులతో సంధి ద్వారా అనుసంధానమైయెను; ఆ కాలమునుండి అది ప్రవచన కాలపట్టికలో ప్రముఖ స్థానాన్ని కలిగియున్నది. అయితే, క్రీస్తుపూర్వం 63 సంవత్సరము వరకు యూదయాపై ప్రత్యక్ష విజయం ద్వారా అధికారాధికారం పొందలేదు; మరియు అది తరువాత ఈ విధముగా జరిగింది.” ఉరియా స్మిత్, Daniel and the Revelation, 259.</w:t>
      </w:r>
    </w:p>
    <w:p>
      <w:pPr>
        <w:pStyle w:val="ArticleBody"/>
        <w:jc w:val="left"/>
      </w:pPr>
      <w:r>
        <w:rPr>
          <w:rFonts w:ascii="Nirmala UI" w:hAnsi="Nirmala UI" w:eastAsia="Nirmala UI" w:cs="Nirmala UI"/>
        </w:rPr>
        <w:t>తదనంతరం, ఆ సంఘటనను మూడవసారి ప్రస్తావించినప్పుడు, ఆయన పునః క్రీ.పూ. 161 అని పేర్కొంటాడు.</w:t>
      </w:r>
    </w:p>
    <w:p>
      <w:pPr>
        <w:pStyle w:val="ArticleScripture"/>
        <w:jc w:val="left"/>
      </w:pPr>
      <w:r>
        <w:rPr>
          <w:rFonts w:ascii="Nirmala UI" w:hAnsi="Nirmala UI" w:eastAsia="Nirmala UI" w:cs="Nirmala UI"/>
        </w:rPr>
        <w:t>“డెబ్బది వారాల అంతము వరకు సామ్రాజ్యపు లౌకిక సంఘటనల ద్వారా మనలను తీసికొని వచ్చిన తరువాత, ప్రవక్త 23వ వచనంలో, యూదుల మైత్రి ఒడంబడికచేత క్రి.పూ. 161లో రోమీయులు దేవుని ప్రజలతో ప్రత్యక్ష సంబంధము పొందిన కాలమునకు మనలను తిరిగి తీసికొనివెళ్తాడు; ఆ బిందువునుండి తరువాత మనలను సంఘమునకు కలిగే అంతిమ విజయమువరకు, దేవుని నిత్య రాజ్య స్థాపనవరకు, సంఘటనల నేరుగా సాగు రేఖలో తీసికొనివెళ్తాడు. సిరియా రాజులచేత యూదులు తీవ్రముగా అణచివేయబడుచుండగా, రోమీయుల సహాయమును అభ్యర్థించుటకును, వారితో ‘స్నేహమును సమాఖ్యను గూర్చిన ఒక మైత్రి ఒడంబడికలో తమను తాము చేర్చుకొనుటకును’ ఒక రాయబార బృందమును రోముకు పంపిరి. 1 మక్కబీయులు 8; Prideaux, II, 234; Josephus’s Antiquities, book 12, chapter 10, section 6. రోమీయులు యూదుల వినతిని ఆలకించి, ఈ క్రింది మాటలలో రచింపబడిన ఒక ఆజ్ఞాపత్రమును వారికి అనుగ్రహించిరి:—”</w:t>
      </w:r>
    </w:p>
    <w:p>
      <w:pPr>
        <w:pStyle w:val="ArticleScripture"/>
        <w:jc w:val="left"/>
      </w:pPr>
      <w:r>
        <w:rPr>
          <w:rFonts w:ascii="Nirmala UI" w:hAnsi="Nirmala UI" w:eastAsia="Nirmala UI" w:cs="Nirmala UI"/>
        </w:rPr>
        <w:t>'యూదుల జాతితో సహాయమునకు మరియు స్నేహబాంధవ్యమునకు సంబంధించిన మైత్రి ఒడంబడిక విషయమై సెనేట్ తీర్మానం: రోమీయులకు లోబడిన వారెవ్వరికైనను యూదుల జాతితో యుద్ధము చేయుట చట్టబద్ధము కాదు; అట్లు చేయువారికి ధాన్యముగాని, నౌకలుగాని, ధనముగాని పంపి సహాయము చేయుట కూడ నిషిద్ధము; మరియు యూదులమీద ఏ దాడి జరిగిన యెడల, రోమీయులు తమ శక్తి మేర వారికి సహాయము చేయుదురు; తిరిగి, రోమీయులమీద దాడి జరిగిన యెడల, యూదులు వారికి సహాయము చేయుదురు. ఈ సహాయ ఒడంబడికకు ఏదైనను చేర్చుటకాని, దానిలోనుండి ఏదైనను తీసివేయుటకాని యూదులకు మనస్సు కలిగిన యెడల, అది రోమీయుల సామూహిక సమ్మతితో చేయబడవలెను. ఇట్లుగా చేయబడిన ఏ చేర్పులైనను చట్టబద్ధ బలమును పొందును.' 'ఈ తీర్మానము,' అని జోసెఫస్ చెప్పుచున్నాడు, 'యోహాను కుమారుడైన యూపోలేము చేతను, ఎలియాజరు కుమారుడైన యాసోను చేతను వ్రాయబడెను; ఆ కాలమున యూదాసు ఆ జాతికి మహాయాజకునై యుండెను, అతని సహోదరుడు శీమోను సైన్యమునకు సేనాధిపతియై యుండెను. ఇదే రోమీయులు యూదులతో చేసికొన్న మొదటి మైత్రి ఒడంబడిక; ఇది ఈ విధముగా నిర్వహించబడెను.' ఉరియా స్మిత్, దానియేలు మరియు ప్రకటన గ్రంథము, పుట 271.</w:t>
      </w:r>
    </w:p>
    <w:p>
      <w:pPr>
        <w:pStyle w:val="ArticleBody"/>
        <w:jc w:val="left"/>
      </w:pPr>
      <w:r>
        <w:rPr>
          <w:rFonts w:ascii="Nirmala UI" w:hAnsi="Nirmala UI" w:eastAsia="Nirmala UI" w:cs="Nirmala UI"/>
        </w:rPr>
        <w:t>స్మిత్ క్రీ.పూ. 162ను ఎందుకు ఉటంకించాడో వివరణ చేయుట నా బాధ్యత కాదు; అది ముద్రణా దోషమే అన్నది నా ఊహ తప్ప. నా ఉద్దేశ్యం, అతడు ఈ విధంగా నిర్వచించినదానిపై ఉంచిన ప్రధాన్యతను ఉల్లేఖించడమే—“ఒక స్పష్టమైన వ్యాఖ్యాన నియమం: దేవుని ప్రజలతో అవి అంతవరకు సంబంధితమగునప్పుడు, పరిశుద్ధ చరిత్రా లేఖనాలు సంపూర్ణమగునట్లుగా వాటి ప్రస్తావన అవసరమగు స్థితికి వచ్చినపుడు, భవిష్యద్వాణిలో జాతులు ప్రస్తావింపబడతాయని మనం నిరీక్షించవచ్చునని.” ఆ నియమాన్ని స్మిత్ నొక్కి చెబుతూ, క్రీ.పూ. 161లో ఇరవైమూడవ వచనంలోని “సంధి” వద్ద రోము దేవుని ప్రజలతో అనుబంధమైందని గుర్తిస్తున్నాడు; అయితే రోము మొదటిసారిగా ప్రవచనా వృత్తాంతంలో క్రీ.పూ. 200లోనే పరిచయమైందని—అది క్రీ.పూ. 161కు ముప్పై తొమ్మిది సంవత్సరాల పూర్వమని—స్మిత్ పేర్కొంటాడు.</w:t>
      </w:r>
    </w:p>
    <w:p>
      <w:pPr>
        <w:pStyle w:val="ArticleScripture"/>
        <w:jc w:val="left"/>
      </w:pPr>
      <w:r>
        <w:rPr>
          <w:rFonts w:ascii="Nirmala UI" w:hAnsi="Nirmala UI" w:eastAsia="Nirmala UI" w:cs="Nirmala UI"/>
        </w:rPr>
        <w:t>ఇప్పుడు ఒక కొత్త శక్తి పరిచయం చేయబడుచున్నది,— ‘నీ ప్రజల దోపిడీదారులు;’ అక్షరార్థంగా, బిషప్ న్యూటన్ చెప్పిన ప్రకారం, ‘నీ ప్రజలను విచ్ఛిన్నం చేసేవారు.’ టైబర్ నది తీరాల దూర ప్రాంతములో, ఒక రాజ్యం ఆశయపూర్ణ సంకల్పములతోను చీకటి యుక్తులతోను తన్నుతాను పెంపొందించుకుంటూ వచ్చెను. ఆదిలో చిన్నదిగాను దుర్బలముగానూ నుండినది; శక్తి, ఉత్సాహములందు ఆశ్చర్యకరమైన వేగముతో వృద్ధిచెందెను; తన ప్రాబల్యమును పరీక్షించుటకై, తన యుద్ధబాహువు ఉత్సాహమును నిర్ధారించుటకై, చోటుచోట జాగ్రత్తగా చేయి చాచి చూచెను; చివరకు, స్వశక్తిజ్ఞానము పొందిన తరువాత, భూమి మీదనున్న జాతుల నడుమ ధైర్యంగా శిరస్సెత్తి నిలిచి, వారి వ్యవహారాల హెల్మును అజేయహస్తముతో స్వాధీనపరచుకొనెను. ఇకనుంచి చారిత్రక పుటపై ‘రోము’ అనే నామము నిలుచును; దీర్ఘయుగములపాటు లోకవ్యవహారములను నియంత్రించుటకును, కాలాంతమువరకు జాతుల నడుమ మహత్తర ప్రభావమును చూపుటకును నియోజించబడియున్నది.</w:t>
      </w:r>
    </w:p>
    <w:p>
      <w:pPr>
        <w:pStyle w:val="ArticleScripture"/>
        <w:jc w:val="left"/>
      </w:pPr>
      <w:r>
        <w:rPr>
          <w:rFonts w:ascii="Nirmala UI" w:hAnsi="Nirmala UI" w:eastAsia="Nirmala UI" w:cs="Nirmala UI"/>
        </w:rPr>
        <w:t>“రోము మాట్లాడెను; అప్పుడు సిరియా మరియు మాసిదోనియా తమ స్వప్న దృశ్యములో త్వరలోనే ఒక మార్పు సంభవించుచున్నదని గమనించెను. రోమనులు ఐగుప్తు యువరాజు తరఫున జోక్యము చేసిరి; అంతియొఖుస్ మరియు ఫిలిప్పు రచించిన వినాశనమునుండి అతడు రక్షింపబడవలెనని వారు నిశ్చయించిరి. ఇది క్రి.పూ. 200 సంవత్సరము; మరియు సిరియా, ఐగుప్తు వ్యవహారములలో రోమనుల ప్రథమ ప్రాముఖ్యమైన జోక్యములలో ఇదొకటై యుండెను.” ఉరియా స్మిత్, Daniel and the Revelation, 256.</w:t>
      </w:r>
    </w:p>
    <w:p>
      <w:pPr>
        <w:pStyle w:val="ArticleBody"/>
        <w:jc w:val="left"/>
      </w:pPr>
      <w:r>
        <w:rPr>
          <w:rFonts w:ascii="Nirmala UI" w:hAnsi="Nirmala UI" w:eastAsia="Nirmala UI" w:cs="Nirmala UI"/>
        </w:rPr>
        <w:t>క్రీ.పూ. 200లో రోమ్ ప్రవచనా కథనంలో మొదటిసారిగా పరిచయం చేయబడింది; ఆ పరిచయం పద్నాలుగవ వచనంలో జరిగి, దానియేలు గ్రంథమంతటిలో రోమ్‌ గురించి అత్యంత ప్రాధాన్యమైన సూచనగా నిలుస్తుంది, ఎందుకంటే దర్శనాన్ని స్థాపించే ప్రతీకగా రోమును నిర్వచించేది అదే వచనం. స్మిత్ ఇటువంటి ప్రవచన నియమాన్ని ఉద్ఘాటిస్తూ, రోమీయ శక్తి ‘పరిచయింపబడిన’ సమయంగా క్రీ.పూ. 200నూ గుర్తించుచూ, అదే వేళ క్రీ.పూ. 161నూ ఉదహరించగలిగిన కారణం ఏమిటి అనే సమస్యను నేను పరిష్కరించదలచుకోను. నాకు పరిష్కరించవలసిన ప్రశ్న ఏదైనా ఉంటే, అది స్మిత్ నిర్వచించిన ఆ నియమం చెల్లుబాటు గలదా కాదా అనేదే. అది చెల్లుబాటైతే, పద్నాలుగవ వచనానికి యూదులతో సంబంధించి, క్రీ.పూ. 161లోని సంధికి ముందే సంభవించిన అంశంతో తప్పనిసరిగా అనుసంధానం ఉండవలసిందే అని నేను వాదిస్తాను.</w:t>
      </w:r>
    </w:p>
    <w:p>
      <w:pPr>
        <w:pStyle w:val="ArticleBody"/>
        <w:jc w:val="left"/>
      </w:pPr>
      <w:r>
        <w:rPr>
          <w:rFonts w:ascii="Nirmala UI" w:hAnsi="Nirmala UI" w:eastAsia="Nirmala UI" w:cs="Nirmala UI"/>
        </w:rPr>
        <w:t>పదమూడవ నుండి పదిహేనవ వచనాలలోని చరిత్ర, అంత్యదినాలలో పాపల్ రోము ప్రవచన చరిత్రలోకి చొరబడి ప్రవేశించే ఒక ఘట్టాన్ని గుర్తించుచున్నదని నేను గ్రహించుచున్నాను; మరియు ఆ ప్రక్రియ ఆ చరిత్రలో దేవుని ప్రజలైన అమెరికా సంయుక్త రాష్ట్రములతో సంబంధముతో జరుగుచున్నది. యేసు ఎల్లప్పుడును ఆరంభముచేత అంత్యాన్ని చిత్రీకరించునదునందున, హేతన రోము చరిత్రలోకి ప్రవేశించిన క్రీ.పూ. 200వ సంవత్సరం, ఆ చరిత్రలోని దేవుని ప్రజలతో తప్పక సంబంధమును కలిగియుండవలెను. అందువలన, స్మిత్ క్రీ.పూ. 200వ సంవత్సరమున రోము మరియు యూదుల మధ్య ప్రత్యక్ష సంబంధమును కనుగొనకపోయినను, స్మిత్ సూత్రముతో నేను ఏకీభవించుచున్నాను.</w:t>
      </w:r>
    </w:p>
    <w:p>
      <w:pPr>
        <w:pStyle w:val="ArticleBody"/>
        <w:jc w:val="left"/>
      </w:pPr>
      <w:r>
        <w:rPr>
          <w:rFonts w:ascii="Nirmala UI" w:hAnsi="Nirmala UI" w:eastAsia="Nirmala UI" w:cs="Nirmala UI"/>
        </w:rPr>
        <w:t>పదకొండవ మరియు పన్నెండవ వచనాలు, క్రీస్తుపూర్వం 217లో జరిగిన రాఫియా యుద్ధంలోని విజయాన్ని మరియు యుద్ధానంతర పరిణామాలను సూచిస్తాయి; ఆ యుద్ధము ‘ది గ్రేట్’ అని కూడా పిలువబడే ఆంటియోకస్ తృతీయుడు మాగ్నస్ సారథ్యంలోనైన సెల్యూసిడ్ సామ్రాజ్యమునకు, రాజు ప్టోలెమీ నాలుగవ ఫిలోపాటర్ సారథ్యంలోనైన ఈజిప్టులోని ప్టోలెమైక్ రాజ్యమునకు మధ్య జరిగింది. ఈ సమరం కోయిలే-సిరియా (దక్షిణ సిరియా) మరియు దక్షిణ పలస్తీనాపై నియంత్రణ కోసం జరిగిన పోరాటములో చోటుచేసుకుంది; ఈ ప్రాంతాలు ప్టోలెమైక్ మరియు సెల్యూసిడ్ రాజ్యాల మధ్య వివాదాస్పద భూభాగాలుగా నిలిచినవే. రాఫియాలో ప్టోలెమీ నాలుగవ ఫిలోపాటర్ సాధించిన విజయము, కొంతకాలం కోయిలే-సిరియా మరియు దక్షిణ పలస్తీనాపై అతని నియంత్రణను నిలుపుకొనుటకు వీలుకల్పించింది.</w:t>
      </w:r>
    </w:p>
    <w:p>
      <w:pPr>
        <w:pStyle w:val="ArticleBody"/>
        <w:jc w:val="left"/>
      </w:pPr>
      <w:r>
        <w:rPr>
          <w:rFonts w:ascii="Nirmala UI" w:hAnsi="Nirmala UI" w:eastAsia="Nirmala UI" w:cs="Nirmala UI"/>
        </w:rPr>
        <w:t>పదిహేడు సంవత్సరాల అనంతరం, క్రీపూ 200లో సంభవించిన పానియం సంగ్రామం—పానియం పర్వత సంగ్రామం లేదా పేనియాస్ సంగ్రామం అని కూడా పిలువబడే ఇది—రాజు ఆంటియోకస్ తృతీయుని నేతృత్వంలోని సెల్యూసిడ్ సామ్రాజ్యం మరియు రాజు ప్టోలెమీ పంచముని నేతృత్వంలోని ఈజిప్టు ప్టోలెమేయిక్ రాజ్యం మధ్య జరిగింది.</w:t>
      </w:r>
    </w:p>
    <w:p>
      <w:pPr>
        <w:pStyle w:val="ArticleBody"/>
        <w:jc w:val="left"/>
      </w:pPr>
      <w:r>
        <w:rPr>
          <w:rFonts w:ascii="Nirmala UI" w:hAnsi="Nirmala UI" w:eastAsia="Nirmala UI" w:cs="Nirmala UI"/>
        </w:rPr>
        <w:t>ముప్పత్తొక్క సంవత్సరాల తరువాత, క్రీ.పూ. 167లో, యూదీయుల ధార్మిక ఆచారాలను అణచివేసి హెల్లెనిస్టిక్ సంస్కృతిని రుద్దించాలనే సెల్యూసిడ్ సామ్రాజ్యపు యత్నాలకు వ్యతిరేకంగా జరిగిన యూదీయుల తిరుగుబాటు అయిన మక్కబీయుల తిరుగుబాటు, నేటి ఆధునిక ఇజ్రాయెల్‌లో ఉన్న యూదయా ప్రాంతంలోని ఒక చిన్న పట్టణమైన మోదీన్‌లో ప్రారంభమైంది.</w:t>
      </w:r>
    </w:p>
    <w:p>
      <w:pPr>
        <w:pStyle w:val="ArticleBody"/>
        <w:jc w:val="left"/>
      </w:pPr>
      <w:r>
        <w:rPr>
          <w:rFonts w:ascii="Nirmala UI" w:hAnsi="Nirmala UI" w:eastAsia="Nirmala UI" w:cs="Nirmala UI"/>
        </w:rPr>
        <w:t>ప్రస్తావిత సంఘటన కుప్రసిద్ధ గ్రీకు సెల్యూసిడ్ పాలకుడు అంతియోకుసు నాల్గవ ఎపిఫానెస్‌తో సంబంధించింది; ఇతడు యూద ప్రజలపై కఠిన హెల్లెనిస్టిక్ ఆచరణలను విధించాడు, అందులో యూద మతాచరణల నిషేధముతో పాటు యెరూషలేములోని దేవాలయాన్ని అపవిత్రపరచుట కూడ ఉన్నాయి. తన ఆజ్ఞలను కట్టుదిట్టంగా అమలు చేయించుటకు, యూద నివాసితులు తన ఆదేశాలకు లోబడునట్లు బలవంతపరచేందుకు, అంతియోకుసు వివిధ పట్టణాలు మరియు గ్రామాలకు ప్రతినిధులను పంపించాడు.</w:t>
      </w:r>
    </w:p>
    <w:p>
      <w:pPr>
        <w:pStyle w:val="ArticleBody"/>
        <w:jc w:val="left"/>
      </w:pPr>
      <w:r>
        <w:rPr>
          <w:rFonts w:ascii="Nirmala UI" w:hAnsi="Nirmala UI" w:eastAsia="Nirmala UI" w:cs="Nirmala UI"/>
        </w:rPr>
        <w:t>మోదీన్‌లో, రాజాజ్ఞను అమలులోనికి తేవుటకై, సెల్యూసిడ్ పరిపాలనకు చెందిన అధికారుల్లో ఒకడు వచ్చి, అక్కడి యూదు నివాసులను అన్యదేవారాధనా కర్మకాండల్లో పాలుపంచుకోవలెనని, గ్రీకు దేవతలకు బలులు అర్పించవలెనని ఆజ్ఞాపించెను. మత్తతీయా అను వృద్ధ యూదు యాజకుడు ఆ ఆజ్ఞను అనుసరించుటకు నిరాకరించి, బలిని అర్పించుటకు ముందుకు వచ్చిన ఒక యూదునినీ, ఆ సెల్యూసిడ్ అధికారినినీ హతమార్చెను. మత్తతీయా మరియు అతని కుటుంబము చేసిన ఈ ప్రతిఘటన చర్య, సెల్యూసిడ్ పరిపాలనకు వ్యతిరేకంగా మక్కబీయుల తిరుగుబాటుకు ఆరంభమును సూచించెను.</w:t>
      </w:r>
    </w:p>
    <w:p>
      <w:pPr>
        <w:pStyle w:val="ArticleBody"/>
        <w:jc w:val="left"/>
      </w:pPr>
      <w:r>
        <w:rPr>
          <w:rFonts w:ascii="Nirmala UI" w:hAnsi="Nirmala UI" w:eastAsia="Nirmala UI" w:cs="Nirmala UI"/>
        </w:rPr>
        <w:t>మత్తత్యాసు మరియు అతని ఐదుగురు కుమారులు, వారిలో యూదా మక్కబీ కూడా ఉండగా, కొండల ప్రాంతాలకు పారిపోయి సెల్యూసిదు దళాలపై గెరిల్లా యుద్ధాన్ని ప్రారంభించారు. ఆ తిరుగుబాటు క్రమేణా శక్తి మరియు మద్దతులో వృద్ధి చెంది, చివరకు సెల్యూసిదులపై వరుస సైనిక విజయాలకు దారితీసింది.</w:t>
      </w:r>
    </w:p>
    <w:p>
      <w:pPr>
        <w:pStyle w:val="ArticleBody"/>
        <w:jc w:val="left"/>
      </w:pPr>
      <w:r>
        <w:rPr>
          <w:rFonts w:ascii="Nirmala UI" w:hAnsi="Nirmala UI" w:eastAsia="Nirmala UI" w:cs="Nirmala UI"/>
        </w:rPr>
        <w:t>క్రీ.పూ. 167లో మోదేయిన్‌లో జరిగిన సంఘటనలు యూదుల చరిత్రలో ఒక కీలక ఘట్టంగా నిలిచాయి; అవి మక్కబీయుల తిరుగుబాటుకు ఆరంభాన్ని, అలాగే విదేశీయ పాలనకు వ్యతిరేకంగా మత స్వాతంత్ర్యమునకును స్వాధీనతకొరకైన పోరాటమునకును సూచించాయి. హనుక్కా సందర్భంగా జ్ఞాపకార్థంగా ఆచరించబడే చారిత్రక సంఘటనకు గుర్తుగా నిలిచిన యెరూషలేములోని రెండవ దేవాలయ పునఃసమర్పణ క్రీ.పూ. 164లో జరిగింది; అది ఇరవైమూడవ వచనంలోని “ఒడంబడిక”కు మూడు సంవత్సరాల ముందుగా జరిగింది.</w:t>
      </w:r>
    </w:p>
    <w:p>
      <w:pPr>
        <w:pStyle w:val="ArticleBody"/>
        <w:jc w:val="left"/>
      </w:pPr>
      <w:r>
        <w:rPr>
          <w:rFonts w:ascii="Nirmala UI" w:hAnsi="Nirmala UI" w:eastAsia="Nirmala UI" w:cs="Nirmala UI"/>
        </w:rPr>
        <w:t>యెరూషలేమును మరియు దేవాలయాన్ని తిరిగి స్వాధీనపరచుకున్న తరువాత, మక్కబీయులు దేవాలయాన్ని అన్యధర్మ సంబంధిత అపవిత్రతల నుండి శుద్ధి చేసి, దానిని తగిన ధార్మిక వినియోగానికి పునరుద్ధరించారు. సంప్రదాయం ప్రకారం, వారు అభిషేకిత తైలముగల ఒకే ఒక్క కలశమాత్రమే కనుగొన్నారు; అది మెనోరాను కేవలం ఒక్క రోజుకే వెలిగించగల పరిమాణంలో ఉన్నది. వాస్తవంగా, ఆ సంఘటనకు సమకాలీన చారిత్రక సాక్ష్యం ఏదీ లేదు; మరియు ఆ యూదుల దంతకథ సాహిత్యంలో కనిపించటం ఆరో శతాబ్దం వరకు జరగలేదు. సిస్టర్ వైట్ ధర్మచ్యుత యూదుల సంఘాన్ని కతోలిక చర్చితో పోల్చుతూ, రెండు సంఘములు మతాన్ని మానవ ఆచారాలు మరియు సంప్రదాయాలపై ఆధారపరచినవేనని ప్రత్యేకంగా పేర్కొంటుంది. పోప్‌సింహాసనాధీన కతోలిక చర్చి చరిత్రలోని అనేక విధమైన కల్పిత అద్భుతాల వలెనే, ఒక రోజుకు సరిపడ తైలము ఎనిమిది రోజులు నిలిచిందనే దంతకథకూ చారిత్రక సాక్ష్యం లేదు.</w:t>
      </w:r>
    </w:p>
    <w:p>
      <w:pPr>
        <w:pStyle w:val="ArticleBody"/>
        <w:jc w:val="left"/>
      </w:pPr>
      <w:r>
        <w:rPr>
          <w:rFonts w:ascii="Nirmala UI" w:hAnsi="Nirmala UI" w:eastAsia="Nirmala UI" w:cs="Nirmala UI"/>
        </w:rPr>
        <w:t>దానియేలు గ్రంథము పదకొండవ అధ్యాయములోని పదవ వచనం, నలభయ్యవ వచనములో సూచించబడిన మూడు యుద్ధాలలో మొదటి యుద్ధాన్ని గుర్తిస్తుంది; వాటిని నేను ఇంతకుముందు మూడు “శీతయుద్ధ” సమరాలుగా, అలాగే మూడు ప్రత్యక్షేతర ప్రతినిధి యుద్ధాలుగా గుర్తించియున్నాను. ఈ మూడు యుద్ధాలలో రెండవదైన ఉక్రెయిన్ యుద్ధాన్ని నేను శీతయుద్ధముగా నిర్వచించిన విషయమై ఒక సహోదరి ప్రశ్నించింది; ఎందుకంటే, ఆమె సరిగ్గా సూచించినట్లుగా, అందులో విస్తారమైన మరణమును విధ్వంసమును కలిగియున్నవి. నేను పూర్వపు వ్యాసాలలో “శీతయుద్ధం” యొక్క మూడు సమరములుగా నిర్వచించిన ఈ మూడు యుద్ధాలను, ఆ విధమైన పదప్రయోగముతో నిర్వచించినది, ఈ మూడు సమరములు మరియు ప్రకటన గ్రంథము పదమూడవ అధ్యాయములోని భూమిమృగ చరిత్రలో సంభవించే మూడు ప్రపంచయుద్ధముల మధ్య భేదాన్ని స్పష్టపరచుటకైయే. ఈ మూడు యుద్ధాలు ప్రతినిధి యుద్ధాలే, మరియు ఆ విధంగానే కూడా నిర్వచించబడినవి.</w:t>
      </w:r>
    </w:p>
    <w:p>
      <w:pPr>
        <w:pStyle w:val="ArticleBody"/>
        <w:jc w:val="left"/>
      </w:pPr>
      <w:r>
        <w:rPr>
          <w:rFonts w:ascii="Nirmala UI" w:hAnsi="Nirmala UI" w:eastAsia="Nirmala UI" w:cs="Nirmala UI"/>
        </w:rPr>
        <w:t>ఇప్పటి నుండి ఈ వ్యాసాలలో ఆ మూడు యుద్ధాలను “నలభయ్యవ వచనంలోని మూడు యుద్ధాలు” లేదా ప్రతినిధి యుద్ధాలు అని గుర్తించాలనే ఉద్దేశ్యం నాకుంది; దీనివలన వేడి యుద్ధాన్ని శీతల యుద్ధంగా గుర్తించడం వల్ల కలిగే విరుద్ధత తొలగించబడుతుంది. నా నిర్వచన ప్రకారం, నలభయ్యవ వచనంలోని ఆ మూడు యుద్ధాలలో 1798 యుద్ధం చేరదు, అది నలభయ్యవ వచనానికి చెందినదే అయినప్పటికీ; అయితే 1989లో అంత్యకాలం ప్రారంభమైన సమయం నుండి నలభై ఒకటవ వచనంలోని ఆదివారపు చట్టం వరకు ఉన్న మూడు యుద్ధాలే అందులో చేర్చబడతాయి. ఈ మూడు యుద్ధాలను ప్రతినిధి యుద్ధాలుగా గుర్తించడం మరింత సముచితం; అవి ఉత్తర రాజు మరియు దక్షిణ రాజు మధ్య సంగ్రామం అనే సందర్భంలోనే నెరవేర్చబడతాయి; నలభయ్యవ వచన చరిత్రలో ఆ సంగ్రామం కాథలికత్వం (ఉత్తర రాజు) మరియు కమ్యూనిజం (దక్షిణ రాజు) మధ్యనున్న యుద్ధాన్ని సూచిస్తుంది.</w:t>
      </w:r>
    </w:p>
    <w:p>
      <w:pPr>
        <w:pStyle w:val="ArticleBody"/>
        <w:jc w:val="left"/>
      </w:pPr>
      <w:r>
        <w:rPr>
          <w:rFonts w:ascii="Nirmala UI" w:hAnsi="Nirmala UI" w:eastAsia="Nirmala UI" w:cs="Nirmala UI"/>
        </w:rPr>
        <w:t>ఆ మూడు సంగ్రామములలో మొదటిది 1989లో కమ్యూనిజంపై కతోలిక మతం సాధించిన విజయాన్ని సూచిస్తుంది; యునైటెడ్ స్టేట్స్ ద్వారా ప్రతినిధి సైన్యముగా ప్రాతినిధ్యం పొందిన తన శక్తితో పాపత్వం కలసి, 1989లో సోవియట్ యూనియన్‌ను ఊడ్చివేసి తొలగించగా, ‘శిరస్సు’ (లేదా ‘దుర్గం’) అయిన రష్యా మాత్రం నిలిచియుండెను. ప్రస్తుత ఉక్రెయిన్ యుద్ధం మరల కతోలిక మతం మరియు కమ్యూనిజం మధ్య సంగ్రామమే; పాపత్వం రష్యాకు వ్యతిరేకంగా ఉక్రెయిన్ ప్రభుత్వాన్ని తన ప్రతినిధిగా వినియోగించుచూ, తన మునుపటి ప్రతినిధి శక్తియైన యునైటెడ్ స్టేట్స్‌తోపాటు, గ్లోబలిస్టు పాశ్చాత్య లోకమంతటి మద్దతుతోనూ నడుస్తున్నది. ఆ యుద్ధము పదకొండవ మరియు పన్నెండవ వచనాలలో ప్రతినిధీకరించబడినది, మరియు కమ్యూనిజం (రష్యా) కతోలిక మతంపై పైచేయి సాధించునని సూచించుచున్నది.</w:t>
      </w:r>
    </w:p>
    <w:p>
      <w:pPr>
        <w:pStyle w:val="ArticleBody"/>
        <w:jc w:val="left"/>
      </w:pPr>
      <w:r>
        <w:rPr>
          <w:rFonts w:ascii="Nirmala UI" w:hAnsi="Nirmala UI" w:eastAsia="Nirmala UI" w:cs="Nirmala UI"/>
        </w:rPr>
        <w:t>ఆ మూడు ప్రత్యామ్నాయ యుద్ధాలలో మూడవది పదిహేనవ వచనంలో పానియం యుద్ధంగా ప్రతినిధీకరించబడింది. ఆ యుద్ధం ప్టోలెమీయ రాజ్యం (దక్షిణ రాజు) మరియు సెల్యూసిడ్ రాజ్యం (ఉత్తర రాజు) మధ్య జరిగింది. ఆ యుద్ధంలో కాథలిక్కత్వం యొక్క ప్రత్యామ్నాయ సైన్యం మళ్లీ యునైటెడ్ స్టేట్స్‌నే.</w:t>
      </w:r>
    </w:p>
    <w:p>
      <w:pPr>
        <w:pStyle w:val="ArticleBody"/>
        <w:jc w:val="left"/>
      </w:pPr>
      <w:r>
        <w:rPr>
          <w:rFonts w:ascii="Nirmala UI" w:hAnsi="Nirmala UI" w:eastAsia="Nirmala UI" w:cs="Nirmala UI"/>
        </w:rPr>
        <w:t>1989లో జరిగిన మొదటి యుద్ధంలో, యునైటెడ్ స్టేట్స్ యొక్క రిపబ్లికన్ కొమ్ముకు చెందిన ప్రతినిధి సైన్యాన్ని పాపసత్వం సోవియట్ యూనియన్ యొక్క రాజకీయ నిర్మాణాన్ని కూలదోయుటకు ఉపయోగించింది; అయితే దాని తలను (రష్యా) యథాతథంగా ఉంచింది. రెండవ యుద్ధంలో, అంటే ఉక్రెయిన్ యుద్ధంలో, నాజీుల ప్రతినిధి సైన్యం రష్యా చేత ఓడించబడుతుంది. మూడవ యుద్ధంలో, పాపసత్వం యొక్క ప్రతినిధి సైన్యమైన యునైటెడ్ స్టేట్స్ మళ్లీ దక్షిణ రాజును ఓడిస్తుంది.</w:t>
      </w:r>
    </w:p>
    <w:p>
      <w:pPr>
        <w:pStyle w:val="ArticleBody"/>
        <w:jc w:val="left"/>
      </w:pPr>
      <w:r>
        <w:rPr>
          <w:rFonts w:ascii="Nirmala UI" w:hAnsi="Nirmala UI" w:eastAsia="Nirmala UI" w:cs="Nirmala UI"/>
        </w:rPr>
        <w:t>మూడు యుద్ధములు ‘సత్యము’ యొక్క ముద్రను మోసుకొనుచున్నవి; అందులో మొదటి మరియు చివరి యుద్ధాలు సంయుక్త రాష్ట్రాల విజయవంతమైన ప్రతినిధి సేనచే నిర్వహింపబడుచున్నవి. మొదటి యుద్ధములో దక్షిణ రాజుని శిరస్సు అక్షతంగానే విడిచిపెట్టబడెను; మూడవ యుద్ధములో సంయుక్త రాష్ట్రాల ప్రతినిధి సేన దక్షిణ రాజుని శిరస్సుగా మారుతుంది. రెండవ ప్రతినిధి సేన ద్వితీయ ప్రపంచ యుద్ధములోను పాపత్వమునకు ప్రతినిధి సేనగానే నిలిచెను. ఇరు సందర్భాలలోను నాజిజమునకు చెందిన ప్రతినిధి సేన పరాభవింపబడెను, మరియు పరాభవింపబడును. త్రివిధ ఐక్యం సాధింపబడే పదహారవ వచనమునకు ముందుగా, పాపత్వము తన సమస్త శత్రువులను సంపూర్ణముగా వశపరచుకొనును.</w:t>
      </w:r>
    </w:p>
    <w:p>
      <w:pPr>
        <w:pStyle w:val="ArticleScripture"/>
        <w:jc w:val="left"/>
      </w:pPr>
      <w:r>
        <w:rPr>
          <w:rFonts w:ascii="Nirmala UI" w:hAnsi="Nirmala UI" w:eastAsia="Nirmala UI" w:cs="Nirmala UI"/>
        </w:rPr>
        <w:t>ప్టోలెమీ [పుటిన్] తన విజయాన్ని శ్రేయస్కరంగా వినియోగించుకొనుటకు కావలసిన వివేకము లేకుండిపోయెను. తాను సాధించిన విజయాన్ని కొనసాగించి ఉండి యెడల, అతడు ఆంటియోకుసు రాజ్యమంతటికీ అధిపతియై ఉండేవాడు; కాని కొద్దిపాటి భయపెట్టింపులు, కొద్దిపాటి బెదిరింపులు చేయడానికే తృప్తిపడి, తన పశుత్వ వాంఛలకు అవిచ్ఛిన్నముగా, అదుపులేకుండ తన్నుతాను అప్పగించుకొనుటకు వీలుకల్పించునట్లు శాంతి చేసుకొనెను. అట్లు, శత్రువులను జయించిన వాడై, తన దుర్గుణాల చేతనే జయింపబడి, తాను స్థాపించియుండగల గొప్ప నామఖ్యాతిని మరచి, విందులలోను లంపటత్వములోను తన కాలమంతను గడిపెను.</w:t>
      </w:r>
    </w:p>
    <w:p>
      <w:pPr>
        <w:pStyle w:val="ArticleScripture"/>
        <w:jc w:val="left"/>
      </w:pPr>
      <w:r>
        <w:rPr>
          <w:rFonts w:ascii="Nirmala UI" w:hAnsi="Nirmala UI" w:eastAsia="Nirmala UI" w:cs="Nirmala UI"/>
        </w:rPr>
        <w:t>తన విజయముచేత అతని హృదయం గర్వముతో ఎత్తుకొనెను, కాని దానివలన అతడు బలపరచబడుటకు ఎంతో దూరముగానే నుండెను; ఎందుకనగా దానిని అతడు అపయశ్కరముగా వినియోగించుట అతని స్వీయ ప్రజలు అతనిమీద తిరుగుబాటు చేయుటకు కారణమైంది. యూరియా స్మిత్, దానియేలు మరియు ప్రకటన గ్రంథము, 254.</w:t>
      </w:r>
    </w:p>
    <w:p>
      <w:pPr>
        <w:pStyle w:val="ArticleBody"/>
        <w:jc w:val="left"/>
      </w:pPr>
      <w:r>
        <w:rPr>
          <w:rFonts w:ascii="Nirmala UI" w:hAnsi="Nirmala UI" w:eastAsia="Nirmala UI" w:cs="Nirmala UI"/>
        </w:rPr>
        <w:t>పుతిన్ విజయం అతని అంతమును సూచించునని తెలిపే రెండవ సాక్ష్యం యూదా దక్షిణ రాజ్యపు రాజు ఉజ్జీయా సంగతిలో కలదు; యుద్ధ విజయములచేత అతని హృదయం కూడా గర్వభావముతో ఎత్తబడింది, ఆపై ప్టోలెమీ వలెనే పరిశుద్ధస్థలములో యాజకుల కార్యమును చేయుటకు ప్రయత్నించి, కుష్ఠరోగముచేత దెబ్బతిని తక్షణమే అధికారము నుండి తొలగింపబడ్డాడు. ఉక్రెయిన్ యుద్ధములో పుతిన్ సాధించిన విజయం, అతడు దక్షిణ రాజు (నాస్తికత్వపు రాజు)గా తన అంత్యారంభమును సూచిస్తుంది. అతని అంతము, నలభై వచన ఆరంభములోని ప్రవచనాత్మక దక్షిణ రాజు (ఫ్రాన్స్)ద్వారా ప్రతీరూపితమైయున్నది; అది నాయకత్వాన్ని కూలదోయిన విప్లవమును సూచించింది, ప్టోలెమీ విషయములో జరిగినట్లే. పుతిన్ యొక్క అంతము సోవియట్ యూనియన్ అంతముచేతను సైతం ప్రతిబింబింపబడింది; అక్కడ నాయకుడు (గోర్బచెవ్) సోవియట్ యూనియన్‌ను రద్దుచేసి, వెంటనే ఐక్యరాజ్యసమితిలో ఒక పదవిని స్వీకరించాడు; అది అంత్యదినముల గ్లోబలిస్టు నాస్తికత్వపు ప్రతీకగా పరిగణించబడే దక్షిణ రాజు. ఉక్రెయిన్‌లో పుతిన్ విజయం అనంతరం, వాటర్లూ వద్ద నెపోలియన్‌తోను, దాననంతర నిర్బాసనతోను ఆయన ప్రతీరూపించబడుతున్నాడు; అలాగే, కుష్ఠరోగముతో బాధపడిన రాజు ఉజ్జీయాతోను, అనంతర నిర్బాసనతోను; అదేవిధంగా, ప్టోలెమీ యొక్క మదిరామత్తములో జరిగిన అంతముతోను, 1989లో సోవియట్ యూనియన్ అంతముతోను కూడ.</w:t>
      </w:r>
    </w:p>
    <w:p>
      <w:pPr>
        <w:pStyle w:val="ArticleBody"/>
        <w:jc w:val="left"/>
      </w:pPr>
      <w:r>
        <w:rPr>
          <w:rFonts w:ascii="Nirmala UI" w:hAnsi="Nirmala UI" w:eastAsia="Nirmala UI" w:cs="Nirmala UI"/>
        </w:rPr>
        <w:t>పానియం యుద్ధము క్రీస్తుపూర్వం 200 సంవత్సరంలో సంభవించింది; అచ్చంగా అదే సంవత్సరంలో రోము చరిత్రలో బహిరంగంగా జోక్యం చేసుకొనింది. వారు ప్రవచనకథనంలో ప్రవేశించుట పదహారవ వచనంలో సూచింపబడిన, క్రీస్తుపూర్వం 63లో నెరవేర్చబడిన యెరూషలేము జయానికి పూర్వముగా జరిగింది; ఆ సమయంలో తాను ఐగుప్తులోనున్న బాలరాజుకు రక్షకురాలని ఆమె ప్రకటించింది. ఉత్తర రాజు మరియు దక్షిణ రాజులను కలిగియున్న నలభైయవ వచనంలోని మూడవ యుద్ధంలో, పాపసభ మళ్లీ చరిత్రలో తనను చొప్పించుకొని, రష్యాకు రక్షకురాలిగా నటించును. అదే సమయంలో, మాదిరిలో, సెల్యూకు పానియం యుద్ధంలో టొలెమిని ఓడించాడు; తద్వారా నలభైయవ వచనంలోని మొదటి మరియు చివరి యుద్ధాలలో పాపసభకు ప్రతినిధి సైన్యమైన యునైటెడ్ స్టేట్స్ “ఐగుప్తు”ను (దక్షిణ రాజును) ఓడించునని గుర్తింపబడుచున్నది.</w:t>
      </w:r>
    </w:p>
    <w:p>
      <w:pPr>
        <w:pStyle w:val="ArticleBody"/>
        <w:jc w:val="left"/>
      </w:pPr>
      <w:r>
        <w:rPr>
          <w:rFonts w:ascii="Nirmala UI" w:hAnsi="Nirmala UI" w:eastAsia="Nirmala UI" w:cs="Nirmala UI"/>
        </w:rPr>
        <w:t>క్రీ.పూ. 200వ సంవత్సరంలో, పదహారవ వచనంలోని ఆదివారపు చట్టం సందర్భంగా జరిగే త్రివిధ ఐక్యానికి ముందస్తుగా తూరు వేశ్య తన వ్యభిచార గీతములను ఆలపించడం ఆరంభించినప్పుడు, ప్రతీకాత్మకంగా పోప్ పీఠాధికారాన్ని మనం గుర్తిస్తాము. అదే సమయంలో అమెరికా సంయుక్త రాష్ట్రాలు ఐక్యరాజ్యసమితిపై పైచేయి సాధించి, పది రాజులలో అగ్రరాజుగా తన స్థానాన్ని స్థిరపరచుకుంటుంది. ఆదివారపు చట్టం సందర్భంగా నెరవేరబోయే త్రివిధ ఐక్యానికి సంబంధించిన సమస్త గతివిధానాలు, పదహారవ వచనానికి ముందే నిర్ణీతమై స్థిరపరచబడుతాయి.</w:t>
      </w:r>
    </w:p>
    <w:p>
      <w:pPr>
        <w:pStyle w:val="ArticleBody"/>
        <w:jc w:val="left"/>
      </w:pPr>
      <w:r>
        <w:rPr>
          <w:rFonts w:ascii="Nirmala UI" w:hAnsi="Nirmala UI" w:eastAsia="Nirmala UI" w:cs="Nirmala UI"/>
        </w:rPr>
        <w:t>ఐక్యరాజ్యసమితి ద్వారా ప్రతినిధీకరింపబడిన డ్రాగన్ శక్తి యొక్క రాజకీయ నిర్మాణము, పదహారు వచనములో, తన రాజకీయ నిర్మాణమును మృగమునకు అప్పగించుటకు సమ్మతించును; అయితే అలా చేయుటకు ముందే పాపత్వము డ్రాగన్ యొక్క మతమును జయించును. పేగనిజము మరల తొలగింపబడవలెను. రీగన్ యుగములో, నలభై వచనములోని మొదటి యుద్ధమందు, ప్రొటెస్టాంటిజము తొలగింపబడెను; మరియు చివరి రిపబ్లికన్ అధ్యక్షుని కాలమందు, 508 సంవత్సరమందు జరిగినట్లు, డ్రాగన్ యొక్క మతము కూడా కాథలిక మతాధీనతకు లోనుచేయబడును. పాపత్వమును సింహాసనముపై స్థాపించుటకు వ్యతిరేకమగు ఏ మతప్రతిఘటనయైనను తొలగించు ప్రక్రియ రీగన్ యుగములో ఆరంభమై, ట్రంప్ యుగములో సమాప్తమగును. కాథలిక మతమునకు వ్యతిరేకమగు మతద్రోహి ప్రొటెస్టాంటిజమునకు సంబంధించిన ప్రతిఘటన నలభై వచనములోని మొదటి యుద్ధములో తొలగింపబడెను, మరియు ఆత్మవాదమునకు సంబంధించిన ప్రతిఘటన నలభై వచనములోని చివరి యుద్ధములో తొలగింపబడును.</w:t>
      </w:r>
    </w:p>
    <w:p>
      <w:pPr>
        <w:pStyle w:val="ArticleBody"/>
        <w:jc w:val="left"/>
      </w:pPr>
      <w:r>
        <w:rPr>
          <w:rFonts w:ascii="Nirmala UI" w:hAnsi="Nirmala UI" w:eastAsia="Nirmala UI" w:cs="Nirmala UI"/>
        </w:rPr>
        <w:t>అదే సంక్లిష్టమైన మానవ సంఘటనల పరస్పరక్రియలో, విపథగామి ప్రొటెస్టాంటిజం, ప్రకటన గ్రంథము పదిహేడు అధ్యాయంలోని పది రాజులపై మతపరమైన మరియు రాజకీయ అధికారిగా తనను తాను స్థాపించుకోవలెను. అందువల్ల, పానియం యుద్ధము, పదహారవ వచనములోని ఆదివారపు చట్టమునకు తక్షణ పూర్వం, అమెరికా సంయుక్త రాష్ట్రాలు ఐక్యరాజ్యసమితిపై పైచేయి సాధించే సమయాన్ని సూచిస్తుంది.</w:t>
      </w:r>
    </w:p>
    <w:p>
      <w:pPr>
        <w:pStyle w:val="ArticleBody"/>
        <w:jc w:val="left"/>
      </w:pPr>
      <w:r>
        <w:rPr>
          <w:rFonts w:ascii="Nirmala UI" w:hAnsi="Nirmala UI" w:eastAsia="Nirmala UI" w:cs="Nirmala UI"/>
        </w:rPr>
        <w:t>ప్రవచనశాస్త్రంలో ఇది స్థిరపరచబడిన ఒక నియమం: డ్రాగన్, మృగము, అబద్ధప్రవక్త—ఇవన్నింటికీ వాటివాటికే ప్రత్యేకమైన ప్రవచన లక్షణాలు ఉన్నాయి. ఆ ప్రవచన లక్షణాలలో ఒకటి ఏమనగా, మృగము (కాథలికత్వం) ప్రవచనపరంగా ఎల్లప్పుడూ రోమా నగరంలోనే స్థితిచెందినదిగా సూచించబడుతుంది. అబద్ధప్రవక్త ప్రవచనపరంగా ఎల్లప్పుడూ యునైటెడ్ స్టేట్స్‌లోనే స్థితిచెందినదిగా సూచించబడుతుంది. అయితే డ్రాగన్ విషయానికొస్తే, అది ప్రవచనపరంగా ఎక్కడ స్థితిచెందియున్నదో తెలిపే లక్షణం ఏమనగా, అది ఎల్లప్పుడూ కదులుతూ ఉంటుంది. డ్రాగన్ పరలోకంలో ఆరంభమై, తరువాత ఏడెన్ తోటకు వచ్చి, చివరికి డ్రాగన్ ఐగుప్తులో స్థితిచెందియున్నదిగా కనిపిస్తుంది.</w:t>
      </w:r>
    </w:p>
    <w:p>
      <w:pPr>
        <w:pStyle w:val="ArticleScripture"/>
        <w:jc w:val="left"/>
      </w:pPr>
      <w:r>
        <w:rPr>
          <w:rFonts w:ascii="Nirmala UI" w:hAnsi="Nirmala UI" w:eastAsia="Nirmala UI" w:cs="Nirmala UI"/>
        </w:rPr>
        <w:t>నీవు పలికి యీలాగు చెప్పుము: ప్రభువగు యెహోవా ఈలాగు సెలవిచ్చుచున్నాడు— ఇదిగో, ఐగుప్తు రాజైన ఫరోవా, తన నదుల నడుమ పడియున్న మహా నాగువైన నీకు నేను విరోధిగా ఉన్నాను; అతడు ఈలాగు చెప్పెను: ‘నా నది నాది, దానిని నా కొరకు నేనే చేసితిని.’ యెహెజ్కేలు 29:3.</w:t>
      </w:r>
    </w:p>
    <w:p>
      <w:pPr>
        <w:pStyle w:val="ArticleBody"/>
        <w:jc w:val="left"/>
      </w:pPr>
      <w:r>
        <w:rPr>
          <w:rFonts w:ascii="Nirmala UI" w:hAnsi="Nirmala UI" w:eastAsia="Nirmala UI" w:cs="Nirmala UI"/>
        </w:rPr>
        <w:t>డ్రాగన్ యొక్క ప్రవచనాత్మక స్థానము స్థానాంతరం పొందును. యోహాను కాలములో, దాని సింహాసనాన్ని సూచించెడు డ్రాగన్ యొక్క ఆసనం పెర్గముములోనిదిగా గుర్తింపబడెను.</w:t>
      </w:r>
    </w:p>
    <w:p>
      <w:pPr>
        <w:pStyle w:val="ArticleScripture"/>
        <w:jc w:val="left"/>
      </w:pPr>
      <w:r>
        <w:rPr>
          <w:rFonts w:ascii="Nirmala UI" w:hAnsi="Nirmala UI" w:eastAsia="Nirmala UI" w:cs="Nirmala UI"/>
        </w:rPr>
        <w:t>పెర్గమోనులోని సంఘదూతునికి వ్రాయుము: ఇరుముఖములుగల పదునైన కత్తి కలిగియున్నవాడు ఈలాగు చెప్పుచున్నాడు: నీ క్రియలను, నీవు నివసించుచున్న స్థలమును—సాతాను సింహాసనం ఉన్నచోటనే—నేను ఎరుగుదును; మరియు నా నామమును నీవు దృఢముగా పట్టుకొనియున్నావు, నా విశ్వాసమును నీవు నిరాకరింపలేదు—మీ మధ్య, సాతాను నివసించుచున్నచోట, నా నమ్మకస్తుడైన సాక్షి అంటిపాసు హతుడైన ఆ దినములలో కూడ. ప్రకటన గ్రంథము 2:12, 13.</w:t>
      </w:r>
    </w:p>
    <w:p>
      <w:pPr>
        <w:pStyle w:val="ArticleBody"/>
        <w:jc w:val="left"/>
      </w:pPr>
      <w:r>
        <w:rPr>
          <w:rFonts w:ascii="Nirmala UI" w:hAnsi="Nirmala UI" w:eastAsia="Nirmala UI" w:cs="Nirmala UI"/>
        </w:rPr>
        <w:t>అన్యజన రోమా యొక్క ఆచారం ఏమనగా, వారు సంబంధం కలిగిన సమస్త అన్యజన దైవాలను రోమా పట్టణానికి తిరిగి తీసుకువచ్చి, పాంథియోన్ దేవాలయంలో వాటికి ప్రతినిధిత్వం కల్పించుటయే. అందుచేతనే దానియేలు “అతని పరిశుద్ధస్థలపు స్థానం పడద్రోయబడెను” అని లిఖించెను. అన్యజన రోమా పరిశుద్ధస్థలపు స్థానం రోమా పట్టణమే; అది క్రీస్తుశకం 330 సంవత్సరంలో కాన్స్టాంటైన్ చేత పడద్రోయబడెను. అయితే రోమాలో “ఉన్న” పరిశుద్ధస్థలం పాంథియోన్ దేవాలయమే; Pan-Theon అనగా “సమస్త దేవతల దేవాలయం” అని అర్థము. రోమీయులు సాతాను ఆసనస్థలమును పర్గమునుండి పాంథియోన్ దేవాలయానికి మార్చిరి. సహోదరి వైట్ అన్యజన రోమానే ఆ మహాసర్పమని మనకు తెలియజేయుచున్నది.</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బహుదేవారాధన గల రోమ్ పది దేశాలుగా విభజించబడింది, మరియు ఫ్రెంచ్ విప్లవ సమయంలో ఈజిప్టు నాస్తికత్వాన్ని ప్రవేశపెట్టినప్పుడు ఫ్రాన్స్ దక్షిణ రాజుగా మారింది. 1917 నాటికి, 'డ్రాగన్' ఫ్రాన్స్ నుండి రష్యాకు స్థానాంతరమైంది. పదవ వచనం 1989ను సూచిస్తుంది, మరియు పదకొండవ, పన్నెండవ వచనాలు 'సరిహద్దు' యుద్ధాలైన రాఫియా మరియు ఉక్రెయిన్‌ను సూచిస్తాయి; మరియు పానియం యుద్ధం, పదహారవ వచనంలో త్రివిధ ఐక్యతను సుస్థిరపరుస్తూ పాపత్వం సాధించే మూడవ దశను సూచిస్తుంది. ఇది నలభైవ వచనంలోని గుప్త చరిత్రను సూచిస్తుంది.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యేసు కైసరయా ఫిలిప్పీ [పానియం] సరిహద్దులలోనికి వచ్చినప్పుడు, ఆయన తన శిష్యులను అడిగి ఇట్లనెను: మనుష్యులు, మనుష్యకుమారుడనైన నన్నెవనని చెప్పుచున్నారు? వారు చెప్పిరి: కొందరు నీవు స్నానకర్త యోహాను అనుచున్నారు; కొందరు ఏలీయా; మరి కొందరు యిర్మియా గాని ప్రవక్తలలో ఒక్కడనిగాని అనుచున్నారు. ఆయన వారితో చెప్పెను: అయితే మీరెవనని చెప్పుచున్నారు? సీమోను పేతురు ప్రత్యుత్తరమిచ్చి చెప్పెను: నీవు క్రీస్తు, సజీవదేవుని కుమారుడు. యేసు ప్రత్యుత్తరమిచ్చి అతనితో చెప్పెను: యోనా కుమారుడవైన సీమోనా, నీవు ధన్యుడవు; ఏలయనగా మాంసమును రక్తమును ఇది నీకు వెల్లడింపలేదు, పరలోకమందున్న నా తండ్రియే. మరియు నేను నీతో చెప్పుచున్నది ఏననగా, నీవు పేతురు; ఈ శిలమీద నేను నా సంఘమును కట్టుదును; పాతాళపు ద్వారాలు దాని మీద ప్రాబల్యము పొందవు. పరలోక రాజ్యముని తాళాలను నీకు ఇస్తును; నీవు భూమిమీద ఏదైనను కట్టినయెడల అది పరలోకమందును కట్టబడును; నీవు భూమిమీద ఏదైనను విప్పినయెడల అది పరలోకమందును విప్పబడును. అప్పుడు ఆయన తన శిష్యులకు తానే యేసు క్రీస్తు అని ఎవరికిని చెప్పరాదని ఆజ్ఞాపించెను. ఆ కాలమునుండి యేసు తన శిష్యులకు తెలియజేయ మొదలుపెట్టెను—తాను యెరూషలేమునకు వెళ్లవలసియున్నదనీ, పెద్దలచేతను ప్రధానయాజకులచేతను శాస్త్రులచేతను అనేక క్లేశములు అనుభవించవలసియున్నదనీ, హతుడగవలసియున్నదనీ, మూడవ దినమున మళ్లీ లేపబడవలసియున్నదనీ. మత్తయి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తొమ్మిది</dc:title>
  <dc:subject>అర్ధరాత్రి ఘోష మరియు రోము యొక్క ప్రవచనాత్మక పాత్ర: దానియేలు గ్రంథములో అంత్యకాలముల ఆవిష్కరణ</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