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w:t>
      </w:r>
    </w:p>
    <w:p>
      <w:pPr>
        <w:pStyle w:val="ArticleSubtitle"/>
        <w:jc w:val="left"/>
      </w:pPr>
      <w:r>
        <w:rPr>
          <w:rFonts w:ascii="Nirmala UI" w:hAnsi="Nirmala UI" w:eastAsia="Nirmala UI" w:cs="Nirmala UI"/>
        </w:rPr>
        <w:t>దానియేలు గ్రంథము మరియు ప్రకటన గ్రంథము: రాజ్యముల ఉత్థాన పతనముల ప్రవచనాత్మక చిత్రవస్త్రము యొక్క వెల్లడి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అర్థం చేసుకోవలసిన ప్రవచనాత్మక బోధనలు రాజ్యాల ఉద్భవం మరియు పతనం ద్వారా ప్రతిబింబించబడుతున్నాయని సోదరి వైట్ తరచుగా సూచిస్తుంది.</w:t>
      </w:r>
    </w:p>
    <w:p>
      <w:pPr>
        <w:pStyle w:val="ArticleScripture"/>
        <w:jc w:val="left"/>
      </w:pPr>
      <w:r>
        <w:rPr>
          <w:rFonts w:ascii="Nirmala UI" w:hAnsi="Nirmala UI" w:eastAsia="Nirmala UI" w:cs="Nirmala UI"/>
        </w:rPr>
        <w:t>దానియేలు గ్రంథము మరియు ప్రకటన గ్రంథములో స్పష్టపరచబడినట్లుగా జాతుల ఉన్నతి-పతనములనుండి, కేవలం బాహ్యమైన లోక మహిమ ఎంత నిస్సారమైయున్నదో మనము నేర్చుకొనవలెను. మన లోకము అప్పటినుండి ఎప్పుడును చూడని సమస్త శక్తి, వైభవములతో కూడిన బబులోను—ఆ కాలపు ప్రజలకు అతి స్థిరముగాను, చిరస్థాయిగాను తోనిన ఆ శక్తియు వైభవమును—ఎంత సంపూర్ణముగా అంతరించిపోయెను! ‘గడ్డి పువ్వులవలె’ అది క్షీణించిపోయెను. యాకోబు 1:10. అలాగే మీదో-పారస్య రాజ్యము, గ్రీసు రాజ్యము, రోము రాజ్యము కూడా నశించిపోయెను. దేవుడనే పునాదిని కలిగి లేనిదంతయు ఇట్లే నశించిపోవును. ఆయన సంకల్పముతో ముడిపడి, ఆయన స్వభావమును వ్యక్తపరచు దానమే నిలిచియుండగలదు. మన లోకము తెలిసికొనిన ఏకైక స్థిరమైన విషయములు ఆయన సూత్రాలే. ప్రవక్తలు మరియు రాజులు, 548.</w:t>
      </w:r>
    </w:p>
    <w:p>
      <w:pPr>
        <w:pStyle w:val="ArticleBody"/>
        <w:jc w:val="left"/>
      </w:pPr>
      <w:r>
        <w:rPr>
          <w:rFonts w:ascii="Nirmala UI" w:hAnsi="Nirmala UI" w:eastAsia="Nirmala UI" w:cs="Nirmala UI"/>
        </w:rPr>
        <w:t>దానియేలు గ్రంథములోను ప్రకటన గ్రంథములోను ప్రతినిధీకరించబడిన రాజ్యాల "ఉత్థానం మరియు పతనం" భవిష్యద్వాణి అధ్యయనమునకు సరియైన దృక్కోణమునకు కేంద్రబిందువుగా నిలుస్తాయి. ఆదికాండము పదకొండవ అధ్యాయములోని నిమ్రోదు యొక్క బాబేలు పతనము, బాబిలోను పతనమునకు ప్రతిరూపముగా నిలుస్తుంది. తదుపరి దానియేలు గ్రంథము ఐదవ అధ్యాయములో బాబిలోను మరల పతనమగును. క్రీశ 538లో అధికారానికి ఉత్థానం పొంది, అనంతరం 1798లో పతనమును పొందిన పాపాధికారముని చరిత్రయు, బాబిలోను యొక్క అంతిమ పతనమునకు కూడ ప్రతిరూపమై నిలుస్తుంది; ఎందుకనగా పాపాధికారము ప్రవచనసంబంధంగా ఆధ్యాత్మిక బాబిలోనుగా సూచింపబడింది. పాపాధికారము 1798లో పతనమైయుండెను; ప్రకటన గ్రంథము పదెనిమిదవ అధ్యాయం దాని అంతిమ పతనమును వివరిస్తుంది. దానియేలు గ్రంథము పదకొండవ అధ్యాయములోని నలభై ఐదవ వచనములో, అక్కడ ఉత్తరరాజుగా ప్రతినిధీకరించబడిన పాపాధికారము, ఎవరూ సహాయపడకుండ తన అంత్యమునకు చేరును. ఇది అనుగ్రహకాలము ముగిసినప్పుడు సంభవించును; ఏలయనగా పదకొండవ అధ్యాయములోని నలభై ఐదవ వచనమును, పన్నెండవ అధ్యాయములోని మొదటి వచనమును, ఒకటే చరిత్రను సూచించుచున్నవి.</w:t>
      </w:r>
    </w:p>
    <w:p>
      <w:pPr>
        <w:pStyle w:val="ArticleScripture"/>
        <w:jc w:val="left"/>
      </w:pPr>
      <w:r>
        <w:rPr>
          <w:rFonts w:ascii="Nirmala UI" w:hAnsi="Nirmala UI" w:eastAsia="Nirmala UI" w:cs="Nirmala UI"/>
        </w:rPr>
        <w:t>అతడు సముద్రాల మధ్యనున్న మహిమగల పరిశుద్ధ పర్వతమందు తన రాజభవనపు గుడారములను నెలకొల్పును; అయినను అతడు తన అంత్యమునకు చేరును, అతనికి సహాయము చేయువాడు ఎవరును ఉండరు. ఆ కాలములో నీ ప్రజల కొరకు నిలిచియుండే గొప్ప అధిపతి మికాయేలు లేచి నిలుచును; అప్పుడు జాతి ఏర్పడిననాటి నుండి అదే కాలము వరకు ఎప్పుడూ లేనంత కష్టకాలము కలుగును; ఆ కాలములో నీ ప్రజలో పుస్తకములో వ్రాయబడి కనబడిన ప్రతివాడును విడిపించబడును. దానియేలు 11:45, 12:1.</w:t>
      </w:r>
    </w:p>
    <w:p>
      <w:pPr>
        <w:pStyle w:val="ArticleBody"/>
        <w:jc w:val="left"/>
      </w:pPr>
      <w:r>
        <w:rPr>
          <w:rFonts w:ascii="Nirmala UI" w:hAnsi="Nirmala UI" w:eastAsia="Nirmala UI" w:cs="Nirmala UI"/>
        </w:rPr>
        <w:t>రెండవ దూత యొక్క సందేశము బాబిలోను రెండుసార్లు పడిపోయినదనే సత్యముపై నిర్మితమై యున్నది. నిమ్రోదు మరియు బెల్షజ్జరు ద్వారా ప్రతినిధీకృతమైన సాక్షాత్ బాబిలోను రెండుసార్లు పడిపోయెను; మరియు ఆత్మీయ బాబిలోను 1798లో పడిపోయెను; మానవుల కృపాకాలము ముగిసినప్పుడు అది మరల అట్లే పడిపోవును.</w:t>
      </w:r>
    </w:p>
    <w:p>
      <w:pPr>
        <w:pStyle w:val="ArticleScripture"/>
        <w:jc w:val="left"/>
      </w:pPr>
      <w:r>
        <w:rPr>
          <w:rFonts w:ascii="Nirmala UI" w:hAnsi="Nirmala UI" w:eastAsia="Nirmala UI" w:cs="Nirmala UI"/>
        </w:rPr>
        <w:t>అనంతరం మరియొక దూత వెంబడి వచ్చి పలుకుచు: బాబిలోను ఆ మహానగరం పడిపోయెను, పడిపోయెను; యెందుకనగా ఆమె సమస్త జనములకు తన వ్యభిచారపు క్రోధద్రాక్షారసమును త్రాగింపజేసెను. ప్రకటన గ్రంథము 14:8.</w:t>
      </w:r>
    </w:p>
    <w:p>
      <w:pPr>
        <w:pStyle w:val="ArticleBody"/>
        <w:jc w:val="left"/>
      </w:pPr>
      <w:r>
        <w:rPr>
          <w:rFonts w:ascii="Nirmala UI" w:hAnsi="Nirmala UI" w:eastAsia="Nirmala UI" w:cs="Nirmala UI"/>
        </w:rPr>
        <w:t>రెండవ దూతుని సందేశములో బబులోను పతనముని పునరుక్తి చేయుట, వేదగ్రంథములలోని పదములు, పదబంధముల రెట్టింపును రెండవ దూతుని సందేశము మరియు అర్ధరాత్రి కేక అనే రెండింటి సంయుక్త సందేశముల చిహ్నమని గుర్తించుటకు అవసరమైన ప్రవచనాత్మక న్యాయస్థాపనను సమకూర్చుతుంది. అలాగే, ప్రవచన అధ్యయనం దానియేలు గ్రంథము మరియు ప్రకటన గ్రంథములో ప్రతినిధులుగా చూపబడిన రాజ్యముల ఉత్థానం మరియు పతనములపై ఆధారపడవలెనని సహోదరి వైట్ గుర్తించిన సూత్రాన్ని ఇది దృఢపరుస్తుంది. బబులోను పతనమును గ్రహించుటకు, ప్రవచన అధ్యేత “రేఖ మీద రేఖ”గా బబులోనుతో సంబంధమైన సమస్త పతనములను ఏకీకరించి, బబులోను యొక్క తుదపతనమునకు సంబంధించిన యథార్థమైన ప్రవచన సందేశమును స్థాపించవలెననే భావాన్ని ఇది స్పష్టపరుస్తుంది.</w:t>
      </w:r>
    </w:p>
    <w:p>
      <w:pPr>
        <w:pStyle w:val="ArticleBody"/>
        <w:jc w:val="left"/>
      </w:pPr>
      <w:r>
        <w:rPr>
          <w:rFonts w:ascii="Nirmala UI" w:hAnsi="Nirmala UI" w:eastAsia="Nirmala UI" w:cs="Nirmala UI"/>
        </w:rPr>
        <w:t>రెండవ దూత సందేశములో బాబిలోను రెండుసార్లు పడిపోవుట, సత్యము రెండు సాక్షుల సాక్ష్యముపై స్థాపితమగునని నిర్ధారించే ప్రవచన నియమముపై ఆధారపడినది. ఆ సందేశములో బాబిలోను పతనము ద్విగుణీకృతముగా ప్రస్తావించబడుట, పరిశుద్ధ గ్రంథములో “అంత్య వాన”గా గుర్తించబడిన ప్రవచన విధానాన్ని సూచించుచున్నది. అదే అంత్య వానయైన ఆ పరిశుద్ధ విధానం, వివిధ ప్రవచన రేఖలను “వరుస మీద వరుస”గా పరస్పరం కలుపుచు అన్వయించుటయే. ప్రవచన విద్యార్థి ఈ విధానాన్ని ప్రయోగించినపుడు, ఆ విధానం అంత్య వాన యొక్క “సందేశం”ను స్థాపించును. ఆ పరిశుద్ధ విధానపు అన్వయముచే స్థాపించబడిన అంత్య వాన సందేశము, తదుపరి రెండవ దూతయొక్క మరియు అర్ధరాత్రి మొరయొక్క సంయుక్త ప్రవచన చరిత్రలలో ప్రకటించబడుతుంది. ఇది మొదటి దూత ఉద్యమ చరిత్రలో సత్యమైయుండెను; నేడు, మూడవ దూత ఉద్యమ చరిత్రలోను ఇదే సత్యము.</w:t>
      </w:r>
    </w:p>
    <w:p>
      <w:pPr>
        <w:pStyle w:val="ArticleBody"/>
        <w:jc w:val="left"/>
      </w:pPr>
      <w:r>
        <w:rPr>
          <w:rFonts w:ascii="Nirmala UI" w:hAnsi="Nirmala UI" w:eastAsia="Nirmala UI" w:cs="Nirmala UI"/>
        </w:rPr>
        <w:t>దానియేలు గ్రంథములోని నాలుగవ, ఐదవ అధ్యాయములు బాబిలోను యొక్క ఉదయము మరియు ఆరంభమును, అలాగే పతనము మరియు అంతమును ఆవరించే చరిత్రరేఖను ప్రతినిధ్యం వహించుచున్నవి; అందులో నాలుగవ అధ్యాయములో నెబుకద్నెజరు ద్వారా ఉదయము ప్రతినిధితమైయుండగా, ఐదవ అధ్యాయములో బెల్షస్సరు ద్వారా పతనము ప్రతినిధితమైంది. అవి కలిసి ఒక ప్రవచనరేఖను ఏర్పరచును. ఆ రెండు అధ్యాయములచేత ఏర్పడిన ఆ ప్రవచనరేఖను, ఆఖరి వర్ష సందేశాన్ని స్థాపించుటకై, దానియేలు గ్రంథములోని మొదటి నుండి మూడవ అధ్యాయాలపై సమాంతరంగా అమర్చవలెను.</w:t>
      </w:r>
    </w:p>
    <w:p>
      <w:pPr>
        <w:pStyle w:val="ArticleBody"/>
        <w:jc w:val="left"/>
      </w:pPr>
      <w:r>
        <w:rPr>
          <w:rFonts w:ascii="Nirmala UI" w:hAnsi="Nirmala UI" w:eastAsia="Nirmala UI" w:cs="Nirmala UI"/>
        </w:rPr>
        <w:t>ఆ రెండు అధ్యాయాలు నెబూకద్నెజరు పతనమును మరియు అతని మళ్లీ లేచి నిలుచుటను, అలాగే బెల్షస్సరు పతనమును మరియు వినాశనమును వివరిస్తాయి; కాబట్టి ఆ రేఖ యొక్క ఆదిలోను అంత్యములోను బాబులోను పతనము ప్రతిపాదింపబడుతుంది. ఆ రెండు అధ్యాయాలు సృష్టించిన ప్రవచన రేఖ బాబులోను పడిపోవుట, లేచి నిలుచుట, తరువాత మళ్లీ పడిపోవుట అనే క్రమంపై నిర్మితమై యున్నది. ఆ నిజమొక్కటే ఆ రెండు అధ్యాయాలు రెండవ దూత యొక్క సందేశాన్ని ప్రతినిధ్యం చేస్తున్నవని నిర్ధారించుచున్నది. ఆ రెండు అధ్యాయాలు ప్రకటన గ్రంథము పదమూడు అధ్యాయములో భూమి నుండి పైకి వచ్చిన మృగము యొక్క చరిత్రను ప్రతినిధ్యం చేయుచున్నవి, మరియు ఆ చరిత్రలో రెండవ దూత యొక్క సందేశము మరియు అర్ధరాత్రి అరుపు రెండుసార్లు ప్రకటింపబడుతాయి.</w:t>
      </w:r>
    </w:p>
    <w:p>
      <w:pPr>
        <w:pStyle w:val="ArticleBody"/>
        <w:jc w:val="left"/>
      </w:pPr>
      <w:r>
        <w:rPr>
          <w:rFonts w:ascii="Nirmala UI" w:hAnsi="Nirmala UI" w:eastAsia="Nirmala UI" w:cs="Nirmala UI"/>
        </w:rPr>
        <w:t>అందువల్ల, దానియేలు గ్రంథంలోని నాల్గవ మరియు ఐదవ అధ్యాయాలపై మన పరిశీలనను ఆరంభించుటకు ముందుగా, తరువాతి వాన అనే పవిత్ర విధానశాస్త్రాన్ని మనము గుర్తించెదము; అనంతరం ఆ విధానశాస్త్రాన్ని అన్వయించి, తరువాతి వాన యొక్క సందేశాన్ని గుర్తించెదము.</w:t>
      </w:r>
    </w:p>
    <w:p>
      <w:pPr>
        <w:pStyle w:val="ArticleBody"/>
        <w:jc w:val="left"/>
      </w:pPr>
      <w:r>
        <w:rPr>
          <w:rFonts w:ascii="Nirmala UI" w:hAnsi="Nirmala UI" w:eastAsia="Nirmala UI" w:cs="Nirmala UI"/>
        </w:rPr>
        <w:t>మొదటి మరియు రెండవ దూతల చరిత్రలో ఒక ముఖ్యమైన మార్గచిహ్నము, విలియం మిల్లర్ యొక్క ప్రవచన వ్యాఖ్యాన నియమములు ప్రతినిధీకరించిన విధానశాస్త్రమే. ఆ నియమములు మనుష్యులచే అర్ధరాత్రి కేక యొక్క సందేశాన్ని నిర్ధారించుటకు వినియోగింపబడినవి, మరియు ఆ చరిత్రకొరకు అది అంత్య వర్ష సందేశము అయింది. మూడవ దూతయొక్క చరిత్రలో ఒక ముఖ్యమైన మార్గచిహ్నము, ‘Prophetic Keys’గా ప్రతినిధీకరించబడిన విధానశాస్త్రమే. ఆ నియమములు మన ప్రస్తుత చరిత్రలో అర్ధరాత్రి కేక యొక్క సందేశాన్ని నిర్ధారించుటకై, విలియం మిల్లర్ యొక్క నియమములతో కలసి వినియోగింపబడవలసినవి, మరియు ఆ నియమములచే ఇప్పుడు స్థాపితమవుచున్న సందేశమే చివరి దినముల అంత్య వర్ష సందేశము. మిల్లర్ యొక్క నియమములు భూమి నుండి ఎదిగిన మృగము యొక్క ప్రవచన చరిత్రలో ఆరంభ వర్షమును ప్రతినిధీకరించును, మరియు ఆ నియమములు ‘Prophetic Keys’తో ఏకీకృతమై, భూమి నుండి ఎదిగిన మృగము యొక్క ప్రవచన చరిత్రలో అంత్య వర్షమును ప్రతినిధీకరించును.</w:t>
      </w:r>
    </w:p>
    <w:p>
      <w:pPr>
        <w:pStyle w:val="ArticleBody"/>
        <w:jc w:val="left"/>
      </w:pPr>
      <w:r>
        <w:rPr>
          <w:rFonts w:ascii="Nirmala UI" w:hAnsi="Nirmala UI" w:eastAsia="Nirmala UI" w:cs="Nirmala UI"/>
        </w:rPr>
        <w:t>సందేశాన్ని రూపుదిద్దుటకు ప్రయోగించబడే పద్ధతియే అంత్యవాన. అంత్యవాన అనుభవానికై శోధించుచు, ఆ అనుభవాన్ని ఉత్పత్తి చేసే సందేశాన్ని ముందుగా శోధించకపోవుటవలన మోసగింపబడుతున్న వారు ఉన్నారు. ఆ మోసానికి క్రైస్తవ మతంలోని పెంటెకోస్తు సంఘాలు స్పష్టమైన ఉదాహరణ. అంత్యవాన సందేశాన్ని శోధించువారు అయినప్పటికీ, ఆ అంత్యవాన సందేశాన్ని గుర్తించి స్థాపించే పద్ధతిని శోధించుటను మాత్రం నిరాకరించువారికి కూడ, అదేవిధమైన తప్పుదిశ ఎదురుపడుతుంది. సరియైన పద్ధతి లేకపోతే, సరియైన సందేశము గుర్తింపబడదు. సరియైన సందేశము లేకపోతే, సరియైన అనుభవము అసంభవము.</w:t>
      </w:r>
    </w:p>
    <w:p>
      <w:pPr>
        <w:pStyle w:val="ArticleBody"/>
        <w:jc w:val="left"/>
      </w:pPr>
      <w:r>
        <w:rPr>
          <w:rFonts w:ascii="Nirmala UI" w:hAnsi="Nirmala UI" w:eastAsia="Nirmala UI" w:cs="Nirmala UI"/>
        </w:rPr>
        <w:t>శాస్త్రపరమైన ఈ సత్యపు ప్రాముఖ్యతను బహుళులు గుర్తించరు; ఎందుకనగా బైబిలును అధ్యయనం చేయుటకు ఒకే సరియైన మార్గము ఉన్నదనే విషయమును, అలాగే దానిని అధ్యయనం చేయుటకు అనేక తప్పుడు మార్గములు ఉన్నవనే అవకాశమును వారు ఎప్పుడును పరిశీలించలేదు. బైబిలును అధ్యయనం చేయుటలో అత్యంత తరచుగా ఎంచుకొనబడే తప్పుడు మార్గము ఏమనగా, బైబిలు బోధించేది ఏమిటి అనే విషయములో ఇతరుల అభిప్రాయాలపై నమ్మకము ఉంచుట. ఈ విషయం మనుష్యులలో అంత సాధారణమైనదై యుండుటచేత, ప్రతి సంఘము తమ మందలలో ఈ విధముగా తప్పుగా భావింపబడిన అవసరాన్ని తీర్చుటకై ఒక వ్యవస్థను ఏర్పరచుకొనుచున్నది. ఆ తప్పుడు అవసరమే, బైబిలు అవగాహనలో ఆధ్యాత్మిక నిపుణులని గుర్తింపబడియున్న నాయకుల వ్యవస్థను స్థాపించుటయనే తప్పుడు కృషిని పుట్టించుచున్నది; శిక్షణలేని మందల గ్రహింపును సరియుగా దారితీసెదరని నమ్మింపుతో ఆ వ్యవస్థ నెలకొల్పబడుచున్నది. బైబిలు నిజముగా సంఘ నిర్మాణమునకు సంబంధించి సుసంఘటితమైన ఒక వ్యవస్థను గుర్తించుచున్నది; అందులో పెద్దలు, ప్రవక్తలు, బోధకులు ఉన్నారు. అయితే సత్యమేమిటి, సత్యము కాదేమిటి అనునది నిర్ణయించుటకై, తదనంతరం ఎవరు విధర్ములో ఉన్నారో లేరో అని నిర్ణయించుటకై నాయకుల అట్టి వ్యవస్థను పుట్టించే సంఘ వ్యవస్థలోని అవినీతిని బైబిలు ఎప్పటికీ అంగీకరించదు.</w:t>
      </w:r>
    </w:p>
    <w:p>
      <w:pPr>
        <w:pStyle w:val="ArticleScripture"/>
        <w:jc w:val="left"/>
      </w:pPr>
      <w:r>
        <w:rPr>
          <w:rFonts w:ascii="Nirmala UI" w:hAnsi="Nirmala UI" w:eastAsia="Nirmala UI" w:cs="Nirmala UI"/>
        </w:rPr>
        <w:t>నీవు దేవుని సమక్షంలో ఆమోదింపబడినవాడనై కనబడుటకై పరిశ్రమించుము; సిగ్గుపడనక్కరలేని కార్మికుడై, సత్యవాక్యమును సరిగా విభజించుచు. 2 తిమోతికి 2:15.</w:t>
      </w:r>
    </w:p>
    <w:p>
      <w:pPr>
        <w:pStyle w:val="ArticleBody"/>
        <w:jc w:val="left"/>
      </w:pPr>
      <w:r>
        <w:rPr>
          <w:rFonts w:ascii="Nirmala UI" w:hAnsi="Nirmala UI" w:eastAsia="Nirmala UI" w:cs="Nirmala UI"/>
        </w:rPr>
        <w:t>సంఘ నాయకుడు ప్రబోధించవలెను, గద్దించవలెను, బోధించవలెను, తప్పుడు సిద్ధాంతములనూ వాటిని ప్రచారం చేయువారినీ ఎదురించి కాపాడవలెను; అయితే మనలో ప్రతివాడును, 'సత్యవాక్యమును సరిగా విభజించుట' చేత తమను 'దేవునికి ఆమోదింపబడినవారమని' 'చూపుటకై అధ్యయనము చేయవలెను.' అట్లుచేయుచు, సత్యవాక్యమును సరిగా విభజించుటకు సరియైన మార్గమని బైబిలు నిర్దేశించుచున్న విధానమును మనము తెలిసికొనవలెను. యెషయా గ్రంథము ఈ విషయములను అంత్య వర్షము యొక్క సందర్భములో ప్రతిపాదించుచున్నది; గనుక అక్కడనుండే మనము ప్రారంభించెదము.</w:t>
      </w:r>
    </w:p>
    <w:p>
      <w:pPr>
        <w:pStyle w:val="ArticleScripture"/>
        <w:jc w:val="left"/>
      </w:pPr>
      <w:r>
        <w:rPr>
          <w:rFonts w:ascii="Nirmala UI" w:hAnsi="Nirmala UI" w:eastAsia="Nirmala UI" w:cs="Nirmala UI"/>
        </w:rPr>
        <w:t>ఆ దినమున యెహోవా తన కఠోరమైన, మహత్తరమైన, బలమైన ఖడ్గముచేత చీల్చువానైన సర్పమునైన లేవియాతానును, అవును వంకరసర్పమునైన లేవియాతానును శిక్షించును; మరియు సముద్రమందున్న రాక్షసమును వధించును. ఆ దినమున, “ఎర్ర ద్రాక్షారసముగల ద్రాక్షతోట” అని ఆమెగూర్చి పాడుడి. దానిని నేను, యెహోవాను, కాపాడుచున్నాను; ప్రతి క్షణము దానిని నీరుపోస్తాను; దానికి అపాయం కలుగకుండునట్లు పగలురాత్రులు దానిని కాచుదును. కోపము నాయందు లేదు; యుద్ధార్థముగా నా ఎదుట గడ్డెలును ముళ్లును ఎవడు నిలుపును? నేను వాటిలోనుండి దూసికొనిపోయి వాటిని ఏకకాలమున దహించుదును. లేక అతడు నా బలమును పట్టుకొని నాతో సమాధానము చేసికొనుగాక; అవును, నాతో సమాధానము చేసికొందును. ఆయన యాకోబునుండి వచ్చువారిని వేరు వేయింపజేసును; ఇశ్రాయేలు పుష్పించి మొలకెత్తి, లోకముఖమంతయు ఫలముతో నింపును. ఆయన తన్ను కొట్టినవారిని కొట్టినట్లే ఇతనిని కొట్టెనా? లేదా ఆయనచేత హతులైనవారి హత్యచొప్పున ఇతడు హతుడాయెనా? కొలతలచొప్పున అది మొలకెత్తునపుడు నీవు దానితో విచారణ చేయుదువు; తూర్పుగాలి దినమున ఆయన తన కఠోరగాలిని నిలిపివేయును. ఇదివల్లనే యాకోబు దుర్నీతియు శుద్ధింపబడును; అతని పాపము తొలగింపబడుటయందున్న సమస్త ఫలమిదే; బలిపీఠముని రాళ్లన్నిటిని చూర్ణింపబడిన సున్నపు రాళ్లవలె చేయునపుడు, ఆశేరా స్తంభములును విగ్రహములును ఇక నిలువవు. అయినను దుర్గీకృత పట్టణము పాడైపోవును, నివాసస్థలము విడిచిపెట్టబడును, అరణ్యమువలె వదిలివేయబడును; అక్కడ దూడ మేయును, అక్కడదే అది పడియుండును, దాని కొమ్మలను తినివేయును. దాని కొమ్మలు వాడిపోవునపుడు అవి విరిగిపోవును; స్త్రీలు వచ్చి వాటికి మంట పెట్టుదురు; ఏలయనగా వారు వివేకహీనజనులు; అందుచేత వారిని సృజించినవాడు వారిమీద కనికరింపడు, వారిని రూపపరచినవాడు వారికి కృప చూపడు. ఆ దినమున యెహోవా నదియొక్క గర్భమునుండి ఐగుప్తు ప్రవాహమువరకు కొట్టివార్చును; ఇశ్రాయేలీయులారా, మీరు ఒక్కొక్కరుగా సమీకరింపబడుదురు. ఆ దినమున మహా కాహళము ఊదబడును; అశ్షూరు దేశమున నశించిపోవుచున్నవారును, ఐగుప్తు దేశమున త్రోసివేయబడియున్నవారును వచ్చి, యెరూషలేములోని పరిశుద్ధ పర్వతమందు యెహోవాను ఆరాధించుదురు. యెషయా 27:1-13.</w:t>
      </w:r>
    </w:p>
    <w:p>
      <w:pPr>
        <w:pStyle w:val="ArticleBody"/>
        <w:jc w:val="left"/>
      </w:pPr>
      <w:r>
        <w:rPr>
          <w:rFonts w:ascii="Nirmala UI" w:hAnsi="Nirmala UI" w:eastAsia="Nirmala UI" w:cs="Nirmala UI"/>
        </w:rPr>
        <w:t>మునుపటి వ్యాసములలో, బాబిలోనులోనుండి దేవుని ఇతర సంతానాన్ని పిలిచివేయుటకై ఎత్తి నిలుపబడిన ‘పతాకము’ విషయాన్ని మేము పునరపున ప్రస్తావించితివి. యెషయా ఇరవై ఏడవ అధ్యాయములోని చివరి వచనం, “మహా కాహళము ఊదబడును; అశ్షూరు దేశములో నశించుటకు సిద్ధపడిన వారు రాబొందురు” అని చెప్పుచు, ఆ ‘పతాకము’యొక్క కార్యాన్ని సూచించుచున్నది. అశ్షూరు అంత్యదినములలో బాబిలోనుకు ప్రతీక; మరియు ఆ వచనములో బాబిలోనులోనుండి బయటికి రమ్మనే హెచ్చరికా సందేశం వినినవారు, భవిష్యద్వాణ్యప్రకారం “యెరూషలేములోని పరిశుద్ధ పర్వతము”యందు స్థానపరచబడినట్లు ప్రతినిధీకరించబడిన నూటనలభై నాలుగు వేలవారితో కలిసి వచ్చి ఆరాధించుదురు.</w:t>
      </w:r>
    </w:p>
    <w:p>
      <w:pPr>
        <w:pStyle w:val="ArticleBody"/>
        <w:jc w:val="left"/>
      </w:pPr>
      <w:r>
        <w:rPr>
          <w:rFonts w:ascii="Nirmala UI" w:hAnsi="Nirmala UI" w:eastAsia="Nirmala UI" w:cs="Nirmala UI"/>
        </w:rPr>
        <w:t>వచనం ఇలా చెప్పుచున్నది, "మరియు ఆ దినమందు అది సంభవించును." "ఆ దినము" అనగా, ప్రకటన గ్రంథము పద్దెనిమిదవ అధ్యాయములోని రెండవ స్వరము బాబిలోనుండి దేవుని ఇతర సంతానమును వెలుపలికి పిలిచే దినము; అదే ఆ అధ్యాయమంతటికీ నేపథ్యము. తూరు యొక్క వ్యభిచారిణి స్మరించబడున ఆదివారపు చట్టమున సమయంలో, ప్రకటన గ్రంథము పద్దెనిమిదవ అధ్యాయములోని రెండవ స్వరము గళమెత్తి ఘోషించును.</w:t>
      </w:r>
    </w:p>
    <w:p>
      <w:pPr>
        <w:pStyle w:val="ArticleScripture"/>
        <w:jc w:val="left"/>
      </w:pPr>
      <w:r>
        <w:rPr>
          <w:rFonts w:ascii="Nirmala UI" w:hAnsi="Nirmala UI" w:eastAsia="Nirmala UI" w:cs="Nirmala UI"/>
        </w:rPr>
        <w:t>మరియు నేను పరలోకమునుండి మరియొక స్వరమును విన్నాను; అది చెప్పెను: నా ప్రజలారా, మీరు ఆమెనుండి బయలుదేరుడి, ఆమె పాపములలో భాగస్వాములు కాకుండునట్లు, ఆమెకు కలిగే పీడలలో మీకు ఏదియు కలగకుండునట్లు. ఏలయనగా ఆమె పాపములు పరలోకమువరకు చేరియున్నవి, దేవుడు ఆమె అక్రమములను జ్ఞాపకమునకు తెచ్చికొనెను. ప్రకటన గ్రంథము 18:4, 5.</w:t>
      </w:r>
    </w:p>
    <w:p>
      <w:pPr>
        <w:pStyle w:val="ArticleBody"/>
        <w:jc w:val="left"/>
      </w:pPr>
      <w:r>
        <w:rPr>
          <w:rFonts w:ascii="Nirmala UI" w:hAnsi="Nirmala UI" w:eastAsia="Nirmala UI" w:cs="Nirmala UI"/>
        </w:rPr>
        <w:t>యెషయా ఇరవై ఏడవ అధ్యాయం, “ఆ దినమున ప్రభువు తన తీవ్రమైన, గొప్ప, బలమైన ఖడ్గముచేత భేదించు సర్పము అయిన లేవియాతానును, అట్టి వంకరైన సర్పమైన లేవియాతానునే శిక్షించును; సముద్రమందున్న డ్రాగనును ఆయన హతముచేయును” అని చెప్పునప్పుడే, ఆ అధ్యాయం ముగింపున సూచించిన అదే దినాన్ని ప్రారంభంలోనే గుర్తించుచు ఆరంభమగుచున్నది.</w:t>
      </w:r>
    </w:p>
    <w:p>
      <w:pPr>
        <w:pStyle w:val="ArticleBody"/>
        <w:jc w:val="left"/>
      </w:pPr>
      <w:r>
        <w:rPr>
          <w:rFonts w:ascii="Nirmala UI" w:hAnsi="Nirmala UI" w:eastAsia="Nirmala UI" w:cs="Nirmala UI"/>
        </w:rPr>
        <w:t>ఆదివారపు చట్టమునందు, డ్రాగన్ (సంయుక్త రాజ్య సమితి), మృగము (పాపత్వము), తప్పుడు ప్రవక్త (అమెరికా సంయుక్త రాష్ట్రాలు)ల రాజ్యములపై దేవుని కార్యనిర్వాహక, ప్రతికారాత్మక తీర్పులు ప్రారంభమగును. ఆదివారపు చట్టమునందే, బైబిల్ ప్రవచనములో ఆరో రాజ్యముగా నిర్దేశింపబడిన తప్పుడు ప్రవక్త కూలదోసబడును; మరియు జాతీయ స్థాయిలోని విశ్వాసద్రోహము జాతీయ విధ్వంసమునకు పర్యవసానమగును. ఆదివారపు చట్టమే దేవుని కార్యనిర్వాహక తీర్పులు డ్రాగన్‌పై, అతడు సాతాను (అతని భౌమిక రాజ్యము డ్రాగన్‌గా ప్రతినిధీకరించబడుచున్నది), మృగముపై, తప్పుడు ప్రవక్తపై పడుట ప్రారంభమగు సందర్భము. ఇది ఆదివారపు చట్టముతో ఆరంభమగు, క్రమక్రమముగా అభివృద్ధి చెందు శిక్ష. యెషయా గ్రంథములో ఇరవై ఏడవ అధ్యాయముని ఆరంభమును అంత్యమును ఆదివారపు చట్టమే సూచించుచున్నది; మరియు ఆ అధ్యాయము, ఆదివారపు చట్టమునకు దారి తీసే చరిత్రకును దాని తరువాత అనుసరించు చరిత్రకును నేరుగా అనుసంధానమైన విశిష్ట అంశములను ప్రతిపాదించుచున్నది.</w:t>
      </w:r>
    </w:p>
    <w:p>
      <w:pPr>
        <w:pStyle w:val="ArticleBody"/>
        <w:jc w:val="left"/>
      </w:pPr>
      <w:r>
        <w:rPr>
          <w:rFonts w:ascii="Nirmala UI" w:hAnsi="Nirmala UI" w:eastAsia="Nirmala UI" w:cs="Nirmala UI"/>
        </w:rPr>
        <w:t>మేము ఇరవై ఏడవ అధ్యాయాన్ని పరిశీలిస్తున్నాము; ఎందుకనగా అది ఇరవై ఎనిమిదవ మరియు ఇరవై తొమ్మిదవ అధ్యాయాల కొరకు ప్రవచనాత్మక నేపథ్యాన్ని స్థాపిస్తుంది. ఆ అధ్యాయాలలో ‘చివరి వర్షము’ను ఒక విధానశాస్త్రంగా నిర్వచించబడినదాన్ని మనము కనుగొంటాము; అది, దానియేలు గ్రంథంలోని మొదటి నుండి మూడవ అధ్యాయాలపై నాలుగవ మరియు ఐదవ అధ్యాయాలను పైపైగా అమర్చుట యొక్క ప్రాముఖ్యతను మనకు గ్రహింపజేస్తుంది. ఇసాయా గ్రంథములోని ఇరవై ఏడవ అధ్యాయం డ్రాగన్ యొక్క రాజ్యంపై క్రమానుగత శిక్ష యొక్క ఆరంభాన్ని గుర్తించిన తరువాత, ఆ కాలమందు దేవుని ప్రజలకు “ఆమెకు పాడుడి” అని ఆజ్ఞాపించబడినదని అతడు లిఖించుచున్నాడు. ఎవరికీ పాడుడి?</w:t>
      </w:r>
    </w:p>
    <w:p>
      <w:pPr>
        <w:pStyle w:val="ArticleBody"/>
        <w:jc w:val="left"/>
      </w:pPr>
      <w:r>
        <w:rPr>
          <w:rFonts w:ascii="Nirmala UI" w:hAnsi="Nirmala UI" w:eastAsia="Nirmala UI" w:cs="Nirmala UI"/>
        </w:rPr>
        <w:t>ఎవరికీ పాడవలెనో అన్న ప్రశ్నకు సమాధానం ఆ గీతము శీర్షికలోనే ఉంది, ఎందుకనగా వారు “ప్రభువు కాపాడుచున్న ఎర్ర ద్రాక్షారసమునది అయిన ద్రాక్షతోట”ని పాడవలెను. ద్రాక్షతోట వృత్తాంతము దేవుని ప్రజల వృత్తాంతమే; అది ప్రథమముగా యెషయా గ్రంథము ఐదవ అధ్యాయములో పేర్కొనబడింది.</w:t>
      </w:r>
    </w:p>
    <w:p>
      <w:pPr>
        <w:pStyle w:val="ArticleScripture"/>
        <w:jc w:val="left"/>
      </w:pPr>
      <w:r>
        <w:rPr>
          <w:rFonts w:ascii="Nirmala UI" w:hAnsi="Nirmala UI" w:eastAsia="Nirmala UI" w:cs="Nirmala UI"/>
        </w:rPr>
        <w:t>ఇప్పుడు నా ప్రియుని ద్రాక్షతోట విషయమై నా ప్రియునికి నేను ఒక గీతము పాడెదను. నా ప్రియునికి సారవంతమైన కొండమీద ఒక ద్రాక్షతోట కలదు. అతడు దానికి కంచె వేసి, దానిలోని రాళ్లను తొలగించి, అందులో ఉత్తమ ద్రాక్షతీగలను నాటి, దాని మధ్యలో ఒక గోపురమును కట్టించి, దానిలో ద్రాక్షనూర్పు తొట్టెను త్రవ్వించెను; ద్రాక్షలు కాయించును అని అతడు ఎదురుచూచెను; అయితే అది అడవిద్రాక్షలు కాయించెను. ఇప్పుడు, యెరూషలేము నివాసులారా, యూదా పురుషులారా, నా మధ్యను నా ద్రాక్షతోట మధ్యను మీరు తీర్పు తీర్చుడని నేను వేడుకొనుచున్నాను. నా ద్రాక్షతోటకు నేను చేయని మరి ఏమి చేయవలసి యుండెను? ద్రాక్షలు కాయించును అని నేను ఎదురుచూచినప్పుడు, అది ఏల అడవిద్రాక్షలు కాయించెను? ఇప్పుడు వినుడి; నా ద్రాక్షతోటకు నేను చేయునదేమి చెప్పుదును: దాని కంచెను తీసివేతును, అప్పుడు అది మేపబడును; దాని గోడను కూల్చివేతును, అప్పుడు అది తొక్కబడును. దానిని పాడుబాటుగా విడిచివేతును; అది కత్తిరింపబడదు గాని త్రవ్వింపబడదు; అయితే దానిలో కంటెలు, ముళ్లు పెరుగును; దాని మీద వర్షము కురియకుండునట్లు మేఘములకు నేను ఆజ్ఞాపింతును. సైన్యములకు అధిపతియైన యెహోవా యొక్క ద్రాక్షతోట ఇశ్రాయేలు ఇంటివారు; యూదా మనుష్యులే ఆయనకు ప్రీతికరమైన నాటిన మొక్క; ఆయన న్యాయమును ఆశించెను, ఇదిగో అణచివేత; నీతిని ఆశించెను, ఇదిగో కేకారవము. యెషయా 5:1-5.</w:t>
      </w:r>
    </w:p>
    <w:p>
      <w:pPr>
        <w:pStyle w:val="ArticleBody"/>
        <w:jc w:val="left"/>
      </w:pPr>
      <w:r>
        <w:rPr>
          <w:rFonts w:ascii="Nirmala UI" w:hAnsi="Nirmala UI" w:eastAsia="Nirmala UI" w:cs="Nirmala UI"/>
        </w:rPr>
        <w:t>ఆదివారపు చట్ట సంక్షోభ చరిత్రలో, దేవుని ప్రజలు దేవుని ప్రజలకే ద్రాక్షతోట గీతమును ఆలపింపవలెను; ఎందుకనగా ఆ గీతము ఇటులనుచున్నది: “ఇప్పుడు, ఓ యెరూషలేము నివాసులారా, యూదా పురుషులారా, నాతోను నా ద్రాక్షతోటతోను నడుమ తీర్పు తీర్చుడని, నేను మిమ్మును వేడుకొనుచున్నాను.” ద్రాక్షతోట గీతము అనేది, మునుపటి నిబంధనప్రజలు దాటి పోవబడుటను గుర్తింపజేయు గీతమే; ఇదే వేళ, పేతురు “మునుపు ప్రజలు కానివారు, ఇప్పుడు దేవుని ప్రజలు అయినవారు” అని చెప్పిన వారితో దేవుడు నిబంధనలో ప్రవేశించుచున్నాడని తెలియజేయును. అది ద్రాక్షతోటపై వర్షము కురియలేదని ప్రకటించుచున్నది; అట్టి కాలములో వచ్చు ఏలీయా కార్యమును అట్టి విధంగా నిర్దిష్టపరచుచున్నది; ఆ కాలములో వర్షమును రప్పింపజేయగల ఏకైకుడు ఆయనే. ద్రాక్షతోట గీతము నిబంధనప్రజల దాటి పోవబడుటనే విషయమై యున్నదని మనకు తెలియును; ఏలయనగా, ఆ గీతమును క్రీస్తు ప్రాచీన ఇశ్రాయేలునకు పాడెను, ఆ సమయములో ప్రాచీన ఇశ్రాయేలు దాటి పోవబడుచుండగా, అదేసమయమున దేవుడు ఆత్మీయ ఇశ్రాయేలుతో నిబంధనలో ప్రవేశించుచుండెను.</w:t>
      </w:r>
    </w:p>
    <w:p>
      <w:pPr>
        <w:pStyle w:val="ArticleScripture"/>
        <w:jc w:val="left"/>
      </w:pPr>
      <w:r>
        <w:rPr>
          <w:rFonts w:ascii="Nirmala UI" w:hAnsi="Nirmala UI" w:eastAsia="Nirmala UI" w:cs="Nirmala UI"/>
        </w:rPr>
        <w:t>ఇంకొక దృష్టాంతము వినుడి: ఒక ఇంటియజమాని ద్రాక్షతోటను నాటి, దాని చుట్టూ కంచె వేసి, దానిలో ద్రాక్షరస తొక్కలిని త్రవ్వి, ఒక గోపురము కట్టి, దానిని కౌలుదారులకు అప్పగించి, దూర దేశమునకు వెళ్లెను. ఫలకాలము సమీపించగా, ఫలములను పొందునట్లు తన దాసులను కౌలుదారుల యొద్దకు పంపెను. కౌలుదారులు అతని దాసులను పట్టుకొని, ఒకణ్ని కొట్టిరి, మరొకణ్ని చంపిరి, ఇంకొకణ్ని రాళ్లతో కొట్టిరి. తిరిగి, మొదటివారికంటె ఎక్కువగాను ఇతరు దాసులను పంపెను; వారికిని వారు అలాగే చేసిరి. చివరికి, ‘నా కుమారుని గౌరవింతురు’ని చెప్పి, తన కుమారుని వారియొద్దకు పంపెను. కౌలుదారులు కుమారుని చూచి తమలో తమే, ‘ఇవడే వారసుడు; రండి, ఇతనిని చంపి, అతని స్వాస్థ్యమును స్వాధీనపరచుకొందము’ అనిరి. అప్పుడు వారు అతనిని పట్టుకొని ద్రాక్షతోటనుండి బయటకు తోసివేసి, చంపిరి. కాగా ద్రాక్షతోట యజమాని వచ్చినపుడు, ఆ కౌలుదారులకు ఏమి చేయును? వారు ఆయనతో చెప్పిరి, ‘ఆ దుష్టులను ఘోరముగా నాశనముచేసి, యథాకాలమున అతనికి ఫలములు ఇచ్చు ఇతరు కౌలుదారులకు తన ద్రాక్షతోటను అప్పగించును.’ యేసు వారితో చెప్పెను, ‘మీరు శాస్త్రములలో ఎన్నడును చదువలేదా— నిర్మాతలు తృణీకరించిన రాయి మూలశిరస్సు అయింది; ఇది ప్రభువుచేత జరిగెను, మా కన్నులకు ఇది అద్భుతమై యున్నది’ అని? కాబట్టి నేను మీతో చెప్పుచున్నాను: దేవుని రాజ్యము మీయొద్దనుండి తీసికొనబడీ, దాని ఫలములను కలుగజేసే జనమునకు అప్పగింపబడును. ఈ రాయి మీద ఎవరైనను పడినయెడల అతడు విరుగిపోవును; అది ఎవరిమీద పడెనో అతనిని చూర్ణముచేయును. ఆయన దృష్టాంతములను ప్రధానయాజకులును పరిసయ్యులును విని, ఆయన తమనుగూర్చి మాటలాడుచున్నాడని గ్రహించిరి. మత్తయి 21:33-45.</w:t>
      </w:r>
    </w:p>
    <w:p>
      <w:pPr>
        <w:pStyle w:val="ArticleBody"/>
        <w:jc w:val="left"/>
      </w:pPr>
      <w:r>
        <w:rPr>
          <w:rFonts w:ascii="Nirmala UI" w:hAnsi="Nirmala UI" w:eastAsia="Nirmala UI" w:cs="Nirmala UI"/>
        </w:rPr>
        <w:t>యేసు దేవుని ద్రాక్షతోట గీతాన్ని ప్రాచీన ఇశ్రాయేలుకు ఆలపించినప్పుడు, ఆ సందేశపు తార్కికతకూ బలానికీ వారు అంతగా ఆవహింపబడి, కుమారుని హతముచేసిన వారిపై ద్రాక్షతోట ప్రభువు ఏమి చేయునని యేసు వివాదప్రియ యూదులను ప్రశ్నించినప్పుడు, వారు సరియైన సమాధానాన్ని ఇవ్వక మానలేదు: “ఆ దుష్టులను దారుణముగా నశింపజేసి, తగిన కాలములలో తనకు ఫలములను సమర్పించు ఇతర కౌలుదారులకు తన ద్రాక్షతోటను అప్పగించును.”</w:t>
      </w:r>
    </w:p>
    <w:p>
      <w:pPr>
        <w:pStyle w:val="ArticleBody"/>
        <w:jc w:val="left"/>
      </w:pPr>
      <w:r>
        <w:rPr>
          <w:rFonts w:ascii="Nirmala UI" w:hAnsi="Nirmala UI" w:eastAsia="Nirmala UI" w:cs="Nirmala UI"/>
        </w:rPr>
        <w:t>యేసు అప్పుడు తిరస్కరించబడిన రాయి గురించియే ఆలపించినప్పుడు, వెంటనే ఆ పాటకు మరొక పద్యమును జోడించి, “కాబట్టి నేను మీతో చెప్పుచున్నాను, దేవుని రాజ్యము మీయొద్దనుండి తీసికొనబడును, దాని ఫలములను కాయు జనమునకు అప్పగించబడును. ఈ రాతిమీద పడువాడెవడైనను అతడు భగ్నమగును; అయితే అది ఎవరి మీద పడునో అతనిని చూర్ణము చేయును” అని ప్రకటించుచు, ముగింపు చరణముతో వారి సమాధానమును సమన్వయపరచెను. “‘చూర్ణము చేయును’” అనే ప్రకటన యెషయా ఇరవైఏడు అధ్యాయాన్ని ప్రతిధ్వనింపజేయుచు, “బలిపీఠములోని సమస్త రాళ్లను చూరగొట్టబడిన చున్నం రాళ్లవలె చేయును; వనములు మరియు ప్రతిమలు నిలువకుండును” అని ఉచ్ఛరిస్తుంది. ఇవి రెండూ యోషీయా నిర్వహించిన పునరుద్ధరణ కార్యమును సూచించుచున్నవి; అంత్యదినములలో “ఏడు సార్లు”ను తిరిగి కనుగొనువారికి అతడు సంకేతరూపముగా నిలిచెను; అదే “ఏడు సార్లు” దానిని మూల్యమైనదిగా భావించుటకు నిరాకరించువారిని నలిపివేయు అడ్డుగా పడు శిలయై యున్నది.</w:t>
      </w:r>
    </w:p>
    <w:p>
      <w:pPr>
        <w:pStyle w:val="ArticleBody"/>
        <w:jc w:val="left"/>
      </w:pPr>
      <w:r>
        <w:rPr>
          <w:rFonts w:ascii="Nirmala UI" w:hAnsi="Nirmala UI" w:eastAsia="Nirmala UI" w:cs="Nirmala UI"/>
        </w:rPr>
        <w:t>యెషయా ఇరవైఏడవ అధ్యాయములో సూచింపబడిన ప్రకారము, ఆదివారపు చట్టమున దినములో, “పూర్వకాలమున ప్రజలు కానివారు” ప్రభువుయొక్క ఎర్ర ద్రాక్షారసముగల ద్రాక్షతోట గీతమును ఆలపించెదరు. ఈ వ్యాసాలు తరచుగా మొదటి మరియు రెండవ సందేశములు లేకుండ మూడవ సందేశము లేదని స్పష్టపరచియున్నవి. ఆదివారపు చట్టమే మూడవ సందేశము; మరియు ఆదివారపు చట్టమున దినములో మొదటి మరియు రెండవ సందేశముల చరిత్ర కూడ యున్నది. యెషయా ఇరవైఏడవ అధ్యాయములో, ఆదివారపు చట్టము దానియేలు మొదటి అధ్యాయములో ప్రతినిధీకరింపబడిన కాలమును సూచించుచున్నది, మరల దానియేలు మొదటి నుండీ మూడవ అధ్యాయములవరకు ప్రతినిధీకరింపబడిన పరిధిని కూడ సూచించుచున్నది. ప్రవచనపరంగా, ఆ ఇరవైఏడవ అధ్యాయములోని ఆదివారపు చట్టమున దినము, 2001 సెప్టెంబర్ 11న మొదటి సందేశము శక్తిపొందినప్పటి నుంచి త్వరలో రాబోవుచున్న ఆదివారపు చట్టమువరకు విస్తరించుచున్న చరిత్రను గుర్తించుచున్నది.</w:t>
      </w:r>
    </w:p>
    <w:p>
      <w:pPr>
        <w:pStyle w:val="ArticleBody"/>
        <w:jc w:val="left"/>
      </w:pPr>
      <w:r>
        <w:rPr>
          <w:rFonts w:ascii="Nirmala UI" w:hAnsi="Nirmala UI" w:eastAsia="Nirmala UI" w:cs="Nirmala UI"/>
        </w:rPr>
        <w:t>రోములోని వేశ్య తన పాటను పాడుట ఆరంభించే సందర్భానికి దారితీసే కాలములో విమోచితులు ప్రకటించవలసిన గీతము పై మా పరిశీలనను తదుపరి వ్యాసములో కొనసాగించెదము.</w:t>
      </w:r>
    </w:p>
    <w:p>
      <w:pPr>
        <w:pStyle w:val="ArticleScripture"/>
        <w:jc w:val="left"/>
      </w:pPr>
      <w:r>
        <w:rPr>
          <w:rFonts w:ascii="Nirmala UI" w:hAnsi="Nirmala UI" w:eastAsia="Nirmala UI" w:cs="Nirmala UI"/>
        </w:rPr>
        <w:t>అప్పుడు నేను చూచితిని; ఇదిగో, ఒక గొఱ్ఱెపిల్ల సీయోను పర్వతము మీద నిలిచి యుండెను; అతనితో కూడ వారి నుదుటలమీద తన తండ్రి నామము వ్రాయబడియున్న నూట నలభై నాలుగు వేలమంది ఉండిరి. ఆకాశములోనుండి అనేక జలాల ధ్వనివలెను గొప్ప ఉరుము ధ్వనివలెను ఒక స్వరమును నేను విన్నాను; తమ వీణలను వాయించుచున్న వీణకారుల స్వరమును కూడ విన్నాను. వారు సింహాసనము ఎదుటను, నలుగు జీవులయెదుటను, పెద్దలయెదుటను ఒక నూతన గీతమును పాడిరి; భూమి నుండి కొనబడిన ఆ నూట నలభై నాలుగు వేలమందిని తప్ప మరెవ్వరును ఆ గీతమును నేర్చుకొనలేకపోయిరి. స్త్రీలతో అపవిత్రులై యుండని వారే వీరు; వారు కన్యకులు. గొఱ్ఱెపిల్ల ఎక్కడికి పోవునో అక్కడికే ఆయనను అనుసరించువారు వీరే. వీరు మనుష్యులలోనుండి దేవునికిని గొఱ్ఱెపిల్లకును మొదటి ఫలములై కొనబడిరి. వారి నోటిలో వంచన కనబడలేదు; ఎందుకనగా వారు దేవుని సింహాసనము ముందు నిష్కళంకులై యున్నారు. ప్రకటన గ్రంథము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dc:title>
  <dc:subject>దానియేలు గ్రంథము మరియు ప్రకటన గ్రంథము: రాజ్యముల ఉత్థాన పతనముల ప్రవచనాత్మక చిత్రవస్త్రము యొక్క వెల్లడి</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