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 ఒకటి</w:t>
      </w:r>
    </w:p>
    <w:p>
      <w:pPr>
        <w:pStyle w:val="ArticleSubtitle"/>
        <w:jc w:val="left"/>
      </w:pPr>
      <w:r>
        <w:rPr>
          <w:rFonts w:ascii="Nirmala UI" w:hAnsi="Nirmala UI" w:eastAsia="Nirmala UI" w:cs="Nirmala UI"/>
        </w:rPr>
        <w:t>అమెరికాకు హెచ్చరిక: నేటి కాలానికై దానియేలు చేసిన వ్యాఖ్యానపు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గోడమీదనున్న లిఖనం, దానియేలు బెల్షస్సరుకు ఇచ్చిన దాని వివరణతో సహా, అమెరికా సంయుక్త రాష్ట్రాలలోని అపస్థాత రిపబ్లికన్ కొమ్ము మరియు అపస్థాత ప్రొటెస్టెంట్ కొమ్ము రెండింటిపైన ఉన్న అంతిమ తీర్పు ప్రకటనను ప్రతినిధానం చేయుచున్నది. అమెరికా సంయుక్త రాష్ట్రాల స్థాపక పితామహులయొక్కను, అడ్వెంటిజం పూర్వగాములయొక్కను ప్రారంభ చరిత్ర స్పష్టంగా లిఖితమై యున్నది; అయినప్పటికీ, అందులో నిక్షిప్తమైన పాఠములు మరియు హెచ్చరికలు 'నాలుగు తరముల' కాలవ్యవధిలో పక్కనపెట్టబడ్డాయి. బెల్షస్సరు ఈ సత్యాన్ని సంపూర్ణముగా ప్రతినిధానించుచున్నాడు.</w:t>
      </w:r>
    </w:p>
    <w:p>
      <w:pPr>
        <w:pStyle w:val="ArticleBody"/>
        <w:jc w:val="left"/>
      </w:pPr>
      <w:r>
        <w:rPr>
          <w:rFonts w:ascii="Nirmala UI" w:hAnsi="Nirmala UI" w:eastAsia="Nirmala UI" w:cs="Nirmala UI"/>
        </w:rPr>
        <w:t>ఒక ‘తరం’ను ఏ పరిమాణముగా పరిగణించవలెనో నిర్ణయించుటకు ఖచ్చితమైన కాలావధిని నిర్వచించుట అవసరం లేదు; ఎందుకనగా దేవుని వాక్యము ఎప్పటికీ విఫలముకాదు, మరియు అది సూటిగా ప్రకటించుచున్నది యేమనగా, తన ప్రకటిత చిత్తమునకు తిరుగుబాటు చేసిన జాతుల విషయములో దేవుడు లెక్కగ్రంథములను మూసివేయు కాలము నాల్గవ తరములోనే.</w:t>
      </w:r>
    </w:p>
    <w:p>
      <w:pPr>
        <w:pStyle w:val="ArticleScripture"/>
        <w:jc w:val="left"/>
      </w:pPr>
      <w:r>
        <w:rPr>
          <w:rFonts w:ascii="Nirmala UI" w:hAnsi="Nirmala UI" w:eastAsia="Nirmala UI" w:cs="Nirmala UI"/>
        </w:rPr>
        <w:t>దేవుడు ఈ సమస్త వాక్యములను పలికి ఇలా చెప్పెను: నేనే నీ దేవుడైన ప్రభువు; నిన్ను ఐగుప్తు దేశమునుండి, బంధదాస్య గృహమునుండి వెలుపలికి తీసికొనివచ్చితిని. నీవు నా సన్నిధిలో ఇతర దేవతలను కలిగియుండకూడదు. నీవు నీకోసమై ఏ శిల్పమూర్తినైనను, లేదా పైయున్న ఆకాశమందున్నది గాని, కిందనున్న భూమిమీదనున్నది గాని, భూమికి క్రిందనున్న జలములలోనున్నది గాని—ఏదైనను దాని సాదృశ్యరూపమునైనను చేసికొనకూడదు; నీవు వాటికి నమస్కరింపకూడదు, వాటిని సేవింపకూడదు; ఎందుకనగా నేను, నీ దేవుడైన ప్రభువు, ఈర్ష్యగల దేవుడను; నన్ను ద్వేషించువారి మీద వారి పితరుల అధర్మమును మూడవ, నాలుగవ తరములవరకు శిక్షించెదను; నన్ను ప్రేమించి నా ఆజ్ఞలను గైకొనువారికి సహస్రములవరకు కృపను చూపుదును. నిర్గమకాండము 20:1.</w:t>
      </w:r>
    </w:p>
    <w:p>
      <w:pPr>
        <w:pStyle w:val="ArticleBody"/>
        <w:jc w:val="left"/>
      </w:pPr>
      <w:r>
        <w:rPr>
          <w:rFonts w:ascii="Nirmala UI" w:hAnsi="Nirmala UI" w:eastAsia="Nirmala UI" w:cs="Nirmala UI"/>
        </w:rPr>
        <w:t>చివరి తరములోనే—అందువలన ప్రాచీన ఇశ్రాయేలు యొక్క ప్రవచనాత్మక "నాల్గవ తరము"యందే—యోహాను బాప్తిస్మకర్తయు క్రీస్తు ఇద్దరూ ఆ తరాన్ని సర్పసంతానమని పేర్కొన్నారు.</w:t>
      </w:r>
    </w:p>
    <w:p>
      <w:pPr>
        <w:pStyle w:val="ArticleScripture"/>
        <w:jc w:val="left"/>
      </w:pPr>
      <w:r>
        <w:rPr>
          <w:rFonts w:ascii="Nirmala UI" w:hAnsi="Nirmala UI" w:eastAsia="Nirmala UI" w:cs="Nirmala UI"/>
        </w:rPr>
        <w:t>ఓ సర్పసంతానమా, మీరు దుష్టులై యుండి మంచి విషయములను ఎలా పలుకగలరు? ఎందుకనగా హృదయపూరితమునుండి నోరు మాటలాడును. మంచివాడు తన హృదయపు మంచి నిధి నుండి మంచి విషయములను వెలువరించును; దుష్టుడు తన హృదయపు చెడు నిధి నుండి చెడు విషయములను వెలువరించును. అయితే నేను మీతో చెప్పునదేమనగా, మనుష్యులు పలికిన ప్రతి నిష్ప్రయోజకమైన మాటను గూర్చి వారు న్యాయదినమున లెక్క ఇయ్యెదరు. ఎందుకనగా నీ మాటలచేత నీవు నీతీకరింపబడుదువు; నీ మాటలచేతనే నీవు దోషిగా తేలుదువు. మత్తయి 12:34-37.</w:t>
      </w:r>
    </w:p>
    <w:p>
      <w:pPr>
        <w:pStyle w:val="ArticleBody"/>
        <w:jc w:val="left"/>
      </w:pPr>
      <w:r>
        <w:rPr>
          <w:rFonts w:ascii="Nirmala UI" w:hAnsi="Nirmala UI" w:eastAsia="Nirmala UI" w:cs="Nirmala UI"/>
        </w:rPr>
        <w:t>భూమి మృగము యొక్క అంతిమ తరములో, అది డ్రాగన్ (విషసర్పము) వలె మాటలాడుతుంది. 1863 నుండి ఆదివారం చట్టము వరకూ, రిపబ్లికన్ కొమ్ము అమెరికా సంయుక్త రాష్ట్రాల రాజ్యాంగమునుండి విముఖమై వచ్చుచున్నది. దేవుడు ఆ దేశముమీద అనుగ్రహించిన ఆశీర్వాదములు, వారు ఆస్వాదించుచూ వచ్చియున్న సంపదయు ఐశ్వర్యమును ఉత్పత్తి చేసిన సూత్రాలను రక్షించుటయందలి తమ బాధ్యతనుండి పౌరులయు నాయకులయు హృదయములను మరలింపజేశాయి, మరియు సంపదయు ఐశ్వర్యమును ఉత్పత్తి చేసిన ఆ పవిత్ర పత్రాన్ని రూపొందించుటలో స్థాపక పితరులను నడిపించిన ప్రేరణను వారు మరచిపోయారు; తరువాత ఆ సంపదయే, ఐశ్వర్యమే వారిని విమోహింపజేయుటకు వారు అనుమతించారు. వారు ఆ పవిత్ర పత్రం యొక్క ఉద్దేశ్యమును మాత్రమే కాదు, దాని అంతర్భూత సూత్రాలను సంరక్షించుటయందలి తమ బాధ్యతనుకూడ మరచిపోయారు.</w:t>
      </w:r>
    </w:p>
    <w:p>
      <w:pPr>
        <w:pStyle w:val="ArticleBody"/>
        <w:jc w:val="left"/>
      </w:pPr>
      <w:r>
        <w:rPr>
          <w:rFonts w:ascii="Nirmala UI" w:hAnsi="Nirmala UI" w:eastAsia="Nirmala UI" w:cs="Nirmala UI"/>
        </w:rPr>
        <w:t>1863 నుండి ఆదివార చట్టము వరకు, సత్య ప్రొటెస్టాంటు శృంగము (అడ్వెంటిజం) దేవుడు విలియం మిల్లర్ పరిచర్య ద్వారా స్థాపించిన తన మౌలిక సత్యముల నుండి దూరమైపోయింది. అడ్వెంటిజంపై దేవుడు ప్రసాదించిన ఆశీర్వాదములు, వారు ఆస్వాదించుటకు వచ్చియున్న ఆత్మీయ సంపదను ఉత్పత్తి చేసిన సూత్రములను సంరక్షించుటయనే తమ బాధ్యత నుండి పౌరులకును నాయకులకును చెందిన హృదయములను మరల్చివేసినవి; మరియు వారు రెండు పవిత్ర చార్టులపై ప్రతిబింబింపబడియున్న ఆ సందేశాన్ని ఉత్పత్తి చేసిన పూర్వగాముల ఉద్దేశ్యాన్ని మరచిపోయిరి—అది వారు కాపాడి ప్రకటింపవలసిన ప్రవచన సంపదను స్థాపించుటకై రూపకల్పన చేయబడినదై యుండెను.</w:t>
      </w:r>
    </w:p>
    <w:p>
      <w:pPr>
        <w:pStyle w:val="ArticleBody"/>
        <w:jc w:val="left"/>
      </w:pPr>
      <w:r>
        <w:rPr>
          <w:rFonts w:ascii="Nirmala UI" w:hAnsi="Nirmala UI" w:eastAsia="Nirmala UI" w:cs="Nirmala UI"/>
        </w:rPr>
        <w:t>ప్రభువు సీనాయిపర్వతములో ప్రాచీన ఇశ్రాయేలుతో ఒడంబడికలో ప్రవేశించినప్పుడు, తన పది ఆజ్ఞలను కలిగిన రెండు పవిత్ర రాతిపలకలను సమకూర్చెను; అవి తన ప్రజలతోనున్న తన ఒడంబడిక సంబంధానికి చిహ్నముగా నిలవవలసినవి. ఆయన వార్షిక పర్వాలను స్థాపించినప్పుడు, పెంటెకోస్తు నాడు ఎత్తి అర్పింపబడవలసిన రెండు రొట్టెల నైవేద్యం ఉండవలెనని ఆదేశించాడు. రెండు రొట్టెల ఊపేర్పు మాత్రమే పరిశుద్ధస్థల సేవలో, దాని సిద్ధతలో పులియము (మానవ పాపము, దురుద్దేశము, దుష్టత్వము మరియు కపటత్వము యొక్క చిహ్నము) చేర్చబడియుండవలసిన ఏకైక అర్పణగా నిర్దేశింపబడింది.</w:t>
      </w:r>
    </w:p>
    <w:p>
      <w:pPr>
        <w:pStyle w:val="ArticleScripture"/>
        <w:jc w:val="left"/>
      </w:pPr>
      <w:r>
        <w:rPr>
          <w:rFonts w:ascii="Nirmala UI" w:hAnsi="Nirmala UI" w:eastAsia="Nirmala UI" w:cs="Nirmala UI"/>
        </w:rPr>
        <w:t>మీ అతిశయం మంచిది కాదు. కొంచెము పులియము సమస్త పిండిముద్దను పులియబెట్టునని మీకు తెలియదా? కాబట్టి మీరు పులియము లేనివారై యున్న ప్రకారమే క్రొత్త పిండిముద్దవారై యుండునట్లు పాత పులియమును తొలగింపుడి. ఎందుకనగా మన పస్కా అయిన క్రీస్తు మనకొరకు బలిగై యున్నాడు; అందుచేత పాత పులియముతోను గాని, దురుద్దేశము మరియు దుష్టతయు గల పులియముతోను గాని కాదు, గాని నిష్కపటతయు సత్యమునకు చెందిన పులియము లేని రొట్టెలతోనే పండుగను ఆచరిద్దము. 1 కొరింథీయులకు 5:6-8.</w:t>
      </w:r>
    </w:p>
    <w:p>
      <w:pPr>
        <w:pStyle w:val="ArticleScripture"/>
        <w:jc w:val="left"/>
      </w:pPr>
      <w:r>
        <w:rPr>
          <w:rFonts w:ascii="Nirmala UI" w:hAnsi="Nirmala UI" w:eastAsia="Nirmala UI" w:cs="Nirmala UI"/>
        </w:rPr>
        <w:t>ఆ మధ్యలో అనేక సహస్రాల ప్రజలు కూడి, వారు ఒకరినొకరు తొక్కుకునేంతవరకు, ఆయన ముందుగా తన శిష్యులతో ఇట్లనుటకు ఆరంభించాడు: పరిసయ్యుల పులియబెట్టు, అది కపటత్వమే; దాని విషయమై మీరు జాగ్రత్త వహించుడి. లూకా 12:1.</w:t>
      </w:r>
    </w:p>
    <w:p>
      <w:pPr>
        <w:pStyle w:val="ArticleBody"/>
        <w:jc w:val="left"/>
      </w:pPr>
      <w:r>
        <w:rPr>
          <w:rFonts w:ascii="Nirmala UI" w:hAnsi="Nirmala UI" w:eastAsia="Nirmala UI" w:cs="Nirmala UI"/>
        </w:rPr>
        <w:t>తలాట అర్పణముగా ఎత్తిప్రదర్శింపబడిన ఆ రెండు రొట్టెలు, పాపులు అయినను దేవుని శక్తిచేత తమలోనున్న ద్వేషము, దుర్మార్గము, కపటత్వము అనే పులిపిని పూర్తిగా తొలగించుకొనిన నూట నలభై నాలుగు వేల వారి పతాకమునకు చిహ్నమై యుండెను. ఆ రొట్టెలలోని పులిపి, మలాకీ మూడవ అధ్యాయములో నిబంధన దూతుని భట్టిగ్నిచేత "కాల్చబడుట"గా సంకేతీకరించబడిన శుద్ధీకరణ ప్రక్రియద్వారా పాపమును జయించిన పాపులైన మనుష్యులను సూచించుచుండెను. ఆ రొట్టెలు "స్వర్గపు అన్నము"నును కూడ సూచించిరి; ఏలయనగా, అవి అర్పించబడునప్పుడు, తలాట అర్పణముగా స్వర్గమునకు ఎత్తిప్రదర్శింపవలసి వచ్చెను.</w:t>
      </w:r>
    </w:p>
    <w:p>
      <w:pPr>
        <w:pStyle w:val="ArticleBody"/>
        <w:jc w:val="left"/>
      </w:pPr>
      <w:r>
        <w:rPr>
          <w:rFonts w:ascii="Nirmala UI" w:hAnsi="Nirmala UI" w:eastAsia="Nirmala UI" w:cs="Nirmala UI"/>
        </w:rPr>
        <w:t>పెంటెకోస్తు దినమున, పెంటెకోస్తు పండుగలో సంవత్సరాలతరబడి అర్పించబడుతూ వచ్చిన రెండు రొట్టెలకు సంబంధించిన రూపకత్వము నెరవేరినప్పుడు, క్రీస్తు శిష్యులు అన్యజన లోకమునుండి మరొక సమూహాన్ని (రెండవ రొట్టెను) వెలుపలికి పిలిచే కార్యమును ఆరంభించారు. అప్పుడు ఆ రెండు రొట్టెలు రెండూ పాపము (పులియబెట్టు) నుండి శుద్ధీకరింపబడి యుండును.</w:t>
      </w:r>
    </w:p>
    <w:p>
      <w:pPr>
        <w:pStyle w:val="ArticleBody"/>
        <w:jc w:val="left"/>
      </w:pPr>
      <w:r>
        <w:rPr>
          <w:rFonts w:ascii="Nirmala UI" w:hAnsi="Nirmala UI" w:eastAsia="Nirmala UI" w:cs="Nirmala UI"/>
        </w:rPr>
        <w:t>పది ఆజ్ఞల రెండు ఫలకములు పురాతన ఇశ్రాయేలు నిబంధన సంబంధమునకు చిహ్నమయ్యాయి; అలాగే, రెండు తూగు రొట్టెలు ప్రారంభ క్రైస్తవ సంఘముతో నిబంధన సంబంధమును ప్రతినిధీకరించును. భూమి మృగముని చరిత్రారంభమందు, హబక్కూకు యొక్క రెండు పరిశుద్ధ ఫలకములు ఆధునిక ఇశ్రాయేలు—యథార్థ ప్రొటెస్టంట్ కొమ్ము—నిబంధన సంబంధమునకు చిహ్నముగా ఇచ్చబడినవి; ఎలాగైతే పరిశుద్ధ రాజ్యాంగము రిపబ్లికన్ కొమ్మునకు ఇచ్చబడెనో అట్లే. ఇప్పుడు ప్రభువు ఒక లక్ష నలభై నాలుగు వేలమందిని శక్తివంతమైన సైన్యముగా లేచి నిలుచుటకు పిలుచుచున్నాడు; వారు అట్లే చేసినప్పుడు, ఏడు రెట్లు వేడిచేసిన అగ్నికుండములోనికి వేయబడుచుండగానే, వారు తూగు బలిగా (నిశానముగా) పైకెత్తబడుదురు.</w:t>
      </w:r>
    </w:p>
    <w:p>
      <w:pPr>
        <w:pStyle w:val="ArticleBody"/>
        <w:jc w:val="left"/>
      </w:pPr>
      <w:r>
        <w:rPr>
          <w:rFonts w:ascii="Nirmala UI" w:hAnsi="Nirmala UI" w:eastAsia="Nirmala UI" w:cs="Nirmala UI"/>
        </w:rPr>
        <w:t>ఆ పతాకము దశాజ్ఞల ధర్మశాస్త్రాన్ని ప్రతీకీకరించుచున్నది; అలాగే, పరలోకపు జీవ రొట్టె వారి పక్కన తోడైయుండగా భట్టిల అగ్నిలో నడచువారినీ, హబక్కూకు యొక్క రెండు పవిత్ర పట్టికలపై సంకేతీకరించబడిన మూలోపదేశాలను నిలబెట్టువారినీ ప్రతీకీకరించుచున్నది. ఆ ప్రతీకలన్నియు ప్రకటన గ్రంథము పదకొండవ అధ్యాయములోని రెండు సాక్షులయందు ప్రతీకాత్మకముగా ప్రతిఫలించుచున్నవి.</w:t>
      </w:r>
    </w:p>
    <w:p>
      <w:pPr>
        <w:pStyle w:val="ArticleBody"/>
        <w:jc w:val="left"/>
      </w:pPr>
      <w:r>
        <w:rPr>
          <w:rFonts w:ascii="Nirmala UI" w:hAnsi="Nirmala UI" w:eastAsia="Nirmala UI" w:cs="Nirmala UI"/>
        </w:rPr>
        <w:t>బెల్షస్సరుని తీర్పు, భూమి మృగముని రెండు కొమ్ములమీద వ్యతిరేక సాక్ష్యమునకు ప్రతిరూపముగా నిలుస్తుంది. ఆ తీర్పు కాలమున ఒక స్త్రీ (సభ) ఉండెను; ఆమె రాజ్యములో లేఖనమును గుర్తించి దానిని వ్యాఖ్యానించగల ఏకైక పురుషుడు దానియేలు అని గ్రహించెను.</w:t>
      </w:r>
    </w:p>
    <w:p>
      <w:pPr>
        <w:pStyle w:val="ArticleScripture"/>
        <w:jc w:val="left"/>
      </w:pPr>
      <w:r>
        <w:rPr>
          <w:rFonts w:ascii="Nirmala UI" w:hAnsi="Nirmala UI" w:eastAsia="Nirmala UI" w:cs="Nirmala UI"/>
        </w:rPr>
        <w:t>నీ విషయమై నేను విని యున్నాను; నీవు వివరణలు చేయగలవు, సందిగ్ధతలను పరిష్కరించగలవు. కాబట్టి నీవు ఆ లేఖనమును చదివి, దాని వివరణను నాకు తెలియజేసినయెడల, నీవు కర్మసార వర్ణపు వస్త్రములు ధరింపబడుదువు, నీ మెడమీద బంగారపు గొలుసు వేయబడును, రాజ్యములో మూడవ అధిపతివై యుందువు. అప్పుడు దానియేలు రాజు సముఖమున ప్రత్యుత్తరమిచ్చి చెప్పెను, నీ బహుమతులు నీకే ఉండనియ్యుము, నీ ప్రతిఫలములను మరియొకనికి యిచ్చుము; అయినను నేను ఆ లేఖనమును రాజునకు చదివి, దాని వివరణను ఆయనకు తెలియజేయుదును.</w:t>
      </w:r>
    </w:p>
    <w:p>
      <w:pPr>
        <w:pStyle w:val="ArticleScripture"/>
        <w:jc w:val="left"/>
      </w:pPr>
      <w:r>
        <w:rPr>
          <w:rFonts w:ascii="Nirmala UI" w:hAnsi="Nirmala UI" w:eastAsia="Nirmala UI" w:cs="Nirmala UI"/>
        </w:rPr>
        <w:t>ఓ రాజా, పరమోన్నతుడైన దేవుడు నీ తండ్రియైన నెబుకద్నెజరుకు రాజ్యమును, ప్రతాపమును, మహిమను, ఘనతను ఇచ్చెను. ఆయన అతనికి ఇచ్చిన ప్రతాపమునిబట్టి సమస్త ప్రజలు, జాతులు, భాషలవారు అతని సన్నిధిలో వణుకుచు భయపడుచుండిరి; తాను ఇష్టపడిన వారిని చంపెను, తాను ఇష్టపడిన వారిని జీవింపజేసెను, తాను ఇష్టపడిన వారిని ఉన్నతపరచెను, తాను ఇష్టపడిన వారిని దిగదోయెను. అయితే అతని హృదయము ఎత్తబడినప్పుడు, అతని మనస్సు గర్వముచేత కఠినమాయినప్పుడు, అతడు తన రాజసింహాసనమునుండి దింపబడెను, అతని మహిమ అతని నుండి తీసికొనబడెను. అతడు మనుష్యుల మధ్యనుండి వెళ్లగొట్టబడెను; అతని హృదయము మృగాలవలె చేయబడెను, అతని నివాసము అడవి గాడిదల మధ్య ఉండెను; వారు అతనికి ఎద్దులవలె గడ్డి తినిపించిరి, ఆకాశపు మంచుతో అతని శరీరము తడిసిపోయెను; పరమోన్నతుడైన దేవుడు మనుష్యుల రాజ్యముమీద పరిపాలించుచున్నాడని, దానిమీద తన ఇష్టప్రకారము ఎవరిని నియమించునో వానినే నియమించుచున్నాడని అతడు గ్రహించువరకు.</w:t>
      </w:r>
    </w:p>
    <w:p>
      <w:pPr>
        <w:pStyle w:val="ArticleScripture"/>
        <w:jc w:val="left"/>
      </w:pPr>
      <w:r>
        <w:rPr>
          <w:rFonts w:ascii="Nirmala UI" w:hAnsi="Nirmala UI" w:eastAsia="Nirmala UI" w:cs="Nirmala UI"/>
        </w:rPr>
        <w:t>నీవు అతని కుమారుడవైన బెల్షజ్జరా, ఈ సమస్తమును తెలిసికొన్నప్పటికిని నీ హృదయమును వినయపరచుకొనలేదు; కానీ పరలోకపు ప్రభువును ఎదిరించి నిన్ను నీవే ఎత్తుకొనితివి; మరియు ఆయన మందిరపు పాత్రలను నీ సన్నిధికి తెచ్చిరి, అందులో నీవును నీ ప్రభువులును, నీ భార్యలును, నీ ఉపపత్నులును ద్రాక్షారసము త్రాగితిరి; మరియు చూచకను, వినకను, గ్రహింపకను ఉండిన వెండి, బంగారము, కంచు, ఇనుము, చెక్క, రాయి దేవతలను నీవు స్తుతించితివి; అయితే నీ శ్వాస ఆయన చేతిలోయుండి నీ మార్గములన్నియు ఆయనవగు దేవుని నీవు మహిమపరచలేదు. అప్పుడు ఆయననుండి చేతి భాగము పంపబడెను; మరియు ఈ లేఖనము వ్రాయబడెను. వ్రాయబడిన లేఖనము యిదే: మేనే, మేనే, తెకేలు, ఉఫార్సిన్. ఆ విషయమునకు వివరణ యిదే: మేనే; దేవుడు నీ రాజ్యమును లెక్కించి దానిని సమాప్తము చేసెను. తెకేలు; నీవు తులామానములయందు తూచబడి తక్కినవాడనై కనబడితివి. పెరెస్; నీ రాజ్యము విభజింపబడియున్నది, మేదీయులకును పారస్యులకును అప్పగింపబడియున్నది.</w:t>
      </w:r>
    </w:p>
    <w:p>
      <w:pPr>
        <w:pStyle w:val="ArticleScripture"/>
        <w:jc w:val="left"/>
      </w:pPr>
      <w:r>
        <w:rPr>
          <w:rFonts w:ascii="Nirmala UI" w:hAnsi="Nirmala UI" w:eastAsia="Nirmala UI" w:cs="Nirmala UI"/>
        </w:rPr>
        <w:t>అప్పుడు బెల్షస్సరు ఆజ్ఞాపించెను; వారు దానియేలును కిర్మిజవర్ణపు వస్త్రములతో అలంకరించిరి, అతని మెడయందు బంగారు గొలుసును వేసిరి, రాజ్యమందు అతడు మూడవ పరిపాలకునిగా ఉండునని అతనిగూర్చి ప్రకటన వెలువరించిరి. ఆ రాత్రే కల్దీయుల రాజైన బెల్షస్సరు హతుడాయెను. మিদీయుడైన దార్యు అరవై రెండేళ్ల వయసుగలవాడై రాజ్యము పొందెను. దానియేలు 5:16-31.</w:t>
      </w:r>
    </w:p>
    <w:p>
      <w:pPr>
        <w:pStyle w:val="ArticleBody"/>
        <w:jc w:val="left"/>
      </w:pPr>
      <w:r>
        <w:rPr>
          <w:rFonts w:ascii="Nirmala UI" w:hAnsi="Nirmala UI" w:eastAsia="Nirmala UI" w:cs="Nirmala UI"/>
        </w:rPr>
        <w:t>అమెరికా సంయుక్త రాష్ట్రాలలో ఆదివారపు చట్టము వచ్చినపుడు, దేశానికిని, అపస్థాత రిపబ్లికన్ కొమ్మకును, అపస్థాత ప్రొటెస్టెంట్ కొమ్మకును గాను, అక్రమతల పాత్రయు కృపాకాలపు పాత్రయు నిండిపోవును; ఎందుకనగా దేవుడు 'లెక్కపెట్టివుండును' (ఆరవ) 'రాజ్యమును, దానిని ముగించివుండును.' ఆ రెండు కొమ్మలును, ఆ జాతియు (పరిశుద్ధస్థలమందు జరుగుచున్న తీర్పులో) 'తులాసులో తూచబడియుండుదురు' 'మరియు తగ్గినదిగా కనబడియుండుదురు'. అప్పుడు గృహయుద్ధము మరియు నిరంకుశత్వము నెలకొనగా, అమెరికా సంయుక్త రాష్ట్రాలు 'విభజింపబడును', తదనంతరం బైబిల్ ప్రవచనంలోని ఏడవ మరియు ఎనిమిదవ రాజ్యములకు అప్పగింపబడును.</w:t>
      </w:r>
    </w:p>
    <w:p>
      <w:pPr>
        <w:pStyle w:val="ArticleScripture"/>
        <w:jc w:val="left"/>
      </w:pPr>
      <w:r>
        <w:rPr>
          <w:rFonts w:ascii="Nirmala UI" w:hAnsi="Nirmala UI" w:eastAsia="Nirmala UI" w:cs="Nirmala UI"/>
        </w:rPr>
        <w:t>అమోరీయుల విషయమై యెహోవా ఈలాగు చెప్పెను: ‘నాలుగవ తరమున వారు మళ్లీ ఇక్కడికి వచ్చెదరు; ఏల ననగా అమోరీయుల అక్రమము ఇంకా పరిపూర్ణము కాలేదు.’ ఈ జాతి విగ్రహారాధనయందును భ్రష్టత్వమందును ప్రస్ఫుటమైనదై యుండినను, దాని అక్రమముల పానపాత్ర ఇంకా నిండిపోలేదు; కావున దేవుడు దాని సంపూర్ణ వినాశనమునకు ఆజ్ఞాపింపలేదు. ప్రజలు దైవశక్తి ప్రత్యేకరీతిగా ప్రత్యక్షమగుటను దర్శింపవలసి యుండెను, అట్లు వారికి సాకులేకుండునట్లు. కారుణ్యమయుడైన సృష్టికర్త నాలుగవ తరమువరకు వారి అక్రమమును సహించుటకు సిద్ధుడై యుండెను. అనంతరము, శ్రేయస్సుపట్ల ఎటువంటి మార్పు కనబడనియెడల, ఆయన తీర్పులు వారిమీద పడవలసి యుండెను.</w:t>
      </w:r>
    </w:p>
    <w:p>
      <w:pPr>
        <w:pStyle w:val="ArticleScripture"/>
        <w:jc w:val="left"/>
      </w:pPr>
      <w:r>
        <w:rPr>
          <w:rFonts w:ascii="Nirmala UI" w:hAnsi="Nirmala UI" w:eastAsia="Nirmala UI" w:cs="Nirmala UI"/>
        </w:rPr>
        <w:t>తప్పుకాని ఖచ్చితత్వముతో ఆ అనంతుడు ఇప్పటికీ సమస్త జాతులయెడల ఒక ఖాతాను నిర్వహించుచున్నాడు. ఆయన కరుణ పశ్చాత్తాపానికి పిలుపులతో అర్పించబడుచున్నంతవరకు, ఈ ఖాతా తెరచి నుండును; అయితే దేవుడు నిర్ణయించిన నిర్దిష్ట పరిమితికి లెక్కలు చేరినప్పుడు, ఆయన కోపపరిచర్య ఆరంభమగును. ఆ ఖాతా మూయబడును. దైవ సహనం సమాప్తమగును. వారి తరఫున ఇక కరుణయాచన ఉండదు.</w:t>
      </w:r>
    </w:p>
    <w:p>
      <w:pPr>
        <w:pStyle w:val="ArticleScripture"/>
        <w:jc w:val="left"/>
      </w:pPr>
      <w:r>
        <w:rPr>
          <w:rFonts w:ascii="Nirmala UI" w:hAnsi="Nirmala UI" w:eastAsia="Nirmala UI" w:cs="Nirmala UI"/>
        </w:rPr>
        <w:t>యుగయుగములను అవలోకించుచున్న ప్రవక్తకు, ఈ కాలము ఆయన దర్శనమందు ప్రత్యక్షమాయెను. ఈ యుగపు జాతులు అపూర్వ కరుణల గ్రహీతలై యున్నారు. స్వర్గపు ఆశీర్వాదములలో అత్యుత్తమమైనవి వారికి అనుగ్రహింపబడినవి; అయినను, వర్ధమాన గర్వము, లోభత్వము, విగ్రహారాధన, దేవుని తృణీకరణము, హీన కృతఘ్నత—ఇవన్నియు వారి విరోధముగా లిఖితమై యున్నవి. వారు దేవునియెడల తమ లెక్కను శీఘ్రంగా మూసికొనుచున్నారు.</w:t>
      </w:r>
    </w:p>
    <w:p>
      <w:pPr>
        <w:pStyle w:val="ArticleScripture"/>
        <w:jc w:val="left"/>
      </w:pPr>
      <w:r>
        <w:rPr>
          <w:rFonts w:ascii="Nirmala UI" w:hAnsi="Nirmala UI" w:eastAsia="Nirmala UI" w:cs="Nirmala UI"/>
        </w:rPr>
        <w:t>కానీ నన్ను వణికించునది యేమనగా, అత్యధిక వెలుగు మరియు ప్రత్యేక అవకాశములు పొందినవారు ప్రబలియున్న అధర్మముచేత కలుషితులైయుండుటనే వాస్తవము. తమ చుట్టుపక్కలున్న దుర్మార్గుల ప్రభావముచేత, సత్యమును ఒప్పుకొనిన వారిలో కూడ అనేకులు శీతలులై, దుర్మార్గపు బలమైన ప్రవాహముచేత కొట్టుకుపోవుచున్నారు. సత్యభక్తి మరియు పరిశుద్ధతలపై సర్వసామాన్యముగా కురిపింపబడుచున్న ధిక్కారము, దేవునితో సన్నిహిత సంబంధము లేనివారిని ఆయన ధర్మశాస్త్రముపట్ల గల తమ భయభక్తిని కోల్పోవునట్లు దారితీయుచున్నది. వారు హృదయపూర్వకముగా వెలుగును అనుసరించి సత్యమునకు ఆజ్ఞాపాలన చేయుచుండినయెడల, ఈ విధముగా ధిక్కరింపబడి పక్కనపెట్టబడుచుండగా కూడా, ఈ పరిశుద్ధ ధర్మశాస్త్రము వారికి మరింత అమూల్యముగా కనబడును. దేవుని ధర్మశాస్త్రమునకు గల అవమానం ఎంత ఎక్కువగా బహిర్గతమగుచున్నదో, దానిని ఆచరించువారికిని లోకమునకును మధ్యనున్న విభజన రేఖ మరింత స్పష్టమగుచున్నది. మరియొక వర్గములో వాటిపట్ల ధిక్కారము ఎంత పెరుగుతుందో, అదే కొలదే ఇంకొక వర్గములో దైవ ఆజ్ఞలపట్ల ప్రేమ పెరుగుచున్నది.</w:t>
      </w:r>
    </w:p>
    <w:p>
      <w:pPr>
        <w:pStyle w:val="ArticleScripture"/>
        <w:jc w:val="left"/>
      </w:pPr>
      <w:r>
        <w:rPr>
          <w:rFonts w:ascii="Nirmala UI" w:hAnsi="Nirmala UI" w:eastAsia="Nirmala UI" w:cs="Nirmala UI"/>
        </w:rPr>
        <w:t>సంక్షోభము త్వరితంగా సమీపిస్తోంది. త్వరితంగా ఉద్ధృతమవుతున్న గణాంకాలు దేవుని సందర్శనకాలము సమీపించివచ్చిందని తెలియజేస్తున్నవి. శిక్షించుటకు విరక్తుడై యున్ననూ, అయినప్పటికీ ఆయన శిక్షించును; అదికూడా త్వరితంగానే. వెలుగులో సంచరించువారు సమీపించుచున్న అపాయం యొక్క సూచనలను చూచెదరు; కానీ వారు, దేవుడు సందర్శన దినమున తన ప్రజలకు ఆశ్రయం కల్పించును అనే నమ్మకముతో తమను తాము ఓదార్చుకుంటూ, శాంతిగా, నిర్లక్ష్యభావముతో, ఆ వినాశమును మాత్రమే ఎదురుచూచి కూర్చుండవలసినదికాదు. అటువంటి సంగతి ఏమాత్రమూ కాదు. ఇతరులను రక్షించుటకై శ్రమాపరులై కృషి చేయుట తమ కర్తవ్యమని వారు గ్రహించాలి; సహాయార్థం దేవునియందు దృఢ విశ్వాసముతో దృష్టి సారించాలి. 'నీతిమంతుని ప్రభావమున్న వేడిక బహు ఫలమిచ్చును.'</w:t>
      </w:r>
    </w:p>
    <w:p>
      <w:pPr>
        <w:pStyle w:val="ArticleScripture"/>
        <w:jc w:val="left"/>
      </w:pPr>
      <w:r>
        <w:rPr>
          <w:rFonts w:ascii="Nirmala UI" w:hAnsi="Nirmala UI" w:eastAsia="Nirmala UI" w:cs="Nirmala UI"/>
        </w:rPr>
        <w:t>దైవభక్తి యొక్క పులియము తన ప్రభావశక్తిని పూర్తిగా కోల్పోలేదు. సంఘమునకు ప్రమాదమూ నిరుత్సాహమూ అత్యధికముగా ఉన్న కాలమందు, వెలుగులో నిలిచియున్న చిన్న సమూహము దేశములో జరుగుచున్న అఘోరకృత్యముల నిమిత్తము నిట్టూర్పులు విడిచుచు విలపింతురు. అయితే ప్రత్యేకముగా వారి ప్రార్థనలు సంఘమునకొరకే పైకేగును, ఏలయనగా దాని సభ్యులు లోకరీతిప్రకారము నడుచుచున్నారు.</w:t>
      </w:r>
    </w:p>
    <w:p>
      <w:pPr>
        <w:pStyle w:val="ArticleScripture"/>
        <w:jc w:val="left"/>
      </w:pPr>
      <w:r>
        <w:rPr>
          <w:rFonts w:ascii="Nirmala UI" w:hAnsi="Nirmala UI" w:eastAsia="Nirmala UI" w:cs="Nirmala UI"/>
        </w:rPr>
        <w:t>ఈ విశ్వాసవంతులైన కొద్దిమంది చేసిన హృదయపూర్వక ప్రార్థనలు వ్యర్థమవవు. ప్రతీకారకునిగా ప్రభువు ప్రత్యక్షమగునప్పుడు, విశ్వాసమును దాని స్వచ్ఛతలోనే కాపాడి, లోకముచేత మలినము కాకుండ తమను తాము కాపాడుకొనిన వారందరికి ఆయనే రక్షకునిగాను వచ్చును. ఇదే సమయమందు, పగలును రాత్రియు ఆయనను మొరచు తన ఎన్నికులయెడల ఆయన దీర్ఘశాంతముగా నుండిననూ, తన స్వీయ ఎన్నికులకై ప్రతీకారము తీర్చెదనని దేవుడు వాగ్దానం చేసియున్నాడు.</w:t>
      </w:r>
    </w:p>
    <w:p>
      <w:pPr>
        <w:pStyle w:val="ArticleScripture"/>
        <w:jc w:val="left"/>
      </w:pPr>
      <w:r>
        <w:rPr>
          <w:rFonts w:ascii="Nirmala UI" w:hAnsi="Nirmala UI" w:eastAsia="Nirmala UI" w:cs="Nirmala UI"/>
        </w:rPr>
        <w:t>ఆజ్ఞ ఇదే: ‘నగరమధ్యముగా, యెరూషలేము మధ్యముగా పోయి, దాని మధ్యన జరుగుచున్న సమస్త అఘోరకార్యములనుబట్టి నిట్టూర్చుచు విలపించుచున్న మనుష్యుల నుదుటులపై ఒక గుర్తు వేయుము.’ ఈ నిట్టూర్చి విలపించువారు జీవవాక్యమును ప్రకటించుచుండిరి; వారు తప్పుపట్టిరి, ఉపదేశించిరి, విన్నవించిరి. దేవునికి అవమానము కలిగించుచు వచ్చిన కొందరు పశ్చాత్తాపపడిరి, ఆయన సన్నిధిలో తమ హృదయములను వినమ్రపరచిరి. అయితే ప్రభువుయొక్క మహిమ ఇశ్రాయేలునుండి దూరమైపోయియుండెను; అనేకులు ఇంకా భక్తాచారముల రూపములను కొనసాగించినను, ఆయన శక్తియు సాన్నిధ్యమును లేకపోయెను. Testimonies, volume 5, 208-210.</w:t>
      </w:r>
    </w:p>
    <w:p>
      <w:pPr>
        <w:pStyle w:val="ArticleBody"/>
        <w:jc w:val="left"/>
      </w:pPr>
      <w:r>
        <w:rPr>
          <w:rFonts w:ascii="Nirmala UI" w:hAnsi="Nirmala UI" w:eastAsia="Nirmala UI" w:cs="Nirmala UI"/>
        </w:rPr>
        <w:t>బెల్షసరు సమక్షమందు నిలిచిన దానియేలు ద్వారా ప్రతినిధీకరింపబడిన, "Future for America"ను తెలిసిన వారు, అప్పుడు దానియేలు యొక్క "కిర్మిజవస్త్రము", ఒక "బంగారు సరము"ను పొందుదురు, మరియు "రాజ్యమందు మూడవ అధికారి"యని ప్రకటింపబడుదురు. కిర్మిజ వర్ణమే ప్రథమజుల యొక్క చిహ్నమును రంగును; తండ్రి స్వాస్థ్యములో ద్విగుణ భాగమును పొందు వారే నూట నలభై నాలుగు వేలవారు.</w:t>
      </w:r>
    </w:p>
    <w:p>
      <w:pPr>
        <w:pStyle w:val="ArticleScripture"/>
        <w:jc w:val="left"/>
      </w:pPr>
      <w:r>
        <w:rPr>
          <w:rFonts w:ascii="Nirmala UI" w:hAnsi="Nirmala UI" w:eastAsia="Nirmala UI" w:cs="Nirmala UI"/>
        </w:rPr>
        <w:t>స్త్రీలతో అపవిత్రులుగా కాలేని వారే వీరు; వారు కన్యులు. గొఱ్ఱపిల్ల ఎక్కడికి వెళ్లినను ఆయనను అనుసరించువారు వీరే. వీరే మనుష్యులలోనుండి కొని పెట్టబడినవారు, దేవునికిని గొఱ్ఱపిల్లకును మొదటి ఫలములై. ప్రకటన గ్రంథము 14:4.</w:t>
      </w:r>
    </w:p>
    <w:p>
      <w:pPr>
        <w:pStyle w:val="ArticleBody"/>
        <w:jc w:val="left"/>
      </w:pPr>
      <w:r>
        <w:rPr>
          <w:rFonts w:ascii="Nirmala UI" w:hAnsi="Nirmala UI" w:eastAsia="Nirmala UI" w:cs="Nirmala UI"/>
        </w:rPr>
        <w:t>నిశానముగా ఎత్తి ప్రదర్శింపబడే ఆ రెండు రొట్టెలలో, తన చేయిపై ఎర్రటి దారము కట్టబడినవాడే జన్మజ్యేష్ఠుడు (ఆదిపంటలు).</w:t>
      </w:r>
    </w:p>
    <w:p>
      <w:pPr>
        <w:pStyle w:val="ArticleScripture"/>
        <w:jc w:val="left"/>
      </w:pPr>
      <w:r>
        <w:rPr>
          <w:rFonts w:ascii="Nirmala UI" w:hAnsi="Nirmala UI" w:eastAsia="Nirmala UI" w:cs="Nirmala UI"/>
        </w:rPr>
        <w:t>ఆమె ప్రసవవేదనపడుచుండగా, ఒకడు తన చేతిని బయటకు చాపెను; అప్పుడు దాయి అతని చేతికి కిర్మిజి దారం కట్టి, ఇదే ముందుగా వెలువడెను అని చెప్పెను. అతడు తన చేతిని వెనక్కు తీసికొనగా, ఇదిగో అతని సహోదరుడు వెలువడెను; అప్పుడు ఆమె, నీవెట్లుగా విరిగి వెలువడితివి? ఈ విరుగుడు నీ మీద ఉండును, అనెను; కావున అతని పేరు పెరెజు అని పెట్టిరి. తరువాత తన చేతిపై కిర్మిజి దారం యుండిన అతని సహోదరుడు వెలువడెను; అతనికి జెరహు అని పేరు పెట్టిరి. ఆదికాండము 38:28-30.</w:t>
      </w:r>
    </w:p>
    <w:p>
      <w:pPr>
        <w:pStyle w:val="ArticleBody"/>
        <w:jc w:val="left"/>
      </w:pPr>
      <w:r>
        <w:rPr>
          <w:rFonts w:ascii="Nirmala UI" w:hAnsi="Nirmala UI" w:eastAsia="Nirmala UI" w:cs="Nirmala UI"/>
        </w:rPr>
        <w:t>వేదగ్రంథములలో "కర్మిజము" మొదట ప్రస్తావింపబడినది యూదా జన్మింపజేసిన కవలలలో ముందుగా వెలుపలికి వచ్చిన "జెరహ్" గురించిన సందర్భములోనే; అతడు జ్యేష్ఠుడు, అతని పేరు 'ఉదయించే జ్యోతి' అని అర్థము. వారి తల్లి తామారు (వేశ్యాచారం చేసినది) యూదా యొక్క మరణించిన, దుర్మార్గుడైన కుమారుని భార్యయైయుండెను. 'ఉదయించే జ్యోతి' అయిన జెరహ్ యూదా గోత్రానికి చెందినవాడు; అతని చేతిపై కర్మిజపు దారం కట్టబడెను. "ఫారెజ్" అంటే 'పేలి బయటకు రావుట'; అతడు పాపత్వమునుండి విడిపోయి, ఆదివారపు చట్ట సంక్షోభకాలమున బాబిలోనులోనుండి బయలుకువచ్చువారికి ప్రతిరూపముగా నిలుచును.</w:t>
      </w:r>
    </w:p>
    <w:p>
      <w:pPr>
        <w:pStyle w:val="ArticleBody"/>
        <w:jc w:val="left"/>
      </w:pPr>
      <w:r>
        <w:rPr>
          <w:rFonts w:ascii="Nirmala UI" w:hAnsi="Nirmala UI" w:eastAsia="Nirmala UI" w:cs="Nirmala UI"/>
        </w:rPr>
        <w:t>"కుంకుమవర్ణపు దారము" యెరికో పట్టణము విధ్వంసింపబడినప్పుడు, యెరికోలోని వ్యభిచారిణిని రక్షించిన సంకేతంగా కూడా నిలిచింది.</w:t>
      </w:r>
    </w:p>
    <w:p>
      <w:pPr>
        <w:pStyle w:val="ArticleScripture"/>
        <w:jc w:val="left"/>
      </w:pPr>
      <w:r>
        <w:rPr>
          <w:rFonts w:ascii="Nirmala UI" w:hAnsi="Nirmala UI" w:eastAsia="Nirmala UI" w:cs="Nirmala UI"/>
        </w:rPr>
        <w:t>ఇదిగో, మేము ఈ దేశములోనికి వచ్చినప్పుడు, నీవు మమ్మల్ని కిందకు దింపిన ఆ కిటికీలో ఈ కర్మసూత్రమైన దోరను కట్టి ఉంచవలెను; మరియు నీ తండ్రిని, నీ తల్లిని, నీ సహోదరులను, నీ తండ్రి యింటివారందరిని నీ యింటిలోనకే రప్పించవలెను. మరి నీ యింటి తలుపులనుండి వీధిలోకి వెలుపలికి బయలుదేరిన వాడెవడైనను, అతని రక్తము అతని తలమీద నుండును; మేము నిర్దోషులమగుదుము. కాని నీతోకూడ యింటిలో ఉన్న వాడెవడైనను, అతనిమీద ఎవడైనను చేయి వేసినయెడల, అతని రక్తము మా తలమీద నుండును. నీవు మా ఈ విషయమును బయలుపరచిన యెడల, నీవు మమ్మల్ని ప్రమాణము చేయించిన ఆ ప్రమాణమునుండి మేము విముక్తులమగుదుము. అప్పుడు ఆమె చెప్పెను, మీ మాటల ప్రకారమే అట్లే కావలెనని. ఆమె వారిని పంపివేసెను, వారు వెళ్లిరి; ఆమె కిటికీలో ఆ కర్మసూత్రమైన దోరను కట్టెను. యెహోషువ 2:18-21.</w:t>
      </w:r>
    </w:p>
    <w:p>
      <w:pPr>
        <w:pStyle w:val="ArticleBody"/>
        <w:jc w:val="left"/>
      </w:pPr>
      <w:r>
        <w:rPr>
          <w:rFonts w:ascii="Nirmala UI" w:hAnsi="Nirmala UI" w:eastAsia="Nirmala UI" w:cs="Nirmala UI"/>
        </w:rPr>
        <w:t>డానియేలు ధరించిన కిర్మిజ వర్ణపు వస్త్రము, ఆయన అప్పుడు పైకి ఎత్తి దోలాయింపునైవేద్యముగా సమర్పించబడే రెండు రొట్టెలలో మొదటివారైన లక్ష నలభై నాలుగు వేలమందిని ప్రతినిధ్యం వహించుచున్నాడని సూచిస్తుంది. ఆ రొట్టెలుగా అవి పరలోక రొట్టెయైన ఆయనను ప్రతినిధీకరించుచున్నవి; శిలువపెట్టుటకు తన ప్రయాణములో సభామందిరములో ఆయనకు కిర్మిజ వర్ణపు వస్త్రము తొడిగించబడెను. యేసుకు కిర్మిజ వర్ణపు వస్త్రము తొడిగించబడిన సభామందిరమునకు ప్రతిరూపముగా ఉన్న బెల్షజ్జారు విందు మందిరములో, "Future for America"లో అతి సమీపములోనున్న సంకటాన్ని గ్రహించువారికి అది ఇచ్చబడుతుంది.</w:t>
      </w:r>
    </w:p>
    <w:p>
      <w:pPr>
        <w:pStyle w:val="ArticleScripture"/>
        <w:jc w:val="left"/>
      </w:pPr>
      <w:r>
        <w:rPr>
          <w:rFonts w:ascii="Nirmala UI" w:hAnsi="Nirmala UI" w:eastAsia="Nirmala UI" w:cs="Nirmala UI"/>
        </w:rPr>
        <w:t>తరువాత పరిపాలకుని సైనికులు యేసును సైన్యాల ఆస్థానములోనికి తీసికొని పోయి, ఆయనయొద్దకు సమస్త సైనికదళమును సమకూర్చిరి. వారు ఆయన వస్త్రములను ఊడగొట్టి, ఆయనకు అమ్మెర వర్ణపు వస్త్రమును తొడిగిరి. మత్తయి 27:27, 28.</w:t>
      </w:r>
    </w:p>
    <w:p>
      <w:pPr>
        <w:pStyle w:val="ArticleBody"/>
        <w:jc w:val="left"/>
      </w:pPr>
      <w:r>
        <w:rPr>
          <w:rFonts w:ascii="Nirmala UI" w:hAnsi="Nirmala UI" w:eastAsia="Nirmala UI" w:cs="Nirmala UI"/>
        </w:rPr>
        <w:t>దానియేలు ద్వారా ప్రతినిధీకరింపబడిన వారికి దత్తమైన వస్త్రము క్రీస్తు యొక్క నీతివస్త్రమే; అది శ్వేతవర్ణమైనది.</w:t>
      </w:r>
    </w:p>
    <w:p>
      <w:pPr>
        <w:pStyle w:val="ArticleScripture"/>
        <w:jc w:val="left"/>
      </w:pPr>
      <w:r>
        <w:rPr>
          <w:rFonts w:ascii="Nirmala UI" w:hAnsi="Nirmala UI" w:eastAsia="Nirmala UI" w:cs="Nirmala UI"/>
        </w:rPr>
        <w:t>మనము సంతోషించి హర్షించుదము, ఆయనకు గౌరవమును అర్పించుదము; ఏలయనగా గొఱ్ఱెపిల్లవాని వివాహము వచ్చియున్నది, అతని భార్య తనను తాను సిద్ధపరచుకొనినది. ఆమెకు సన్నని సుడిచేనయైన శుభ్రమైన, తెల్లని వస్త్రమును ధరింపవలెనని అనుగ్రహింపబడెను; ఏలయనగా ఆ సన్నని సుడిచేన పరిశుద్ధుల నీతియే. ప్రకటన గ్రంథము 19:7, 8.</w:t>
      </w:r>
    </w:p>
    <w:p>
      <w:pPr>
        <w:pStyle w:val="ArticleBody"/>
        <w:jc w:val="left"/>
      </w:pPr>
      <w:r>
        <w:rPr>
          <w:rFonts w:ascii="Nirmala UI" w:hAnsi="Nirmala UI" w:eastAsia="Nirmala UI" w:cs="Nirmala UI"/>
        </w:rPr>
        <w:t>దానియేలు స్వరూపములో ప్రతినిధింపబడిన వారికి అనుగ్రహింపబడిన అంగవస్త్రము కిర్మిజవర్ణముగాను శ్వేతవర్ణముగాను ఉన్నది, ఎందుకనగా వారి అంగవస్త్రములు మలాకీ మూడవ అధ్యాయమందలి వస్త్రశోధకునిచేత, అతడు లేవీ కుమారులను శుద్ధిపరచునప్పుడు, వస్త్రశోధకుని సబ్బుతో కడుగబడినవి.</w:t>
      </w:r>
    </w:p>
    <w:p>
      <w:pPr>
        <w:pStyle w:val="ArticleScripture"/>
        <w:jc w:val="left"/>
      </w:pPr>
      <w:r>
        <w:rPr>
          <w:rFonts w:ascii="Nirmala UI" w:hAnsi="Nirmala UI" w:eastAsia="Nirmala UI" w:cs="Nirmala UI"/>
        </w:rPr>
        <w:t>కాని ఆయన వచ్చు దినమును ఎవడు భరించగలడు? ఆయన ప్రత్యక్షమగు వేళ ఎవడు నిలబడగలడు? ఏలయనగా ఆయన కరిగింపువాని అగ్నివంటి వాడును, వస్త్రశుద్ధికారుల సబ్బువంటి వాడును. ఆయన కరిగింపువాడనై, వెండిని పరిశుద్ధపరచువాడనై కూర్చుండును; ఆయన లేవి సంతానమును శుద్ధిపరచి, బంగారమును వెండిని శోధించునట్లు వారిని శోధించి, వారు యెహోవాకు నీతిలో నైవేద్యమును అర్పించునట్లు చేయును. మలాకీ 3:2, 3.</w:t>
      </w:r>
    </w:p>
    <w:p>
      <w:pPr>
        <w:pStyle w:val="ArticleBody"/>
        <w:jc w:val="left"/>
      </w:pPr>
      <w:r>
        <w:rPr>
          <w:rFonts w:ascii="Nirmala UI" w:hAnsi="Nirmala UI" w:eastAsia="Nirmala UI" w:cs="Nirmala UI"/>
        </w:rPr>
        <w:t>వస్త్రము తెల్లగా ఉన్నది; అయితే అది అలా తెల్లబడినది గొఱ్ఱెపిల్ల యొక్క గాఢ ఎరుపు రక్తమునందు కడుగబడినందున మాత్రమె.</w:t>
      </w:r>
    </w:p>
    <w:p>
      <w:pPr>
        <w:pStyle w:val="ArticleScripture"/>
        <w:jc w:val="left"/>
      </w:pPr>
      <w:r>
        <w:rPr>
          <w:rFonts w:ascii="Nirmala UI" w:hAnsi="Nirmala UI" w:eastAsia="Nirmala UI" w:cs="Nirmala UI"/>
        </w:rPr>
        <w:t>మరియు విశ్వాసయోగ్య సాక్షియై, మృతులలో ప్రథమజాతుడై, భూమిమీదనున్న రాజుల అధిపతియైయున్న యేసుక్రీస్తు నుండియు; ఆయన మనలను ప్రేమించి, తన స్వరక్తముచేత మనలను మన పాపములనుండి కడిగి, తన దేవుడగు తండ్రికి మనలను రాజులనును యాజకులనును చేసెను. ఆయనకే మహిమయు ఆధిపత్యము యుగయుగములకు ఉండునుగాక. ఆమేన్. ప్రకటన గ్రంథము 1:5, 6.</w:t>
      </w:r>
    </w:p>
    <w:p>
      <w:pPr>
        <w:pStyle w:val="ArticleBody"/>
        <w:jc w:val="left"/>
      </w:pPr>
      <w:r>
        <w:rPr>
          <w:rFonts w:ascii="Nirmala UI" w:hAnsi="Nirmala UI" w:eastAsia="Nirmala UI" w:cs="Nirmala UI"/>
        </w:rPr>
        <w:t>బంగారు గొలుసు గురించిన మొట్టమొదటి ప్రస్తావన యోసేపు ఈగుప్తు దేశపు నాయకత్వానికి నియమించబడినప్పుడు ఉంటుంది.</w:t>
      </w:r>
    </w:p>
    <w:p>
      <w:pPr>
        <w:pStyle w:val="ArticleScripture"/>
        <w:jc w:val="left"/>
      </w:pPr>
      <w:r>
        <w:rPr>
          <w:rFonts w:ascii="Nirmala UI" w:hAnsi="Nirmala UI" w:eastAsia="Nirmala UI" w:cs="Nirmala UI"/>
        </w:rPr>
        <w:t>అప్పుడు ఫరో యోసేపుతో ఇట్లనెను: చూడు, నేను నిన్ను ఐగుప్తు దేశమంతటిమీద నియమించితిని. ఆపై ఫరో తన చెయ్యి నుండి ముద్రికను తీసి యోసేపు చేతిమీద పెట్టి, అతనికి ఉత్తమ నారవస్త్రములను తొడిగించి, అతని మెడమీద బంగారు గొలుసును వేసెను; తనకు కలిగిన ద్వితీయ రథమునందు అతనిని ఎక్కింపజేసి, అతని ముందర వారు పిలిచిరి: మోకాళ్లను వంచుడి; అట్లే అతనిని ఐగుప్తు దేశమంతటిమీద అధిపతిగా చేసెను. మరియు ఫరో తన చెయ్యి నుండి ముద్రికను తీసి యోసేపు చేతిమీద పెట్టి, అతనికి ఉత్తమ నారవస్త్రములను తొడిగించి, అతని మెడమీద బంగారు గొలుసును వేసెను. ఆదికాండము 41:41-43.</w:t>
      </w:r>
    </w:p>
    <w:p>
      <w:pPr>
        <w:pStyle w:val="ArticleBody"/>
        <w:jc w:val="left"/>
      </w:pPr>
      <w:r>
        <w:rPr>
          <w:rFonts w:ascii="Nirmala UI" w:hAnsi="Nirmala UI" w:eastAsia="Nirmala UI" w:cs="Nirmala UI"/>
        </w:rPr>
        <w:t>యోసేపును మిస్రయీము దేశముపై అధిపతిగా ఫరోహు నియమించిన కారణం యేమనగా, యోసేపు "ఏడు కాలములు" గురించిన ఫరోహుని స్వప్నమును, "తూర్పుగాలి"యొక్క వినాశకర దెబ్బతో సంబంధించి వ్యాఖ్యానించగలిగెను.</w:t>
      </w:r>
    </w:p>
    <w:p>
      <w:pPr>
        <w:pStyle w:val="ArticleScripture"/>
        <w:jc w:val="left"/>
      </w:pPr>
      <w:r>
        <w:rPr>
          <w:rFonts w:ascii="Nirmala UI" w:hAnsi="Nirmala UI" w:eastAsia="Nirmala UI" w:cs="Nirmala UI"/>
        </w:rPr>
        <w:t>అప్పుడు ఫరో యోసేపుతో చెప్పెను: నా స్వప్నములో ఇదిగో, నేను నది తీరముమీద నిలిచియుండితిని. ఇదిగో, నది నుండి ఏడు ఆవులు పైకి వచ్చెను; అవి మాంసపుష్టిగలవియు సుందరాకారముగలవియు; అవి పచ్చిక బయలులో మేస్తుండెను. ఇదిగో, వాటి తరువాత మరియొక ఏడు ఆవులు పైకి వచ్చెను; అవి బలహీనములు, అతి కురూపములు, సన్న మాంసముగలవియై; అటువంటి చెడ్డవాటిని ఐగుప్తుదేశమంతట యందు నేనెప్పుడును చూచినదిలేదు. ఆ సన్నబడ్డ కురూప ఆవులు మొదట వచ్చిన ఏడు లావైన ఆవులను భక్షించెను. అవి వాటిని భక్షించిన తరువాతను, వాటిని భక్షించినట్టుగా తెలిసిపోలేదు; ఆరంభమందేలాగునో అట్లే అవి కురూపముగానే నుండినవి. అప్పుడు నేను మేల్కొనితిని. నా స్వప్నములో చూచితిని; ఇదిగో, ఒక కాండముమీద ఏడు తలలు పుట్టెను; అవి నిండినవియు మంచివియునై. ఇదిగో, వాటి తరువాత వాడిపోయినవి, సన్నవియు, తూర్పు గాలిచేత కాల్చబడినవియు అయిన ఏడు తలలు పుట్టెను. ఆ సన్న తలలు ఆ మంచి ఏడు తలలను భక్షించెను; దీనిని నేను మాంత్రికులకు తెలుపితిని గాని, దాని అర్థము నాకు ప్రకటింపగలవాడు ఎవరును లేడు. అప్పుడు యోసేపు ఫరోతో చెప్పెను: ఫరోకు కలిగిన స్వప్నము ఒక్కటే; దేవుడు తాను చేయబోవుచున్న దానిని ఫరోకు చూపియున్నాడు. ఆదికాండము 41:17-25.</w:t>
      </w:r>
    </w:p>
    <w:p>
      <w:pPr>
        <w:pStyle w:val="ArticleBody"/>
        <w:jc w:val="left"/>
      </w:pPr>
      <w:r>
        <w:rPr>
          <w:rFonts w:ascii="Nirmala UI" w:hAnsi="Nirmala UI" w:eastAsia="Nirmala UI" w:cs="Nirmala UI"/>
        </w:rPr>
        <w:t>‘రేఖపై రేఖ’ అనే సూత్రంతో యోసేపు ఫరోహు యొక్క స్వప్నమును వ్యాఖ్యానించాడు; ఎందుకంటే అతడు ముందుగా ఆ రెండు స్వప్నాలు ఒక్కటేనని ఫరోహునికి తెలియజేశాడు. అనంతరం ‘గేదెలు’ మరియు ‘ధాన్యపు శీషములు’తో అనుసంధానమైన ‘ఏడు’ అనే పదాన్ని సంకేతముగా వ్యాఖ్యానించాడు. ఆ పరిచ్ఛేదంలోని ‘ఏడు’ అనే పదమే లేవీయకాండము ఇరవయ్యారు అధ్యాయంలో ‘ఏడు సార్లు’గా అనువదించబడిన అదే పదము. యోసేపు ఆ ‘ఏడు’ను ఏడు సంవత్సరాల సంకేతంగా, లేదా రెండు వేల ఐదు వందల ఇరవై దినములుగా వ్యాఖ్యానించాడు. యోసేపు మరియు దానియేలు ఇద్దరూ లేవీయకాండము ఇరవయ్యారు అధ్యాయంలోని ‘ఏడు సార్లు’ అనే సంకేతాన్ని వ్యాఖ్యానించారు.</w:t>
      </w:r>
    </w:p>
    <w:p>
      <w:pPr>
        <w:pStyle w:val="ArticleBody"/>
        <w:jc w:val="left"/>
      </w:pPr>
      <w:r>
        <w:rPr>
          <w:rFonts w:ascii="Nirmala UI" w:hAnsi="Nirmala UI" w:eastAsia="Nirmala UI" w:cs="Nirmala UI"/>
        </w:rPr>
        <w:t>ఫరోహు స్వప్నములో, ధాన్యపు శిషాలు ‘తూర్పు గాలిచేత దెబ్బతినుటవలన’ దుర్భిక్షము కలిగింది. పంక్తి మీద పంక్తి అనే సూత్రాన్ని యోసేపు ప్రత్యక్షముగా ఉపయోజించిన ప్రకారము, ‘తూర్పు గాలి’ అనేది, యోసేపు మరియు దానియేలుకు బంగారు హారం ప్రదానం చేయబడినప్పుడు ఆరంభమగు దుర్భిక్షకాలమును మరియు ఆర్థిక పతనమును ఉత్పన్నపరచునది ఇస్లామే అని గుర్తింపజేస్తుంది; ఆ బంగారు హారం సర్వలోకమునకు పతాకమును ఎత్తి చూపుటను (యోసేపు యొక్క మిస్రయీము), అలాగే దేవుని ఇంకొక మందను (దానియేలు యొక్క) బబులోనునుండి పిలుచుటను సూచించుచున్నది.</w:t>
      </w:r>
    </w:p>
    <w:p>
      <w:pPr>
        <w:pStyle w:val="ArticleBody"/>
        <w:jc w:val="left"/>
      </w:pPr>
      <w:r>
        <w:rPr>
          <w:rFonts w:ascii="Nirmala UI" w:hAnsi="Nirmala UI" w:eastAsia="Nirmala UI" w:cs="Nirmala UI"/>
        </w:rPr>
        <w:t>అమెరికా సంయుక్త రాష్ట్రాల రెండు కొమ్ములు, బైబిల్ ప్రవచనంలో రెండు జాతులుగా చిత్రీకరించబడిన సకల శక్తులచే సూచించబడుతున్నవి. ఇందులో ప్రవచనాత్మకంగా సోదోము, ఐగుప్తులచే కూడినదిగా చూపబడిన ఫ్రాన్స్, ఉత్తర మరియు దక్షిణ రాజ్యములతో కూడిన ఇశ్రాయేలు, అలాగే మీదో-పర్ష్య సామ్రాజ్యము కూడా ఉంటాయి. దానియేలు గ్రంథము ఎనిమిదవ అధ్యాయములోని మీదో-పర్ష్య యొక్క రెండు కొమ్ములు, ఆ రాజ్యపు కొమ్ములలో ఒకటి ఆఖరుగా లేచివస్తుందని తెలియజేస్తాయి.</w:t>
      </w:r>
    </w:p>
    <w:p>
      <w:pPr>
        <w:pStyle w:val="ArticleScripture"/>
        <w:jc w:val="left"/>
      </w:pPr>
      <w:r>
        <w:rPr>
          <w:rFonts w:ascii="Nirmala UI" w:hAnsi="Nirmala UI" w:eastAsia="Nirmala UI" w:cs="Nirmala UI"/>
        </w:rPr>
        <w:t>అప్పుడు నేను నా కన్నులను పైకెత్తి చూచితిని; ఇదిగో, నదికి ఎదుట రెండు కొమ్ములుగల ఒక మేషపోతు నిలిచియుండెను; ఆ రెండు కొమ్ములు ఎత్తైనవై యుండెను; అయితే వాటిలో ఒకటి మరియొకదానికంటె ఎత్తైనది, ఆ ఎత్తైనది చివరగా మొలిచెను. దానియేలు 8:3.</w:t>
      </w:r>
    </w:p>
    <w:p>
      <w:pPr>
        <w:pStyle w:val="ArticleBody"/>
        <w:jc w:val="left"/>
      </w:pPr>
      <w:r>
        <w:rPr>
          <w:rFonts w:ascii="Nirmala UI" w:hAnsi="Nirmala UI" w:eastAsia="Nirmala UI" w:cs="Nirmala UI"/>
        </w:rPr>
        <w:t>మీదీయ-పారసీక సామ్రాజ్యపు రెండు కొమ్ములు భూమి మృగముని రెండు కొమ్ములను సూచించుచున్నవి; అందువలన భూమి మృగముని కొమ్ములలో ఒకటి ఎత్తైనదై, చివరగా ఉద్భవింపవలెను. 1798లోని అంత్యకాలమందు భూమి మృగముని పరిపాలన ఆరంభమాయెను, మరియు ప్రొటెస్టాంటిజము యొక్క కొమ్ము, విలియం మిల్లర్ ద్వారా ప్రతినిధింపబడ్డ ఎలీయా ప్రవక్తచేత, కర్మేలు పర్వతమునకు తీసికొనిపోబడెను. నిజ ప్రవక్తయు అసత్య ప్రవక్తయు మధ్య భేదమును ప్రత్యక్షపరచు ఒక పోటీ ఉండవలసియుండెను; అది కర్మేలు పర్వతములోని పరీక్షయందు నెరవేరవలసియుండెను; ఆ పరీక్ష 1840 ఆగస్టు 11 నుండి 1844 అక్టోబరు 22 వరకు జరిగెను.</w:t>
      </w:r>
    </w:p>
    <w:p>
      <w:pPr>
        <w:pStyle w:val="ArticleBody"/>
        <w:jc w:val="left"/>
      </w:pPr>
      <w:r>
        <w:rPr>
          <w:rFonts w:ascii="Nirmala UI" w:hAnsi="Nirmala UI" w:eastAsia="Nirmala UI" w:cs="Nirmala UI"/>
        </w:rPr>
        <w:t>మిల్లరైట్ అడ్వెంటిజం నిజమైన ప్రవక్తగా దైవసంకల్పముచే గుర్తింపబడింది; అదే సమయంలో అమెరికా సంయుక్త రాష్ట్రాల ప్రొటెస్టంట్ మతసంఘాలు పాపల్ రోమ్‌కు తిరిగి చేరి, దాని కుమార్తెలుగా మారాయి. 1863లో, మిల్లరైట్ అడ్వెంటిజంలోని నిజమైన ప్రొటెస్టంట్ కొమ్ము, వారు ఎలీయా సందేశాన్ని తిరస్కరించుటలో తమ క్రమాత్మక కార్యాన్ని ఆరంభించినప్పుడు, ధర్మభ్రష్ట ప్రొటెస్టంటిజంలా వికృత పరిశుద్ధగ్రంథ అధ్యయన విధానానికి తిరిగి వెళ్లుటద్వారా, ధర్మభ్రష్ట ప్రొటెస్టంటిజంతో ఏకసహవాసంలోకి తిరిగి ప్రవేశించింది. అదే కాలంలో అమెరికా గృహయుద్ధము ఆరంభమైంది. (పరిశుద్ధాత్మను నిరాకరించినపుడు, వేరొక ఆత్మ అధిపత్యం పొందుతుంది; ఫలితంగా ఎల్లప్పుడూ యుద్ధమే సంభవిస్తుంది.) ఆ దేశము అప్పుడు సాక్షాత్తుగా, రాజకీయంగా, ప్రవచనపరంగా విభజింపబడింది. ఆ దశనుండి రిపబ్లికనిజం యొక్క కొమ్ము రెండు ప్రధాన రాజకీయ పక్షాల మధ్య క్రమంగా తీవ్రమవుతున్న పోరాటంలో ఉండబోయెను.</w:t>
      </w:r>
    </w:p>
    <w:p>
      <w:pPr>
        <w:pStyle w:val="ArticleBody"/>
        <w:jc w:val="left"/>
      </w:pPr>
      <w:r>
        <w:rPr>
          <w:rFonts w:ascii="Nirmala UI" w:hAnsi="Nirmala UI" w:eastAsia="Nirmala UI" w:cs="Nirmala UI"/>
        </w:rPr>
        <w:t>ఉత్తరం, దక్షిణం మధ్య గృహయుద్ధమునకు ఆ సంవత్సరమే కేంద్రబిందువై యుండినందున, 1863 నుండీ అది విభజనయొక్క చిహ్నమై, రిపబ్లికన్ శృంగమునందు రెండు రాజకీయ వర్గములు, ప్రొటెస్టంట్ శృంగమునందు రెండు వర్గములు ఏర్పడెను—మొదటివి డెమోక్రటిక్ మరియు రిపబ్లికన్ పార్టీలై; రెండవవి ఆదివారాన్ని ఆచరించువారు మరియు సబ్బతును ఆచరించువారు అయిన మతభ్రష్ట ప్రొటెస్టంట్లు. ప్రతి శృంగమునందలి ఈ ద్వివిభాగము క్రీస్తు దినములలో సద్దూకయ్యులు మరియు ఫరిసయ్యులచేత ప్రతిరూపింపబడెను. ఒక వర్గము స్థాపక సూత్రములను నేరుగా తిరస్కరించెను; మరియొకటి వాటిని నిలుపుదలచునని ప్రకటించుచు, తుదకు వాటి స్థానమున మానవ సంప్రదాయములను, ఆచారములను స్థానపరిచెను.</w:t>
      </w:r>
    </w:p>
    <w:p>
      <w:pPr>
        <w:pStyle w:val="ArticleBody"/>
        <w:jc w:val="left"/>
      </w:pPr>
      <w:r>
        <w:rPr>
          <w:rFonts w:ascii="Nirmala UI" w:hAnsi="Nirmala UI" w:eastAsia="Nirmala UI" w:cs="Nirmala UI"/>
        </w:rPr>
        <w:t>2001 సెప్టెంబర్ 11న, మృగముని స్వరూపమునకు సంబంధించిన పరీక్షా కాలము ప్రవచనాత్మకంగా ఆరంభించబడెను, మరియు అది ఆదివార చట్టమునొద్ద, లేదా బెల్షజ్జరు యొక్క మదోన్మత్త విందునొద్ద, తన పరాకాష్ఠకు చేరును. ఆదివార చట్టము అనేది చర్చి మరియు రాష్ట్రము యొక్క కలయిక సంపూర్ణంగా అభివృద్ధి చెందినదని తెలియజేసే సూచిక. ఆ సమయంలో, పతిత రిపబ్లికనిజము మరియు పతిత ప్రొటెస్టాంటిజము అనే రెండు కొమ్ములు ఒకే పతిత కొమ్ముగా మారును, మరియు అప్పుడే దానియేలు మూడవ కొమ్ముగా, లేదా మూడవ పాలకునిగా, లేదా చివరన లేచి పూర్వపు వాటికన్నా ఎత్తుగా ఉండే సత్య ప్రొటెస్టాంటు కొమ్ముగా స్థాపింపబడును; ఎందుకనగా అప్పుడే అతడు పతాకముగా ఎత్తి నిలుపబడును.</w:t>
      </w:r>
    </w:p>
    <w:p>
      <w:pPr>
        <w:pStyle w:val="ArticleBody"/>
        <w:jc w:val="left"/>
      </w:pPr>
      <w:r>
        <w:rPr>
          <w:rFonts w:ascii="Nirmala UI" w:hAnsi="Nirmala UI" w:eastAsia="Nirmala UI" w:cs="Nirmala UI"/>
        </w:rPr>
        <w:t>యోసేపు మరియు దానియేలు ఒకే ప్రవచనరేఖకు చెందినవారు; ఎందుకనగా, వరుసపై వరుసగా, సమస్త ప్రవక్తలు అంతిమ దినములను గుర్తించుచున్నారు. వారు ఇద్దరూ, దానిని చూచినప్పుడు, ‘ఏడు కాలములను’ గుర్తించారు. ఇస్లాం యొక్క ‘తూర్పు గాలి’ గోడ క్రిందుగా లోనికి ప్రవేశించుచున్నది; వారు ‘Future for America’ ఏమిటో గూర్చి బెల్షస్సరు మరియు ఫరోహుకు తమ వ్యాఖ్యానాన్ని సమర్పించుచుండగా. వారు క్రీస్తుయొక్క నీతియైన ‘కిర్మిజవర్ణపు వస్త్రమును’ ధరిస్తున్నారు; అది క్రీస్తుయొక్క రక్తముచేత అట్లుగా చేయబడిన ‘తెల్లని వస్త్రమే’. వారు పతాకముగా ఎత్తబడియున్నారు, కిరీటముగా గాని సువర్ణశృంఖలగా గాని ప్రతిరూపింపబడుచున్నారు; మరింత ఎత్తుకు వచ్చి, చివరగా వచ్చువారిగా మూడవ పాలకులుగా అవుతున్నారు.</w:t>
      </w:r>
    </w:p>
    <w:p>
      <w:pPr>
        <w:pStyle w:val="ArticleBody"/>
        <w:jc w:val="left"/>
      </w:pPr>
      <w:r>
        <w:rPr>
          <w:rFonts w:ascii="Nirmala UI" w:hAnsi="Nirmala UI" w:eastAsia="Nirmala UI" w:cs="Nirmala UI"/>
        </w:rPr>
        <w:t>మేము తదుపరి వ్యాసంలో దానియేలు గ్రంథము ఆరవ అధ్యాయంతో కొనసాగిస్తాము.</w:t>
      </w:r>
    </w:p>
    <w:p>
      <w:pPr>
        <w:pStyle w:val="ArticleScripture"/>
        <w:jc w:val="left"/>
      </w:pPr>
      <w:r>
        <w:rPr>
          <w:rFonts w:ascii="Nirmala UI" w:hAnsi="Nirmala UI" w:eastAsia="Nirmala UI" w:cs="Nirmala UI"/>
        </w:rPr>
        <w:t>ఆ వికృత మూర్ఖత్వపు ఆ చివరి రాత్రిలో, బెల్షజ్జరు మరియు అతని ప్రభువులు తమ దోషపు కొలతను, అలాగే కల్దీయుల రాజ్యపు దోషపు కొలతను నింపివేశారు. ఇకపై దేవుని నిరోధక హస్తము సమీపిస్తున్న కీడును తిప్పికొట్టలేకపోయింది. నానావిధ దైవీయ నిర్వహణల ద్వారా దేవుడు తన ధర్మశాస్త్రముపట్ల భక్తిగౌరవమును వారికి బోధింప యత్నించాడు. యేవారి తీర్పు ఇప్పుడు పరలోకములవరకు చేరుచున్నదో వారి విషయమై ఆయన ఇలా ప్రకటించాడు: ‘మేము బాబిలోనిని స్వస్థపరచుదుమనుకొంటిమి, గాని అది స్వస్థపడలేదు.’ యిర్మీయా 51:9. మానవ హృదయపు విచిత్ర వక్రతివలన, చివరికి దేవుడు మార్పుచేయలేని తీర్పును విధించుట అనివార్యమని తేల్చెను. బెల్షజ్జరు పడవలెను; అతని రాజ్యం ఇతరుల చేతులకు పోవలెను.” ప్రవక్తలు మరియు రాజులు,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 ఒకటి</dc:title>
  <dc:subject>అమెరికాకు హెచ్చరిక: నేటి కాలానికై దానియేలు చేసిన వ్యాఖ్యానపు ప్రాముఖ్యత</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