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రెండు</w:t>
      </w:r>
    </w:p>
    <w:p>
      <w:pPr>
        <w:pStyle w:val="ArticleSubtitle"/>
        <w:jc w:val="left"/>
      </w:pPr>
      <w:r>
        <w:rPr>
          <w:rFonts w:ascii="Nirmala UI" w:hAnsi="Nirmala UI" w:eastAsia="Nirmala UI" w:cs="Nirmala UI"/>
        </w:rPr>
        <w:t>ప్రవచనా ముడిని విప్పడం: దానియేలు పదకొండవ అధ్యాయం చరిత్ర యొక్క అవగాహన మరియు అడ్వెంటిజములో దైనందినము యొక్క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యెహెజ్కేలు గ్రంథము ఎనిమిదవ అధ్యాయములోని, అడ్వెంటిజం యొక్క నాలుగు తరములను సూచించే నాలుగు హేయకార్యముల సందర్భంలో, 1863 నుండి 1989లోనాటి అంత్యకాలము వరకు ఉన్న చరిత్రను పరిశీలించిన తరువాత, 1989లో ముద్ర విడిచబడిన జ్ఞాన విస్తరణవైపు మన దృష్టిని మళ్ళిస్తాము. ఆ జ్ఞాన విస్తరణ, దానియేలు గ్రంథము పదకొండవ అధ్యాయములోని చివరి ఆరు వచనాలకు సంబంధించింది. 1989లో, మా చిన్న శబ్బతు అధ్యయన సమూహం, ఫ్యూచర్ ఫర్ అమెరికా తరచుగా ప్రస్తావించే, మరియు ప్రతి సంస్కరణ రేఖలో సంఘటనల క్రమాన్ని స్థాపించే బైబిల్ ప్రవచనంలోని సంస్కరణ రేఖలను ఆవిష్కరించింది; తద్వారా ఒక ప్రవచన విద్యార్థికి, తరువాతి వర్షము యొక్క "line upon line" విధానశాస్త్రాన్ని అన్వయించుటకు అవకాశం కలుగుతుంది.</w:t>
      </w:r>
    </w:p>
    <w:p>
      <w:pPr>
        <w:pStyle w:val="ArticleBody"/>
        <w:jc w:val="left"/>
      </w:pPr>
      <w:r>
        <w:rPr>
          <w:rFonts w:ascii="Nirmala UI" w:hAnsi="Nirmala UI" w:eastAsia="Nirmala UI" w:cs="Nirmala UI"/>
        </w:rPr>
        <w:t>కొన్ని సంవత్సరాల లోపల (1992 నాటికి), దానియేలు గ్రంథము పదకొండవ అధ్యాయంలోని చివరి ఆరు వచనాలకు సంబంధించిన ఒక ప్రబంధాన్ని నేనురచించియుండెను. ఆ ప్రబంధము నా స్వీయ సంతృప్తి కొరకు మాత్రమే రచింపబడెను; ఎందుకనగా ఆ అధ్యయనాన్ని సార్వజనికంగా వ్యాప్తి చేయుటకు నాకు సామర్థ్యమో సంకల్పమో ఏదియు లేకపోయెను. 1994 నాటికి, ఆ ప్రబంధము ఒక అడ్వెంటిస్టు స్వయం-పోషిత సేవాసంస్థకు చేరియుండెను; 1995 నాటికి, ఆ సేవాసంస్థ వెలువరించిన మాసపత్రికలో, దానియేలు గ్రంథము పదకొండవ అధ్యాయంలోని చివరి ఆరు వచనాలకు సంబంధించిన పదకొండు వ్యాసాల శ్రేణి ప్రచురింపబడెను. ప్రవచనాత్మ యొక్క రచనలలో దానియేలు గ్రంథము పదకొండవ అధ్యాయమునకు సంబంధించి నిర్దిష్ట సూచనలు కొద్దే ఉన్నాయి; వాటిలో అతి ముఖ్యమైనది, ఆ వచనాలకు సంబంధించి నేను ప్రతిపాదించిన అన్వయమునకు చెల్లుబాటును స్థాపించు కేంద్ర వాదనగా నిలిచెను.</w:t>
      </w:r>
    </w:p>
    <w:p>
      <w:pPr>
        <w:pStyle w:val="ArticleScripture"/>
        <w:jc w:val="left"/>
      </w:pPr>
      <w:r>
        <w:rPr>
          <w:rFonts w:ascii="Nirmala UI" w:hAnsi="Nirmala UI" w:eastAsia="Nirmala UI" w:cs="Nirmala UI"/>
        </w:rPr>
        <w:t>"మనకు వృథా చేయడానికి సమయమేమీ లేదు. క్లేశకాలములు మన ముందున్నవి. లోకము యుద్ధాత్మచేత ఉద్రిక్తమగుచున్నది. త్వరలో ప్రవచనములలో చెప్పబడిన క్లేశసన్నివేశములు సంభవించును. దానియేలు గ్రంథము పదకొండవ అధ్యాయములోనున్న ప్రవచనము దాని సంపూర్ణ నెరవేర్పుకు దాదాపు చేరుకొనెను. ఈ ప్రవచనము నెరవేర్పులో సంభవించిన చరిత్రలోని గణనీయమైన భాగము పునరావృతమగును. ముప్పదవ వచనములో 'దుఃఖించును,' అని చెప్పబడిన ఒక శక్తి ప్రస్తావింపబడెను, [దానియేలు 11:30-36 ఉద్ధరించబడెను.]"</w:t>
      </w:r>
    </w:p>
    <w:p>
      <w:pPr>
        <w:pStyle w:val="ArticleScripture"/>
        <w:jc w:val="left"/>
      </w:pPr>
      <w:r>
        <w:rPr>
          <w:rFonts w:ascii="Nirmala UI" w:hAnsi="Nirmala UI" w:eastAsia="Nirmala UI" w:cs="Nirmala UI"/>
        </w:rPr>
        <w:t>"ఈ వాక్యములలో వర్ణించబడిన వాటితో సమానమైన దృశ్యాలు జరుగును." Manuscript Releases, సంఖ్య 13, 394.</w:t>
      </w:r>
    </w:p>
    <w:p>
      <w:pPr>
        <w:pStyle w:val="ArticleBody"/>
        <w:jc w:val="left"/>
      </w:pPr>
      <w:r>
        <w:rPr>
          <w:rFonts w:ascii="Nirmala UI" w:hAnsi="Nirmala UI" w:eastAsia="Nirmala UI" w:cs="Nirmala UI"/>
        </w:rPr>
        <w:t>సోదరి వైట్ 1798నే "కాలాంత్యము" అని స్పష్టంగా తెలియజేస్తుంది.</w:t>
      </w:r>
    </w:p>
    <w:p>
      <w:pPr>
        <w:pStyle w:val="ArticleScripture"/>
        <w:jc w:val="left"/>
      </w:pPr>
      <w:r>
        <w:rPr>
          <w:rFonts w:ascii="Nirmala UI" w:hAnsi="Nirmala UI" w:eastAsia="Nirmala UI" w:cs="Nirmala UI"/>
        </w:rPr>
        <w:t>కాని అంత్యకాలమున, ప్రవక్త సెలవిచ్చునదేమనగా, "అనేకులు ఇదివైపు అదివైపు పరుగెత్తుదురు, జ్ఞానం పెరుగును." దానియేలు 12:4. . . . 1798 నుంచీ దానియేలు గ్రంథము ముద్రవిప్పబడియున్నది, ప్రవచనములయందలి జ్ఞానం పెరిగియున్నది, మరియు అనేకులు తీర్పు సమీపించుచున్నదనే గంభీర సందేశమును ప్రకటించిరి." The Great Controversy, 356.</w:t>
      </w:r>
    </w:p>
    <w:p>
      <w:pPr>
        <w:pStyle w:val="ArticleBody"/>
        <w:jc w:val="left"/>
      </w:pPr>
      <w:r>
        <w:rPr>
          <w:rFonts w:ascii="Nirmala UI" w:hAnsi="Nirmala UI" w:eastAsia="Nirmala UI" w:cs="Nirmala UI"/>
        </w:rPr>
        <w:t>దానియేలు గ్రంథములోని పదకొండవ అధ్యాయములోని నలభయ్యవ వచనం "మరియు అంత్యకాలమందు"తో ప్రారంభమవుతుంది.</w:t>
      </w:r>
    </w:p>
    <w:p>
      <w:pPr>
        <w:pStyle w:val="ArticleScripture"/>
        <w:jc w:val="left"/>
      </w:pPr>
      <w:r>
        <w:rPr>
          <w:rFonts w:ascii="Nirmala UI" w:hAnsi="Nirmala UI" w:eastAsia="Nirmala UI" w:cs="Nirmala UI"/>
        </w:rPr>
        <w:t>అంత్యకాలమందు దక్షిణరాజు అతని మీదికి తోసుకొనివస్తాడు; ఉత్తరరాజు రథములతోను గుర్రస్వారులతోను అనేక నౌకలతోను సుడిగాలివలె అతని మీదికి వచ్చును; అతడు దేశములలోనికి ప్రవేశించి ముంచెత్తి దాటిపోవును. దానియేలు 11:40.</w:t>
      </w:r>
    </w:p>
    <w:p>
      <w:pPr>
        <w:pStyle w:val="ArticleBody"/>
        <w:jc w:val="left"/>
      </w:pPr>
      <w:r>
        <w:rPr>
          <w:rFonts w:ascii="Nirmala UI" w:hAnsi="Nirmala UI" w:eastAsia="Nirmala UI" w:cs="Nirmala UI"/>
        </w:rPr>
        <w:t>ప్రవచన ఆత్మ యొక్క ప్రత్యక్ష అనుమోదన లేకున్నప్పటికీ, 1798లో ప్రారంభమైన సంఘటనల శ్రేణి ఆరంభాన్ని నలభైవ వచనం సూచించుచున్నదని స్పష్టమే. ఆ సంఘటనలు మనుష్యుల కృపాకాలము ముగింపుకు దారి తీస్తాయి; ఏలయనగా దానియేలు పన్నెండవ అధ్యాయపు మొదటి వచనము, 'ఆ కాలమందు మీకాయేలు లేచి నిలుచును,' అని చెప్పుచున్నది; మరియు మీకాయేలు లేచి నిలిచినప్పుడు మనుష్యుల కృపాకాలము ముగియునని సోదరి వైట్ స్పష్టముగా బోధించుచున్నది.</w:t>
      </w:r>
    </w:p>
    <w:p>
      <w:pPr>
        <w:pStyle w:val="ArticleScripture"/>
        <w:jc w:val="left"/>
      </w:pPr>
      <w:r>
        <w:rPr>
          <w:rFonts w:ascii="Nirmala UI" w:hAnsi="Nirmala UI" w:eastAsia="Nirmala UI" w:cs="Nirmala UI"/>
        </w:rPr>
        <w:t>ఆ సమయమున నీ ప్రజల కుమారులకొరకు నిలిచియుండు మహా అధిపతియైన మీఖాయేలు లేచును; ఆ సమయమున కష్టకాలము కలుగును—జాతి పుట్టిన నాడు మొదలుకుని ఆ సమయము వరకు ఎప్పుడూ లేనంతటి కష్టం. ఆ సమయమున నీ ప్రజలు త్రాణము పొందుదురు; పుస్తకములో వ్రాయబడియుండి కనబడిన వారందరు. దానియేలు 12:1</w:t>
      </w:r>
    </w:p>
    <w:p>
      <w:pPr>
        <w:pStyle w:val="ArticleScripture"/>
        <w:jc w:val="left"/>
      </w:pPr>
      <w:r>
        <w:rPr>
          <w:rFonts w:ascii="Nirmala UI" w:hAnsi="Nirmala UI" w:eastAsia="Nirmala UI" w:cs="Nirmala UI"/>
        </w:rPr>
        <w:t>మూడవ దూతయొక్క సందేశము ముగిసినప్పుడు, భూమి మీద దోషులైయున్న నివాసులకొరకు కృప ఇకను విన్నపము చేయదు. దేవుని ప్రజలు తమ కార్యాన్ని పూర్తిచేసియున్నారు. వారు ‘పిమ్మట వానను,’ ‘ప్రభువుయొక్క సన్నిధి నుండి వచ్చిన సేదతీరుదల’ను పొందియున్నారు, మరియు వారి ముందున్న శోధన గడియకు సిద్ధపరచబడిరి. దూతలు పరలోకమందు యితస్తతస్తు వేగంగా సంచరించుచున్నారు. భూమి నుండి తిరిగి వచ్చిన ఒక దూత తన కార్యము పూర్తియైందని ప్రకటించును; చివరి పరీక్ష లోకముపైకి తేబడియున్నది, మరియు దివ్య ఆజ్ఞల పట్ల విశ్వాసవంతులమని తమను తాము నిరూపించుకున్న వారందరు ‘జీవముగల దేవుని ముద్ర’ను పొందిరి. తరువాత యేసు పరలోక పరిశుద్ధస్థలమందు తన మధ్యవర్తిత్వమును నిలిపివేయును. ఆయన తన చేతులను ఎత్తి ఘోర స్వరముతో, ‘సంపూర్ణమాయెను’ అని చెప్పును; మరియు ఆయన ఆ గంభీర ప్రకటన చేయుచుండగా సమస్త దేవదూతల సైన్యము తమ కిరీటములను దించుదురు: ‘అన్యాయుడు యథాతథంగా అన్యాయుడిగానే ఉండనివ్వు; అపవిత్రుడు అపవిత్రుడిగానే ఉండనివ్వు; నీతిమంతుడు నీతిమంతుడిగానే ఉండనివ్వు; పరిశుద్ధుడు పరిశుద్ధుడిగానే ఉండనివ్వు.’ ప్రకటన గ్రంథము 22:11. ప్రతి విషయంలోను జీవముగానీ మరణముగానీ తుదినిర్ణయం జరిగియున్నది. మహా సంఘర్షణ, 613.</w:t>
      </w:r>
    </w:p>
    <w:p>
      <w:pPr>
        <w:pStyle w:val="ArticleBody"/>
        <w:jc w:val="left"/>
      </w:pPr>
      <w:r>
        <w:rPr>
          <w:rFonts w:ascii="Nirmala UI" w:hAnsi="Nirmala UI" w:eastAsia="Nirmala UI" w:cs="Nirmala UI"/>
        </w:rPr>
        <w:t>దానియేలు పదకొండవ అధ్యాయంలోని నలభైవ వచనం 1798 సంవత్సరంలో ప్రారంభమవుతుంది; మరియు నలభై ఐదవ వచనంలో, ఉత్తరదేశ రాజు (పాపత్వం), సహాయకులెవ్వరూ లేక తన అంత్యానికి వచ్చినప్పుడు, మానవ కృపాకాలం ముగుస్తుంది; ఎందుకనగా తదుపరి వచనం ‘ఆ కాలమందు’ అని పేర్కొంటూ, ముందటి వచనంలో సూచింపబడిన ‘కాలము’ ఏదోను నిర్దిష్టపరుస్తుంది; ఆ ముందటి వచనమనే దానియేలు పదకొండవ అధ్యాయం నలభై ఐదవ వచనం. ఉత్తరదేశ రాజు (పాపత్వం) మానవ కృపాకాలం ముగింపునందు తన అంత్యానికి చేరుతుంది.</w:t>
      </w:r>
    </w:p>
    <w:p>
      <w:pPr>
        <w:pStyle w:val="ArticleBody"/>
        <w:jc w:val="left"/>
      </w:pPr>
      <w:r>
        <w:rPr>
          <w:rFonts w:ascii="Nirmala UI" w:hAnsi="Nirmala UI" w:eastAsia="Nirmala UI" w:cs="Nirmala UI"/>
        </w:rPr>
        <w:t>కాబట్టి, దానియేలు పదకొండవ అధ్యాయంలోని చివరి ఆరు వచనాల చరిత్ర, 1798లో ఆరంభమై మానవ కృపాకాలము ముగింపుతో అంతమయ్యే సంఘటనల క్రమాన్ని సూచిస్తుంది. సహోదరి వైట్ జీవించి ఉన్నప్పుడు, 1798 సంవత్సరం ఆమె గత చరిత్రలోనిదే అన్నది స్పష్టమే. ఆమె “దానియేలు పదకొండవ అధ్యాయంలోని ప్రవచనం తన సంపూర్ణ పరిపూర్తికి దాదాపు చేరుకుంది” అని పేర్కొన్నప్పుడు, ఆమె 1798 తరువాత, మీకాయేలు లేచే సమయానికి ముందు సంభవించే చరిత్రనే సూచించుచున్నది. అనంతరం ఆమె స్పష్టంగా “ఈ ప్రవచన పరిపూర్తిలో చోటుచేసుకున్న చరిత్రలో చాలా భాగం పునరావృతమగును” అని ప్రకటించి, ప్రవచన విద్యార్థికి “తన సంపూర్ణ పరిపూర్తికి దాదాపు చేరుకున్న” దానియేలు పదకొండవ అధ్యాయపు అంత్య చరిత్ర, అదే అధ్యాయములో ప్రతిపాదించబడిన ఇతర చరిత్ర భాగాలలో నిదర్శింపబడినదని బోధించుచున్నది.</w:t>
      </w:r>
    </w:p>
    <w:p>
      <w:pPr>
        <w:pStyle w:val="ArticleBody"/>
        <w:jc w:val="left"/>
      </w:pPr>
      <w:r>
        <w:rPr>
          <w:rFonts w:ascii="Nirmala UI" w:hAnsi="Nirmala UI" w:eastAsia="Nirmala UI" w:cs="Nirmala UI"/>
        </w:rPr>
        <w:t>ఆ అత్యంత ముఖ్యమైన ప్రవచన కీలకాన్ని ఆమె ఒకసారి ఉద్ఘాటించిన తరువాత, ఆమె ముప్పై నుండి ముప్పై ఆరు వచనములను ఉల్లేఖించి, “ఈ మాటలలో వర్ణింపబడిన వాటికి సమానమైన దృశ్యములు సంభవించును” అని పేర్కొంటుంది. దానియేలు పదకొండవ అధ్యాయంలోని అంతిమ నెరవేర్పును గ్రహించదలచిన ప్రవచన విద్యార్థుల కొరకు ప్రేరణ ఒక కీలకమును సమకూర్చింది. ఆ కీలకము ఏమనగా, దానియేలు పదకొండవ అధ్యాయంలోని చివరి ఆరు వచనములు సూచించే చరిత్ర, ముప్పై నుండి ముప్పై ఆరు వచనములలో ప్రతినిధీకరింపబడిన చరిత్రకు సమాంతరమని. ఈ ప్రకటననుండి పుష్కలమైన వెలుగు లభిస్తున్నప్పటికీ, ఇక్కడ పరిగణించవలసినది ఏమనగా, దానియేలు పదకొండవ అధ్యాయములోని ముప్పై ఒకటవ వచనములో “నిత్యము” తొలగింపబడును.</w:t>
      </w:r>
    </w:p>
    <w:p>
      <w:pPr>
        <w:pStyle w:val="ArticleBody"/>
        <w:jc w:val="left"/>
      </w:pPr>
      <w:r>
        <w:rPr>
          <w:rFonts w:ascii="Nirmala UI" w:hAnsi="Nirmala UI" w:eastAsia="Nirmala UI" w:cs="Nirmala UI"/>
        </w:rPr>
        <w:t>మానవుల కృపాకాల ముగింపుకు దారి తీసే సంఘటనల క్రమాన్ని వివరిస్తున్న చరిత్రను సరిగా అర్థం చేసుకోవాలంటే, ప్రవచనాల విద్యార్థికి ‘దైనందినము’ గురించిన సరియైన అవగాహన ఉండాలి. ముప్పై ఒకటవ వచనం క్రీస్తుయొక్క పరిశుద్ధస్థల పరిచర్య తీసివేయబడుటను సూచించుచున్నదా, లేదంటే పేగనిజము తొలగింపును సూచించుచున్నదా అనే విషయం మీరు గ్రహించుట నిర్ద్వంద్వంగా అత్యావశ్యకము; ఎందుకంటే, సోదరి వైట్ “ఈ మాటలలో వర్ణించబడిన వాటికి సమానమైన దృశ్యాలు చోటుచేసుకుంటాయి” అని వ్రాసినపుడు ఆమె చెప్పిన సమాంతర చరిత్రను మీరు సరిగా అర్థం చేసుకోవాలనుకుంటే ఇదే కీలకము.</w:t>
      </w:r>
    </w:p>
    <w:p>
      <w:pPr>
        <w:pStyle w:val="ArticleBody"/>
        <w:jc w:val="left"/>
      </w:pPr>
      <w:r>
        <w:rPr>
          <w:rFonts w:ascii="Nirmala UI" w:hAnsi="Nirmala UI" w:eastAsia="Nirmala UI" w:cs="Nirmala UI"/>
        </w:rPr>
        <w:t>నిస్సందేహంగా, లవోదిక్య స్థితిలోని అడ్వెంటిజం, 1989లో సోవియట్ సమాఖ్య పతనాన్ని గుర్తించునట్లు దానియేలు పదకొండవ అధ్యాయము నలభైవ వచనము నెరవేరిన విషయాన్ని గుర్తించలేదు; అయినప్పటికీ, ఆ వచనమే అచ్చంగా ఆ సంఘటనలనినే సూచిస్తుంది. 1989లో నలభైవ వచనము నెరవేరుటతో వచ్చిన ప్రవచన జ్ఞానవృద్ధిని సముచితంగా గ్రహించదలచినవారికి, "the daily" యొక్క సరియైన అవగాహన అప్పటికి ప్రస్తుత సత్యమైంది. ఇరవయ్యవ శతాబ్దపు ఆరంభంలోను, ఆ సరియైన అవగాహన ప్రాముఖ్యమైనదే, ఎందుకంటే అది ప్రభువు విలియం మిల్లర్ ద్వారా స్థాపింపబడిన పునాది సత్యములలో ఒక అత్యవసర భాగము.</w:t>
      </w:r>
    </w:p>
    <w:p>
      <w:pPr>
        <w:pStyle w:val="ArticleBody"/>
        <w:jc w:val="left"/>
      </w:pPr>
      <w:r>
        <w:rPr>
          <w:rFonts w:ascii="Nirmala UI" w:hAnsi="Nirmala UI" w:eastAsia="Nirmala UI" w:cs="Nirmala UI"/>
        </w:rPr>
        <w:t>కాని ఇరవయ్యవ శతాబ్దపు మొదటి పదిన్నర సంవత్సరాలలో, “the daily” క్రీస్తు యొక్క పరిశుద్ధస్థల సేవను సూచించునని పేర్కొనెడు శైతానిక ప్రొటెస్టంట్ దృక్కోణం అల్పసంఖ్యాక దృష్టికోణంగానే ఉండింది; ఇంకా “the daily” అనేది అన్యదేవారాధనకు ప్రతీకమని ఉన్న సత్యంపై వివాదమొకటి మొదలయ్యేటట్లు అనుమతించుటకే కూడా విలువేలేదు. ఇదే కారణముచేత మీరు లవోదిక్యపు చారిత్రక పునర్వ్యాఖ్యాతలవద్దనుండి ఈ విధంగా వింటారు: “ ‘the daily’ విషయము ‘పరీక్షా ప్రశ్నగా చేయరాదు,’ లేదా ‘ ‘the daily’ విషయము కలకలం రేపకూడదు.’ ” ఈ నిర్దిష్ట చర్చలో అనభిజ్ఞులను నడిపించుచుండగా, పునర్వ్యాఖ్యాతలు ఎల్లప్పుడూ వదిలివేసేది, ఈ విషయంపై దైవప్రేరణ ఎల్లప్పుడూ ఉంచిన ఆ నిబంధనే. క్రింది పాఠ్యభాగము ఎల్డర్ హాస్కెల్ గారికి ఉద్దేశించబడినది.</w:t>
      </w:r>
    </w:p>
    <w:p>
      <w:pPr>
        <w:pStyle w:val="ArticleBody"/>
        <w:jc w:val="left"/>
      </w:pPr>
      <w:r>
        <w:rPr>
          <w:rFonts w:ascii="Nirmala UI" w:hAnsi="Nirmala UI" w:eastAsia="Nirmala UI" w:cs="Nirmala UI"/>
        </w:rPr>
        <w:t>ఎల్డర్ హాస్కెల్ ఇరవయ్యవ శతాబ్దపు మొదటి మరియు రెండవ దశాబ్దాలలో, ప్రెస్కాట్ మరియు డానియెల్స్ వారి దాడులను ఎదిరిస్తూ, "the daily," గురించిన సరైన అవగాహనను సమర్థిస్తూ దాని పరిరక్షణకు నాయకత్వం వహించాడు. జాగ్రత్తగా గమనించండి, ఎందుకంటే సిస్టర్ వైట్ ఏనాడూ హాస్కెల్‌కు "the daily," విషయమై అతని అవగాహన తప్పు అని గుర్తించలేదు; ఆమె సరళంగా అతడు ఆ కలకలాన్ని కొనసాగనీయవద్దని ఆదేశించింది, ఎందుకంటే ప్రభువు సత్యశత్రువులు (ప్రెస్కాట్ మరియు డానియెల్స్) తమ తప్పుడు బోధనను నిరంతరంగా ముందుకు నెడుటకు నిలకడైన వేదికను సమకూర్చుటను ఇష్టపడలేదు. ఆ పాఠ్యంలో హాస్కెల్ "the chart" విషయంలో గద్దించబడాడు, మరియు సూచించబడిన చార్ట్ 1843 చార్టే. ఆ వివాదంలో సాక్ష్యంగా హాస్కెల్ 1843 చార్ట్‌ను పునర్ముద్రించాడు. అయితే అతడు దానిని కేవలం పునర్ముద్రించడమే కాదు; చార్ట్ దిగువ భాగంలో సిస్టర్ వైట్ చెప్పిన ఈ వాక్యాన్ని కూడా చేర్చాడు: "1843 చార్ట్ ప్రభువుయొక్క చేతిచే దారితీసబడినది, దానిని మార్చకూడదు." మీరు ఆ పాఠ్యాన్ని చదువుచుండగా, ఆమె "ఈ సమయంలో" అని ఎన్ని సార్లు అంటుందో లెక్కించండి.</w:t>
      </w:r>
    </w:p>
    <w:p>
      <w:pPr>
        <w:pStyle w:val="ArticleScripture"/>
        <w:jc w:val="left"/>
      </w:pPr>
      <w:r>
        <w:rPr>
          <w:rFonts w:ascii="Nirmala UI" w:hAnsi="Nirmala UI" w:eastAsia="Nirmala UI" w:cs="Nirmala UI"/>
        </w:rPr>
        <w:t>"మీతో చెప్పవలెనని నాకు ఆజ్ఞాపించబడింది: ఈ సమయంలో రివ్యూ లో మనస్సులను అస్థిరపరచుటకు దారితీసే ప్రశ్నలు ఏవియు వివాదాస్పదముగా లేవనెత్తబడకూడదు. . . . ఇప్పుడు అవసరముకాని వివాదాలలో ప్రవేశించుటకు మనకు సమయము లేదు; కాని హృదయమునకు మరియు జీవనమునకు నిజమైన పరివర్తన కొరకు ప్రభువును అన్వేషించవలసిన అవసరాన్ని మనము గంభీరముగా పరిగణించవలెను. ఆత్మ మరియు మనస్సు యొక్క పరిశుద్ధీకరణము పొందుటకై దృఢనిశ్చయపూర్వకమైన ప్రయత్నములు చేయబడవలెను."</w:t>
      </w:r>
    </w:p>
    <w:p>
      <w:pPr>
        <w:pStyle w:val="ArticleScripture"/>
        <w:jc w:val="left"/>
      </w:pPr>
      <w:r>
        <w:rPr>
          <w:rFonts w:ascii="Nirmala UI" w:hAnsi="Nirmala UI" w:eastAsia="Nirmala UI" w:cs="Nirmala UI"/>
        </w:rPr>
        <w:t>మనము ఐక్యవైఖరిని నిలుపుకొనవలసిన ఆవశ్యకత విషయమై నాకు హెచ్చరికలు తెలియజేయబడ్డాయి. ఇది ఈ సమయములో మనకు ప్రాముఖ్యత కలిగిన విషయం. వ్యక్తులుగా మనము అత్యంత జాగ్రత్తతో వ్యవహరించవలెను.</w:t>
      </w:r>
    </w:p>
    <w:p>
      <w:pPr>
        <w:pStyle w:val="ArticleScripture"/>
        <w:jc w:val="left"/>
      </w:pPr>
      <w:r>
        <w:rPr>
          <w:rFonts w:ascii="Nirmala UI" w:hAnsi="Nirmala UI" w:eastAsia="Nirmala UI" w:cs="Nirmala UI"/>
        </w:rPr>
        <w:t>మన గత అనుభవములో లోపాలున్నట్లు కనబడునట్లుగా సూచించగల విషయాలను రివ్యూలో ప్రవేశపెట్టకుండునట్లు అతడు అత్యంత జాగ్రత్త వహించవలెనని తెలియజేస్తూ, నేను ఎల్డర్ ప్రెస్కాట్‌కు వ్రాసితిని. తప్పు జరిగియున్నదని అతడు నమ్ముచున్న ఈ విషయం మౌలికమైన ప్రశ్న కాదని, దానికి ఇప్పుడు ప్రముఖత ఇచ్చినయెడల మా శత్రువులు దానిని ఆసరాగా చేసుకొని చిన్న విషయాన్ని పర్వతముగా చేసి చూపుదురని అతనికి నేను తెలియజేసితిని.</w:t>
      </w:r>
    </w:p>
    <w:p>
      <w:pPr>
        <w:pStyle w:val="ArticleScripture"/>
        <w:jc w:val="left"/>
      </w:pPr>
      <w:r>
        <w:rPr>
          <w:rFonts w:ascii="Nirmala UI" w:hAnsi="Nirmala UI" w:eastAsia="Nirmala UI" w:cs="Nirmala UI"/>
        </w:rPr>
        <w:t>మీకు కూడ నేననునదేమనగా, ఈ విషయం [దానియేలు 8లోని “నిత్యము” యొక్క గుర్తింపు] ఈ సమయమున ఉద్రిక్త చర్చకు తెచ్చబడకూడదు. కాదు, నా సహోదరా, మన అనుభవపు ఈ సంక్షోభ సమయంలో మీరు పునర్ముద్రింపజేసిన ఆ పటం ప్రసారం చేయకూడదని నేను భావిస్తున్నాను. ఈ విషయములో మీరు తప్పు చేశారు. గందరగోళాన్ని సృష్టించు అంశాలను కలుగజేయుటకై సాతాను దృఢసంకల్పంతో పని చేస్తున్నాడు. ఈ ప్రశ్న విషయమై మన శుశ్రూషకులు విభేదించుచున్నట్లు చూడటంలో సంతోషించువారు ఉన్నారు; వారు దానిని అతిశయపరచి పెద్దదిగా చూపుదురు.</w:t>
      </w:r>
    </w:p>
    <w:p>
      <w:pPr>
        <w:pStyle w:val="ArticleScripture"/>
        <w:jc w:val="left"/>
      </w:pPr>
      <w:r>
        <w:rPr>
          <w:rFonts w:ascii="Nirmala UI" w:hAnsi="Nirmala UI" w:eastAsia="Nirmala UI" w:cs="Nirmala UI"/>
        </w:rPr>
        <w:t>"ఈ విషయముపై ఇరుపక్షాల తరఫున ఏయే వాదనలు వినిపించగలవో అనే దృష్ట్యా, ఇప్పుడీ వేళ మౌనమే వాగ్మిత్యమని నాకు ఉపదేశించబడింది. సాతాను మా ముఖ్య శుశ్రూషకుల మధ్య విభేదాన్ని కలుగజేయుటకు అవకాశమును గమనించుచున్నాడు. ఈ విషయానికి సంబంధించి మీరు అందరూ కలసికూడి ఒకాభిప్రాయానికి రాకముందే ఆ చార్ట్‌ను ప్రచురించుట పొరపాటైంది. చర్చను ఉద్భవింపజేసి విభిన్నాభిప్రాయాలను వెలికితీయక తప్పనిసరి చేసే ఒక విషయాన్ని ముందుకు తేవడంలో మీరు జ్ఞానంతో ప్రవర్తించలేదు; ఎందుకనగా ప్రతి అంశము వక్రీకరింపబడుచు, కారణమునకు హానియే కలిగించు విధంగా దానికి అర్థములు అతికించబడును. అబద్ధ సాక్ష్యమిచ్చుటకు తాము సిద్ధమని సాక్ష్యము ఇచ్చిన వారియొక్క అసత్య వాఖ్యములను ఎదుర్కొనడమే మాకు చేతనైనదంతా పనిగా మారియున్నది." మానుస్క్రిప్ట్ రీలీసెస్, సంపుటి 9, 106, 107.</w:t>
      </w:r>
    </w:p>
    <w:p>
      <w:pPr>
        <w:pStyle w:val="ArticleBody"/>
        <w:jc w:val="left"/>
      </w:pPr>
      <w:r>
        <w:rPr>
          <w:rFonts w:ascii="Nirmala UI" w:hAnsi="Nirmala UI" w:eastAsia="Nirmala UI" w:cs="Nirmala UI"/>
        </w:rPr>
        <w:t>గత వ్యాసంలో మేము గమనించినది ఏమనగా, తీర్పు ఘడియ పిలుపు ఇచ్చినవారికి “దైనందినము” విషయమై సరియైన దృక్కోణం ఉన్నదని ఎలెన్ వైట్ చెప్పింది; అలాగే “దైనందినము” క్రీస్తు యొక్క పరిశుద్ధస్థల సేవను సూచించేదని ప్రెస్కాట్ మరియు డేనియల్స్ ప్రకటించిన అభిప్రాయం శైతానునుండి వచ్చినదని ఆమె పేర్కొంది. ఈ వివాదం కొనసాగుటకు అవకాశం కల్పించినందుకు ఆమె హాస్కెల్‌ను గద్దించింది; అయితే “దైనందినము” ఏమి సూచించుననే సత్యంపై అతని స్థితిని గూర్చి కాదు. ఆ సమయానికి, “దైనందినము” గూర్చి ప్రారంభ పయనీర్‌ల అవగాహననే ఆధికులు ఇంకా నమ్ముతున్నారు; అంతకంటే ముఖ్యంగా, 1989లో “కాలాంత్యము” యందు విముద్రింపబడవలసిన దానియేలు పదకొండవ అధ్యాయంలోని ఆ వచనం ఇంకా అనేక దశాబ్దాల దూరములో ఉండెను. ఆ సమయమున (1989లో), “దైనందినము” గూర్చిన సరియైన దృష్టి యొక్క ప్రాముఖ్యత అనివార్యమయ్యేది. పునర్వ్యాఖ్యానకారులు ఆ నిర్దిష్ట కాలానికి మాత్రమే పరిమితమైన ఎలెన్ వైట్ ఉంచిన పరిమితి-సూచనలను తమ కల్పకథల విందు నుండి ఎప్పుడూ తప్పిస్తారు. క్రింది भागములో కాలానికి సంబంధించిన పరిమితి-సూచనలు ఎన్ని ఉన్నాయో లెక్కించండి.</w:t>
      </w:r>
    </w:p>
    <w:p>
      <w:pPr>
        <w:pStyle w:val="ArticleScripture"/>
        <w:jc w:val="left"/>
      </w:pPr>
      <w:r>
        <w:rPr>
          <w:rFonts w:ascii="Nirmala UI" w:hAnsi="Nirmala UI" w:eastAsia="Nirmala UI" w:cs="Nirmala UI"/>
        </w:rPr>
        <w:t>దానియేలు 8లోని ‘ది డైలీ’ యొక్క అర్థం విషయమై తమ అభిప్రాయాలను బలంగా వాదిస్తూ వచ్చిన సోదరులు బట్లర్, లోఫ్బరో, హాస్కెల్, స్మిత్, గిల్బర్ట్, డేనియల్స్, ప్రెస్కాట్, అలాగే అట్టి విషయములో చురుకుగా వ్యవహరించిన వారందరికీ నేను చెప్పవలసిన మాటలు ఉన్నాయి. దీనిని పరీక్షాంశంగా చేయకూడదు; దానిని అట్లుగా పరిగణించిన ఫలితంగా కలిగిన కలకలం అత్యంత దురదృష్టకరమైంది. గందరగోళం ఏర్పడింది; మరియు ఈ సమయములో మన నగరాలలో చేయవలెనని ప్రభువు ఆదేశించిన కార్యమునకు ఇవ్వవలసిన ఆలోచనాత్మక పరిశీలన నుండి మన సోదరులలో కొందరి మనస్సులు మరలిపోయాయి. ఇది మన కార్యమునకు మహా శత్రువుకు సంతోషకరమైంది.</w:t>
      </w:r>
    </w:p>
    <w:p>
      <w:pPr>
        <w:pStyle w:val="ArticleScripture"/>
        <w:jc w:val="left"/>
      </w:pPr>
      <w:r>
        <w:rPr>
          <w:rFonts w:ascii="Nirmala UI" w:hAnsi="Nirmala UI" w:eastAsia="Nirmala UI" w:cs="Nirmala UI"/>
        </w:rPr>
        <w:t>నాకు ఇచ్చిన వెలుగు యేమనగా, ఈ ప్రశ్నపై ఉన్న ఆందోళనను పెంచుటకు ఏదియు చేయకూడదు. దీనిని మన ప్రసంగాలలోకి తీసుకురాకూడదు; మరియు అది మహా ప్రాముఖ్యత గల విషయమని భావించి దానిమీద విస్తారంగా నిలవకూడదు. మన ముందర గొప్ప కార్యము నిలిచియున్నది; చేయవలసిన అత్యావశ్యక కార్యమునుండి ఒక్క గంటకాలమును కూడ కోల్పోవుటకు మనకు సమయము లేదు. మనకు స్పష్టమైన వెలుగు ఉన్న సత్యంలోని ప్రాముఖ్య అంశాల ఉపస్థాపనకే మన బహిరంగ కృషిని పరిమితం చేద్దాం.</w:t>
      </w:r>
    </w:p>
    <w:p>
      <w:pPr>
        <w:pStyle w:val="ArticleScripture"/>
        <w:jc w:val="left"/>
      </w:pPr>
      <w:r>
        <w:rPr>
          <w:rFonts w:ascii="Nirmala UI" w:hAnsi="Nirmala UI" w:eastAsia="Nirmala UI" w:cs="Nirmala UI"/>
        </w:rPr>
        <w:t>యోహాను 17లో లిఖితమైన క్రీస్తు యొక్క అంతిమ ప్రార్థనను మీ దృష్టికి ఉంచదలచున్నాను. మనము ప్రసంగించగల అనేక అంశాలు ఉన్నవి—పవిత్రమైన, పరీక్షాత్మకమైన సత్యాలు, తమ సరళతలో సుందరమైనవి. వీటిపై మీరు తీవ్రమైన ఏకాగ్రతతో ధ్యానించవచ్చు. అయితే సహోదరుల మధ్య వివాదాన్ని రేపగల 'the daily' గాని, అటువంటి మరే ఇతర విషయముగాని, ఈ సమయంలో చర్చకు తీసుకురావకూడదు; ఎందుకనగా ఇది యిప్పుడే ప్రభువు మన సహోదరుల మనస్సులను కేంద్రీకరింపజేయదలచిన కార్యాన్ని ఆలస్యపరచి, విఘ్నపరచును. స్పష్టమైన భిన్నాభిప్రాయాన్ని బహిర్గతం చేయగల ప్రశ్నలను మనము కదిలింపకూడదు; బదులుగా, దేవుని ధర్మశాస్త్రం విధించే బద్ధమైన కట్టుబాట్లను గూర్చిన పవిత్ర సత్యాలను వాక్యమునుండి తీసుకురందాం.</w:t>
      </w:r>
    </w:p>
    <w:p>
      <w:pPr>
        <w:pStyle w:val="ArticleScripture"/>
        <w:jc w:val="left"/>
      </w:pPr>
      <w:r>
        <w:rPr>
          <w:rFonts w:ascii="Nirmala UI" w:hAnsi="Nirmala UI" w:eastAsia="Nirmala UI" w:cs="Nirmala UI"/>
        </w:rPr>
        <w:t>మన సువార్త సేవకులు సత్యాన్ని అత్యంత అనుకూలమైన రీతిలో ప్రతిపాదించుటకు యత్నించవలెను. శక్యమైనంతవరకు అందరును ఒకటే విషయములను పలకవలెను. ప్రసంగములు సరళమై, సులభముగా గ్రహించదగిన జీవనాత్మక విషయాలను చర్చించునట్లుండవలెను. మన సమస్త సువార్త సేవకులు తమను తాము నమ్రతపరచుకొనవలసిన అవసరాన్ని గ్రహించినప్పుడు, అప్పుడు ప్రభువు వారితో కూడ కార్యము చేయగలడు. దేవుని దూతలు మనతో సహకరించి, మనము శ్రమపడుచున్న వారి మనస్సులయందు పవిత్రమైన ప్రభావమును కలుగజేయునట్లుగా, ఇప్పుడు మేము పునఃపరావర్తనం పొందవలసి ఉంది.</w:t>
      </w:r>
    </w:p>
    <w:p>
      <w:pPr>
        <w:pStyle w:val="ArticleScripture"/>
        <w:jc w:val="left"/>
      </w:pPr>
      <w:r>
        <w:rPr>
          <w:rFonts w:ascii="Nirmala UI" w:hAnsi="Nirmala UI" w:eastAsia="Nirmala UI" w:cs="Nirmala UI"/>
        </w:rPr>
        <w:t>మనము క్రీస్తుసదృశ ఐక్యతయొక్క బంధములలో పరస్పరం ఏకమగవలెను; అప్పుడు మన శ్రమలు వ్యర్థము కావు. పాశములను సమముగా లాగుడి, వివాదములను ప్రవేశింపజేయకండి. సత్యముని ఏకపరిచే శక్తిని వెల్లడి చేయుడి, అప్పుడు అది మానవ మనస్సులపై శక్తివంతమైన ముద్రను వేసును. ఐక్యతయందు బలమున్నది.</w:t>
      </w:r>
    </w:p>
    <w:p>
      <w:pPr>
        <w:pStyle w:val="ArticleScripture"/>
        <w:jc w:val="left"/>
      </w:pPr>
      <w:r>
        <w:rPr>
          <w:rFonts w:ascii="Nirmala UI" w:hAnsi="Nirmala UI" w:eastAsia="Nirmala UI" w:cs="Nirmala UI"/>
        </w:rPr>
        <w:t>ప్రాముఖ్యంలేని భేదాంశాలను ప్రముఖంగా నిలబెట్టవలసిన సమయం ఇది కాదు. ప్రభువుతో బలమైన సజీవ సంబంధము లేనివారిలో కొందరు తమ క్రైస్తవ అనుభవంలోని బలహీనతను లోకమునకు బయలుపరచినయెడల, మనలను జాగ్రత్తగా గమనించుచున్న సత్యానికి విరోధులు దానిని యథాశక్తి ప్రయోజనపరచుకొనెదరు, మా కార్యము విఘ్నింపబడును. అందరు వినయశీలతను పెంపొందించుకొనుడి, హృదయంలో వినయశీలియు దీనుడనైయున్న ఆయనయొద్దనుండి పాఠములు నేర్చుకొనుడి.</w:t>
      </w:r>
    </w:p>
    <w:p>
      <w:pPr>
        <w:pStyle w:val="ArticleScripture"/>
        <w:jc w:val="left"/>
      </w:pPr>
      <w:r>
        <w:rPr>
          <w:rFonts w:ascii="Nirmala UI" w:hAnsi="Nirmala UI" w:eastAsia="Nirmala UI" w:cs="Nirmala UI"/>
        </w:rPr>
        <w:t>'the daily' అనే విషయము, ఇప్పటివరకు ప్రారంభించబడినట్లయిన ఇటువంటి ఉద్యమాలను రేకెత్తించుట తగదు. ఈ ప్రశ్నలో ఇరుపక్షాలవారు ఈ విషయాన్ని వ్యవహరించిన విధానము ఫలితంగా, వివాదము తలెత్తి, గందరగోళము సంభవించింది.</w:t>
      </w:r>
    </w:p>
    <w:p>
      <w:pPr>
        <w:pStyle w:val="ArticleScripture"/>
        <w:jc w:val="left"/>
      </w:pPr>
      <w:r>
        <w:rPr>
          <w:rFonts w:ascii="Nirmala UI" w:hAnsi="Nirmala UI" w:eastAsia="Nirmala UI" w:cs="Nirmala UI"/>
        </w:rPr>
        <w:t>తన సహోదరులనూ వారి విశ్వాసాన్నీ ఖండించే విషయములతో కూడిన ఒక గ్రంథికను ప్రచురించిన సోదరుడు లారీ స్మిత్ చేసిన ఈ చర్య దేవుని ఆమోదమును పొందలేదు. మరియు ఎల్డర్ ప్రెస్కాట్ గారికి నేను చెప్పేది యేదనగా, ఈ విషయమునుబట్టి ప్రభువు మీమీద ఏ భారమును ఉంచలేదు.</w:t>
      </w:r>
    </w:p>
    <w:p>
      <w:pPr>
        <w:pStyle w:val="ArticleScripture"/>
        <w:jc w:val="left"/>
      </w:pPr>
      <w:r>
        <w:rPr>
          <w:rFonts w:ascii="Nirmala UI" w:hAnsi="Nirmala UI" w:eastAsia="Nirmala UI" w:cs="Nirmala UI"/>
        </w:rPr>
        <w:t>ఈ విషయమై మా నాయక సహోదరుల మధ్య అభిప్రాయభేదం ఉన్నదని తెలిసికొని కూడా, కొన్ని స్థలాల్లో జరిగినట్లుగా, ఈ విషయాన్ని ముందరస్థానానికి తేవాలని ఎల్డర్ డానియెల్స్ ఒత్తిడి చేసాడని వినడం నాకు బాధ కలిగించింది.</w:t>
      </w:r>
    </w:p>
    <w:p>
      <w:pPr>
        <w:pStyle w:val="ArticleScripture"/>
        <w:jc w:val="left"/>
      </w:pPr>
      <w:r>
        <w:rPr>
          <w:rFonts w:ascii="Nirmala UI" w:hAnsi="Nirmala UI" w:eastAsia="Nirmala UI" w:cs="Nirmala UI"/>
        </w:rPr>
        <w:t>మన సహోదరులలో మరికొందరు జ్ఞానముచే నడిపింపబడలేదు; ‘the daily’ యొక్క వ్యాఖ్యానమును గూర్చి తమ అభిప్రాయాలను నిలబెట్టుటకై చేసిన వారి ప్రయత్నాల ఫలితముల విషయములో కారణమునుండి ఫలితమువరకు వారు స్పష్టముగా తర్కింపలేదు. ఈ విషయమును గూర్చి ప్రస్తుతమున్న అభిప్రాయభేద స్థితి ఉన్నంతవరకు, దానిని ప్రముఖపరచరాదు. సర్వ వాగ్వివాదము నిలిచిపోవలెను. అటువంటి సమయమున నిశ్శబ్దమే వాగ్మితయగును.</w:t>
      </w:r>
    </w:p>
    <w:p>
      <w:pPr>
        <w:pStyle w:val="ArticleScripture"/>
        <w:jc w:val="left"/>
      </w:pPr>
      <w:r>
        <w:rPr>
          <w:rFonts w:ascii="Nirmala UI" w:hAnsi="Nirmala UI" w:eastAsia="Nirmala UI" w:cs="Nirmala UI"/>
        </w:rPr>
        <w:t>"ఈ సమయమున దేవుని సేవకుల కర్తవ్యం పట్టణములలో దేవుని వాక్యమును ప్రసంగించుట. ఆత్మలను రక్షించుటకై క్రీస్తు వచ్చెను, మరియు మేము, ఆయన కృపయొక్క నిర్వాహకులమై, మహానగరాల నివాసులకు ఆయన రక్షక సత్యజ్ఞానమును అందించవలెను." పాంఫ్లెట్లు, సంఖ్య 20, 11, 12.</w:t>
      </w:r>
    </w:p>
    <w:p>
      <w:pPr>
        <w:pStyle w:val="ArticleBody"/>
        <w:jc w:val="left"/>
      </w:pPr>
      <w:r>
        <w:rPr>
          <w:rFonts w:ascii="Nirmala UI" w:hAnsi="Nirmala UI" w:eastAsia="Nirmala UI" w:cs="Nirmala UI"/>
        </w:rPr>
        <w:t>ఆమె సూచించిన సోదరుడు ల్యారీ స్మిత్ ఆ పరిస్థితిపై విశేషంగా ఆగ్రహించాడు; ఎందుకంటే ప్రెస్కాట్ మరియు డానియెల్స్, “the daily” గురించిన విషయమై ఆయన తండ్రి వ్రాసిన దానిని మార్చుటకై, ఆయన తండ్రి రచన అయిన “దానియేలు మరియు ప్రకటన గ్రంథము”ను పునర్‌రచించదలిచారు. సోదరుడు స్మిత్ సత్యాన్నీ, తన తండ్రినీ సమర్థించాడు. ఆమె ఈ వివాదాన్ని “ఈ సమయంలో” అనే మాటలతో పదేపదే పరిమితపరచుతుంది; మరియు ముగింపుకు సమీపంలో ఆమె ఇలా ప్రకటించింది: “ఈ విషయమునుగూర్చి అభిప్రాయ భేదముల ప్రస్తుత స్థితి ఉన్నంతకాలము, దీన్ని ప్రముఖంగా చేయకూడదు.” నేడు “the daily” బోధించే అడ్వెంటిజం యొక్క సమస్త విశ్వవిద్యాలయాలు శైతానిక దృక్కోణాన్నే బోధిస్తున్నాయి. నేటి పరిస్థితులు అప్పటి వాటితో సమానంగా లేవనేది స్పష్టమే.</w:t>
      </w:r>
    </w:p>
    <w:p>
      <w:pPr>
        <w:pStyle w:val="ArticleBody"/>
        <w:jc w:val="left"/>
      </w:pPr>
      <w:r>
        <w:rPr>
          <w:rFonts w:ascii="Nirmala UI" w:hAnsi="Nirmala UI" w:eastAsia="Nirmala UI" w:cs="Nirmala UI"/>
        </w:rPr>
        <w:t>ఆడ్వెంటిజము యొక్క ద్వితీయ తరము 1888 లోని తిరుగుబాటుతో ప్రారంభమై, నేతృత్వ వర్గములో ఆత్మవాదము స్థాపితమైంది. ఆ పరిస్థితి, బాధ్యతాపదవుల్లో ఉన్న పురుషులు తాము వ్యక్తిగతముగా సత్యమని భావించిన దేనినైనా ప్రోత్సహించుటకు తీర్మానించగా, పరాయీకరణము మరియు విభజన వాతావరణాన్ని కలుగజేయబోవు మరింత తీవ్రతరమైన ఆత్మవాద భ్రమల పురోగతికి ద్వారము తెరచింది. డానియెల్స్, ప్రెస్కాట్, కెల్లాగ్ వంటివారు, యెహెజ్కేలు గుర్తించి తెలుపిన ఆ చరిత్రకు చిహ్నములయ్యారు; అదే, డెబ్బై పెద్దలు, “ఇశ్రాయేలు ఇంటి ప్రాచీనులు,” “అంధకారములో, ప్రతివాడును తన కల్పనల అంతర్గృహములలో ఏమి చేయుదురు? వారు చెప్పుదురు, ప్రభువు మమ్మును చూడడు.”</w:t>
      </w:r>
    </w:p>
    <w:p>
      <w:pPr>
        <w:pStyle w:val="ArticleBody"/>
        <w:jc w:val="left"/>
      </w:pPr>
      <w:r>
        <w:rPr>
          <w:rFonts w:ascii="Nirmala UI" w:hAnsi="Nirmala UI" w:eastAsia="Nirmala UI" w:cs="Nirmala UI"/>
        </w:rPr>
        <w:t>ఆ తరం లో, 1888 సందేశపు దూతలిద్దరూ, దేవాలయ గోడలమీదను తమ మనస్సుల గోడలమీదను విగ్రహాలను చిత్రించిన యెహెజ్కేలు యొక్క డెబ్బై పెద్దలను ఆవరించిన వివాదాలు, గందరగోళం మరియు ఆత్మవాదంలో తమ దారి తప్పిపోయారు. కెలాగ్ యొక్క ఆత్మవాదం కారణంగా ఆరోగ్య కార్యము తొలగింపబడింది; అయినప్పటికీ, లయొదికేయ ఆడ్వెంటిజము యొక్క పునర్వ్యాఖ్యాతలు, ఆ తరం యొక్క కల్లోలము నుండి ఏదో విధమైన విజయం ఉద్భవించిందని అనభిజ్ఞులను నమ్మునట్లు దారితీస్తున్నారు. న్యాయాధిపతుల కాలమందు దీనికి సమాంతరమైన చరిత్ర ఒకటి ఉంది; న్యాయాధిపతుల చరిత్ర యొక్క సారాంశము ఈ కాలానికి సంపూర్ణముగా సరిపోతుంది, ఎందుకనగా న్యాయాధిపతుల గ్రంథమునకు చివరి వచనం ఇలా చెప్పుచున్నది:</w:t>
      </w:r>
    </w:p>
    <w:p>
      <w:pPr>
        <w:pStyle w:val="ArticleScripture"/>
        <w:jc w:val="left"/>
      </w:pPr>
      <w:r>
        <w:rPr>
          <w:rFonts w:ascii="Nirmala UI" w:hAnsi="Nirmala UI" w:eastAsia="Nirmala UI" w:cs="Nirmala UI"/>
        </w:rPr>
        <w:t>ఆ దినములలో ఇశ్రాయేలులో రాజు లేకపోయెను; ప్రతి మనుష్యుడు తన దృష్టికి న్యాయమైనదనుకున్నదంతయు చేసెను. న్యాయాధిపతులు 21:25.</w:t>
      </w:r>
    </w:p>
    <w:p>
      <w:pPr>
        <w:pStyle w:val="ArticleBody"/>
        <w:jc w:val="left"/>
      </w:pPr>
      <w:r>
        <w:rPr>
          <w:rFonts w:ascii="Nirmala UI" w:hAnsi="Nirmala UI" w:eastAsia="Nirmala UI" w:cs="Nirmala UI"/>
        </w:rPr>
        <w:t>ఈ వ్యాసములను కొనసాగించుచునే క్రమంలో న్యాయాధిపతుల గ్రంథములోని చరిత్ర అడ్వెంటిజం యొక్క ద్వితీయ తరపు చరిత్రకు ఎట్లా సారూప్యముగా ఉండునో మేము చూపించెదము; అయితే, లయొదికేయ అడ్వెంటిజము యొక్క చరిత్రను పరిశీలించినప్పుడు, సులభముగా అందుబాటులోనున్న చరిత్రను ప్రధానముగా చారిత్రక పునర్వ్యాఖ్యానవాదులే సమకూర్చినట్టును గమనించవలెను. ఆ చరిత్ర కాలములో ‘దైనందినము’ అనే విషయముపై కలకలం రేపబడుటను సోదరి వైట్ నిశ్చయముగా కోరలేదు; యదార్థముగా అయితే, ‘స్వర్గమునుండి బహిష్కరింపబడిన దూతలు’ నడిపించుచున్నారు అని ఆమె పేర్కొన్న అత్యల్ప సంఖ్యగల కొంతమంది పురుషులకే, తమ భ్రమపూరిత భావాలను ప్రోత్సహించుటకై ప్రజావేదిక ఇచ్చబడినది. అయితే, తప్పును నిలుపుకొనుట సమంజసమనే భావమును సోదరి వైట్ ఎప్పుడైనను సమర్థించిందని సూచించుట, ఆమె నమ్మిన దానికి ఖచ్చితముగా విరుద్ధము.</w:t>
      </w:r>
    </w:p>
    <w:p>
      <w:pPr>
        <w:pStyle w:val="ArticleScripture"/>
        <w:jc w:val="left"/>
      </w:pPr>
      <w:r>
        <w:rPr>
          <w:rFonts w:ascii="Nirmala UI" w:hAnsi="Nirmala UI" w:eastAsia="Nirmala UI" w:cs="Nirmala UI"/>
        </w:rPr>
        <w:t>సహోదరులారా, క్రీస్తు రాయబారిగా నేను మిమ్ములను హెచ్చరిస్తున్నాను: సత్యము నుండి మనస్సును మరల్చు దోరణి గల ఈ పక్క అంశముల విషయములో అప్రమత్తులై ఉండుడి. భ్రమ ఎన్నడును హానిరహితము కాదు. అది ఎన్నడును పరిశుద్ధపరచదు; ఎల్లప్పుడును గందరగోళమును, విభేదములను కలిగిస్తుంది. అది ఎల్లప్పుడును ప్రమాదకరమే. ప్రార్థనచేత సమగ్రంగా దుర్గీకరింపబడక, బైబిల్ సత్యములో స్థాపింపబడని మనస్సులపై శత్రువుకు మహా శక్తి కలదు. సాక్ష్యములు, సంపుటము 5, పుట 292.</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మనకు కోల్పోవుటకు సమయము లేదు. సంకటకాలములు మన ముందున్నవి. లోకము యుద్ధాత్మచేత ఉద్రిక్తమైయున్నది. త్వరలోనే ప్రవచనములలో చెప్పబడిన కష్టాల దృశ్యములు చోటుచేసికొనును. దానియేలు పదకొండవ అధ్యాయమందలి ప్రవచనము దాదాపు తన సంపూర్ణ నెరవేర్పునకు చేరియున్నది. ఈ ప్రవచనము నెరవేయబడుటలో సంభవించిన చరిత్రలో బహుభాగము మరల పునరావృతమగును. ముప్పదవ వచనములో ఒక శక్తి గూర్చి ఈలాగు చెప్పబడెను: ‘అతడు దుఃఖించి తిరిగి వచ్చి పరిశుద్ధ నిబంధనకు విరోధముగా ఆగ్రహమునొందును; అట్లే చేయును; అతడు మరల వచ్చి పరిశుద్ధ నిబంధనను విడిచిపెట్టిన వారితో గుట్టు సలహా చేసికొనును. అతని పక్షమున సైన్యములు నిలుచును; వారు బలమందలి పరిశుద్ధస్థలమును అపవిత్రపరచి, నిత్య బలిని తీసివేసి, పాడుచేయు హేయకార్యమును స్థాపించుదురు. నిబంధనకు విరోధముగా దుర్మార్గముగా ప్రవర్తించువారిని అతడు చాటుప్రసంశలచేత చెడగొట్టును; అయితే తమ దేవుని తెలిసిన ప్రజలు బలవంతులై పరాక్రమములు చేయుదురు. ప్రజలలో వివేకము గలవారు అనేకులను బోధించుదురు; అయినను వారు అనేక దినములు ఖడ్గముచేతను అగ్నిచేతను చెరచేతను దోపిడీచేతను పడిపోవుదురు. వారు పడిపోవునప్పుడు వారికి స్వల్ప సహాయం కలుగును; అయితే అనేకులు చాటుప్రసంశలచేత వారితో అతుక్కొనుదురు. వారిలో వివేకులైన కొందరు వారిని శోధించుటకును, శుద్ధి చేయుటకును, తెల్లగా చేయుటకును, అంత్యకాలము వరకు, పడిపోవుదురు; యెందుకనగా అది నియమిత కాలమునకే చెందినది. ఆ రాజు తన చిత్తానుసారముగా చేయును; ప్రతి దేవునికంటే తనను ఎత్తిపోసుకొని, మహిమపరచుకొని, దేవతల దేవుని విరోధముగా అద్భుతమైన విషయములను మాటలాడును; ఆగ్రహము నెరవేరువరకు అతడు సఫలమగును; ఎందుకనగా నిర్ణయింపబడినది జరిగిపోవలెను.’ దానియేలు 11:30-36.</w:t>
      </w:r>
    </w:p>
    <w:p>
      <w:pPr>
        <w:pStyle w:val="ArticleScripture"/>
        <w:jc w:val="left"/>
      </w:pPr>
      <w:r>
        <w:rPr>
          <w:rFonts w:ascii="Nirmala UI" w:hAnsi="Nirmala UI" w:eastAsia="Nirmala UI" w:cs="Nirmala UI"/>
        </w:rPr>
        <w:t>ఈ మాటలలో వర్ణించబడిన వాటివంటి సంఘటనలు చోటుచేసుకొనును. దేవుని భయము తమ ముందర లేని మనుష్యుల మనస్సులపై శాతాను వేగంగా నియంత్రణను స్వాధీనం చేసుకొనుచున్నాడనే సాక్ష్యమును మనము చూచుచున్నాము. ఈ గ్రంథంలోని ప్రవచనములను అందరు చదివి గ్రహించుడి; ఏలయనగా ప్రస్తావించబడిన కష్టకాలములోనికి మనము ఇప్పుడు ప్రవేశించుచున్నాము:</w:t>
      </w:r>
    </w:p>
    <w:p>
      <w:pPr>
        <w:pStyle w:val="ArticleScripture"/>
        <w:jc w:val="left"/>
      </w:pPr>
      <w:r>
        <w:rPr>
          <w:rFonts w:ascii="Nirmala UI" w:hAnsi="Nirmala UI" w:eastAsia="Nirmala UI" w:cs="Nirmala UI"/>
        </w:rPr>
        <w:t>'ఆ కాలమందు నీ ప్రజల కుమారులకొరకు నిలిచి యుండువాడు, మహా అధిపతి అయిన మిఖాయేలు, లేచును; మరియు ఆ కాలమందు జాతి పుట్టిననాటి నుండి అదే కాలమువరకు ఎప్పుడూ లేనంత కష్టకాలము కలుగును; ఆ కాలమందే నీ ప్రజలు రక్షింపబడెదరు—పుస్తకములో వ్రాయబడియున్న ప్రతివాడును. మరియు భూమి ధూళిలో నిద్రించియున్న వారిలో అనేకులు మేల్కొనెదరు, కొందరు నిత్యజీవమునకును, కొందరు అవమానమునకును నిత్యాహేయతకును. జ్ఞానులు ఆకాశవిస్తారపు ప్రకాశమువలె ప్రకాశింతురు; అనేకులను నీతికి తిప్పువారు నక్షత్రములవలె నిత్యము నిత్యము ప్రకాశింతురు. అయితే నీవు, ఓ దానియేలు, ఆ మాటలను మూసివేసి గ్రంథమును ముద్రించుము అంత్యకాలమువరకు; అనేకులు ఇదితదియై పోవుదురు, జ్ఞానము పెరుగును.' దానియేలు 12:1-4. మాన్యుస్క్రిప్ట్ రిలీసెస్, సంఖ్య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రెండు</dc:title>
  <dc:subject>ప్రవచనా ముడిని విప్పడం: దానియేలు పదకొండవ అధ్యాయం చరిత్ర యొక్క అవగాహన మరియు అడ్వెంటిజములో దైనందినము యొక్క ప్రాముఖ్యత</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