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ఫ్యూచర్ ఫర్ అమెరికా మరియు జూలై 18, 2020 - సంఖ్య ఐదు</w:t>
      </w:r>
    </w:p>
    <w:p>
      <w:pPr>
        <w:pStyle w:val="ArticleSubtitle"/>
        <w:jc w:val="left"/>
      </w:pPr>
      <w:r>
        <w:rPr>
          <w:rFonts w:ascii="Nirmala UI" w:hAnsi="Nirmala UI" w:eastAsia="Nirmala UI" w:cs="Nirmala UI"/>
        </w:rPr>
        <w:t>నిశానము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లోకమునందలి సమస్త నివాసులారా, భూమిమీద నివసించువారందరారా, ఆయన పర్వతములమీద పతాకమును ఎత్తునప్పుడు చూడుడి; ఆయన కాహళమును ఊదునప్పుడు వినుడి. యెషయా 18:3.</w:t>
      </w:r>
    </w:p>
    <w:p>
      <w:pPr>
        <w:pStyle w:val="ArticleBody"/>
        <w:jc w:val="left"/>
      </w:pPr>
      <w:r>
        <w:rPr>
          <w:rFonts w:ascii="Nirmala UI" w:hAnsi="Nirmala UI" w:eastAsia="Nirmala UI" w:cs="Nirmala UI"/>
        </w:rPr>
        <w:t>ఎలీయాగా ప్రతినిధీకరించబడిన దూత, మోషేగా ప్రతినిధీకరించబడిన సందేశాన్ని ప్రకటించుచుండగా, అగాధములోనుండి ఎగసి వచ్చే మృగము చేత వీధులలో హతమార్చబడును. మోషే యొక్క ‘శాపం’, అనగా లేవీయకాండము ఇరవై ఆరులోని ‘చెదరగొట్టుట’గా ప్రతినిధీకరించబడిన కాలమంతా తొక్కివేయబడిన తరువాత, దేవుని వాక్యము ద్వారా పరిశుద్ధాత్మ వారి మృతదేహాలలోనికి ప్రవేశించును. ఆపై వారు లేచి నిలుచుదురు; అనంతరం పరలోకమునకు ఎగసి పోవుదురు. పరలోకమందున్నట్లుగా ప్రతినిధీకరించబడిన సందేశము మూడు దూతల నిత్య సువార్తయే.</w:t>
      </w:r>
    </w:p>
    <w:p>
      <w:pPr>
        <w:pStyle w:val="ArticleScripture"/>
        <w:jc w:val="left"/>
      </w:pPr>
      <w:r>
        <w:rPr>
          <w:rFonts w:ascii="Nirmala UI" w:hAnsi="Nirmala UI" w:eastAsia="Nirmala UI" w:cs="Nirmala UI"/>
        </w:rPr>
        <w:t>మరియు ఆకాశమధ్యమందు ఎగురుచున్న మరియొక దూతను నేను చూచితిని; భూమిమీద నివసించువారికిని, సమస్త జాతులకును, వంశములకును, భాషలకును, ప్రజలకును ప్రకటించుటకై నిత్యసువార్త అతని యొద్ద ఉండెను. ప్రకటన గ్రంథము 14:6.</w:t>
      </w:r>
    </w:p>
    <w:p>
      <w:pPr>
        <w:pStyle w:val="ArticleBody"/>
        <w:jc w:val="left"/>
      </w:pPr>
      <w:r>
        <w:rPr>
          <w:rFonts w:ascii="Nirmala UI" w:hAnsi="Nirmala UI" w:eastAsia="Nirmala UI" w:cs="Nirmala UI"/>
        </w:rPr>
        <w:t>ఏలీయా మరియు మోషే స్వర్గమునకు ఆరోహణ చేయుటకు మునుపు, వారు ముందుగా తమ పాదములమీద నిలుచుదురు.</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ప్రతి ప్రవక్త ఇతర ప్రవక్తలతో ఏకీభవించును, మరియు వారందరూ ప్రకటన గ్రంథములో సంగమించుదురు. యెహెజ్కేలు గ్రంథము బోధించునది ఏమనగా, ఆత్మ మనుష్యులలోనికి ప్రవేశించినప్పుడు వారు తమ పాదములపై నిలబడుదురని.</w:t>
      </w:r>
    </w:p>
    <w:p>
      <w:pPr>
        <w:pStyle w:val="ArticleScripture"/>
        <w:jc w:val="left"/>
      </w:pPr>
      <w:r>
        <w:rPr>
          <w:rFonts w:ascii="Nirmala UI" w:hAnsi="Nirmala UI" w:eastAsia="Nirmala UI" w:cs="Nirmala UI"/>
        </w:rPr>
        <w:t>ఆయన నాతో యిట్లనెను, మనుష్యకుమారుడా, నీ పాదములమీద నిలుచుము; నేను నీతో మాటలాడుదును. ఆయన నాతో మాటలాడినప్పుడు ఆత్మ నాలోనికి ప్రవేశించి నన్ను నా పాదములమీద నిలిపెను; అప్పుడు నాతో మాటలాడిన వాని నేను వినితిని. యెహెజ్కేలు 2:1, 2.</w:t>
      </w:r>
    </w:p>
    <w:p>
      <w:pPr>
        <w:pStyle w:val="ArticleBody"/>
        <w:jc w:val="left"/>
      </w:pPr>
      <w:r>
        <w:rPr>
          <w:rFonts w:ascii="Nirmala UI" w:hAnsi="Nirmala UI" w:eastAsia="Nirmala UI" w:cs="Nirmala UI"/>
        </w:rPr>
        <w:t>యెహెజ్కేలు "అంత్య దినములలో" ఉన్న దేవుని ప్రజలను ప్రతినిధీకరించును; వారు మృతులై యున్నా, దేవుడు మాటలాడుటను ఆలకించుదురు; దేవుని వాక్యము స్వీకరింపబడుటవలన పరిశుద్ధాత్మయొక్క సన్నిధి వచ్చి, వారు తమ పాదములమీద నిలుచుదురు. ప్రకటన గ్రంథములో వధింపబడి, ప్రతీకాత్మకమైన వెయ్యి రెండు వందల అరవై దినములు వీధిలో తొక్కబడుటకై విడిచిపెట్టబడిన వారును దేవుని వాక్యము ఆలకించుదురు; ఆ వాక్యమే పరిశుద్ధాత్మను వారి హృదయములలోను మనస్సులలోను ప్రవేశింపజేసి, వారు తమ పాదములమీద నిలుచుదురు. వారు ఆలకించు దేవుని వాక్యమేది అనేది యెహెజ్కేలు మనకు తెలుపును; ఆ వాక్యమే వీధులలో మృతమై పడి యున్న, మోషే మరియు ఏలీయా ద్వారా ప్రతినిధీకృతమైన సమగ్ర ఉద్యమమును జీవములోనికి తిరిగి తీసికొనివచ్చి, వారిని నిలువబెట్టును.</w:t>
      </w:r>
    </w:p>
    <w:p>
      <w:pPr>
        <w:pStyle w:val="ArticleScripture"/>
        <w:jc w:val="left"/>
      </w:pPr>
      <w:r>
        <w:rPr>
          <w:rFonts w:ascii="Nirmala UI" w:hAnsi="Nirmala UI" w:eastAsia="Nirmala UI" w:cs="Nirmala UI"/>
        </w:rPr>
        <w:t>ప్రభువి చేయి నాపై నుంచెను; ప్రభువి ఆత్మలో ఆయన నన్ను తీసుకొని వెళ్లి, ఎముకలతో నిండిన లోయ మధ్యలో నన్ను నిలుపెను. ఆయన ఆ ఎముకల చుట్టూ నన్ను నడిపించెను; ఇదిగో, ఆ విస్తారమైన లోయలో అనేక ఎముకలు ఉండెను; అవి అత్యంత పొడిగా ఎండిపోయియుండెను. ఆయన నాతో సెలవిచ్చెను: మనుష్యపుత్రుడా, ఈ ఎముకలు జీవింపగలవా? నేను ఉత్తరమిచ్చితిని: ఓ ప్రభువా దేవా, నీవే ఎరుగుదువు. మళ్లీ ఆయన నాతో చెప్పెను: ఈ ఎముకలయెడల ప్రవచించుము; వాటితో ఇలా చెప్పుము: ఓ ఎండిన ఎముకలారా, ప్రభువు వాక్యము వినుడి. ఈ ఎముకలయెడల ప్రభువైన దేవుడు ఈలాగు సెలవిచ్చుచున్నాడు: ఇదిగో, మీలో శ్వాసను ప్రవేశింపజేయుదును, మీరు జీవింతురు; మీమీద స్నాయువులను వేయుదును, మీ మీద మాంసమును పెంచుదును, తోలుతో మిమ్మును కప్పుదును; మీలో శ్వాసను ఉంచెదను, మీరు జీవింతురు; అప్పుడు నేను ప్రభువనని తెలిసికొందురు. నేను ఆజ్ఞాపించిన ప్రకారమే ప్రవచించితిని; నేను ప్రవచించుచుండగా శబ్దము కలిగెను; ఇదిగో, కుదుపు వచ్చెను; ఎముకలు ఎముకలతో చేరి కూడినవి, ఒక్కొక్క ఎముక తనదైన ఎముకతో కలిసినది. నేను చూచితిని; ఇదిగో, వాటిమీద స్నాయువులు, మాంసము పెరిగినవి; పైగా తోలు వాటిని కప్పెను; అయితే వాటిలో శ్వాస లేలేదు. అప్పుడు ఆయన నాతో సెలవిచ్చెను: గాలి యెడల ప్రవచించుము; ప్రవచించుము, మనుష్యపుత్రుడా, గాలితో ఇలా చెప్పుము: ప్రభువైన దేవుడు ఈలాగు సెలవిచ్చుచున్నాడు: ఓ శ్వాసా, నలుదిశలనుండి రమ్ము; ఈ హతులమీద ఊదుము, వారు జీవింతురుగా. నేను ఆయన ఆజ్ఞించిన ప్రకారము ప్రవచించితిని; అప్పుడు శ్వాస వాటిలోనికి వచ్చెను; అవి జీవించెను; తమ పాదములమీద నిలిచినవి, అతిమహత్తరమైన సైన్యముగా నిలిచినవి. ఆ తరువాత ఆయన నాతో చెప్పెను: మనుష్యపుత్రుడా, ఈ ఎముకలు ఇశ్రాయేలు యింటివారంతటివారు; ఇదిగో, వారు చెప్పుచున్నారు: మా ఎముకలు ఎండిపోయినవి; మా నిరీక్షణ నశించెను; మేము సంపూర్ణముగా తెగిపోయితిమి. కావున నీవు ప్రవచించి వారితో చెప్పుము: ప్రభువైన దేవుడు ఈలాగు సెలవిచ్చుచున్నాడు: ఇదిగో, నా ప్రజలారా, మీ సమాధులను నేను తెరచెదను; మీ సమాధులనుండి మిమ్మును పైకి తేవుదును; మిమ్మును ఇశ్రాయేలు దేశములోనికి చేర్చెదను. నా ప్రజలారా, మీ సమాధులను నేను తెరచి, మిమ్మును మీ సమాధులనుండి పైకి తీసికొనివచ్చినప్పుడు, నేను ప్రభువనని మీరు తెలిసికొందురు. నేను నా ఆత్మను మీలో ఉంచెదను, మీరు జీవింతురు; మిమ్మును మీ స్వంత దేశములో స్థాపించెదను; అప్పుడు నేను, ప్రభువు, మాటలాడి దానిని నెరవేర్చితినని మీరు తెలిసికొందురు, అని ప్రభువు సెలవిచ్చుచున్నాడు. యెహెజ్కేలు 37:1-14.</w:t>
      </w:r>
    </w:p>
    <w:p>
      <w:pPr>
        <w:pStyle w:val="ArticleBody"/>
        <w:jc w:val="left"/>
      </w:pPr>
      <w:r>
        <w:rPr>
          <w:rFonts w:ascii="Nirmala UI" w:hAnsi="Nirmala UI" w:eastAsia="Nirmala UI" w:cs="Nirmala UI"/>
        </w:rPr>
        <w:t>దానియేలు మరియు యోహాను, ప్రతీకాత్మకముగా హతులై పునరుత్థాపింపబడిన అంత్య దినములలోని దేవుని ఒక లక్ష నలభై నాలుగు వేలమందిని ప్రతినిధించుచున్నారు. మరిగే నూనెలో యోహాను, సింహాల గుహలో దానియేలు. లయోదిక్యా తల్లికి సంతానమైన ఆ ఉద్యమము ప్రతీకాత్మకముగా హతమై, అనంతరం పునరుత్థాపింపబడుతుంది; అట్లు అది ఏడింటిలోనిదై ఎనిమిదవదిగా అవుతుంది. ఇది ఆరవ సంఘమైన ఫిలదెల్ఫియాకు లభించిన పునరుత్థానం; అది సంఘము కాదు, ఉద్యమము; అయినను అది ఎనిమిదవదిగా అవుతుంది. వారి మరణములను ఉత్సవించువారు వారిని తొక్కివేయునట్లు వారిని సమాధి చేయకుండ ఉంచిన ఒక కాలము అంతముకొచ్చినపుడు, వారు పరాక్రమశాలినైన సైన్యమువలె తమ పాదములమీద నిలుచుదురు. దేవుని వాక్యములోనుండి వచ్చిన ఒక సందేశమును వారు వినుటచేత వారు లేచి నిలుచుదురు. మూడేండ్లకన్నా ఎక్కువ కాలము వీధిలో పడియున్న ఏ శవమునైనను అంతట కుళ్లిపోవునట్టి స్థితికి చేరును; దాంతో మిగిలేది ఎముకలే.</w:t>
      </w:r>
    </w:p>
    <w:p>
      <w:pPr>
        <w:pStyle w:val="ArticleScripture"/>
        <w:jc w:val="left"/>
      </w:pPr>
      <w:r>
        <w:rPr>
          <w:rFonts w:ascii="Nirmala UI" w:hAnsi="Nirmala UI" w:eastAsia="Nirmala UI" w:cs="Nirmala UI"/>
        </w:rPr>
        <w:t>ఎండిన ఎముకలమీద దేవుని పరిశుద్ధాత్మ శ్వాసించవలెను, తద్వారా అవి మృతులలోనుండి పునరుత్థానము జరిగినట్లుగా క్రియాశీలమగునట్లు. బైబిల్ ట్రైనింగ్ స్కూల్, డిసెంబర్ 1, 1903.</w:t>
      </w:r>
    </w:p>
    <w:p>
      <w:pPr>
        <w:pStyle w:val="ArticleBody"/>
        <w:jc w:val="left"/>
      </w:pPr>
      <w:r>
        <w:rPr>
          <w:rFonts w:ascii="Nirmala UI" w:hAnsi="Nirmala UI" w:eastAsia="Nirmala UI" w:cs="Nirmala UI"/>
        </w:rPr>
        <w:t>మన స్వపునరుత్థాన కార్యములో పాలుపంచుకొనుట మనకు విధింపబడియున్నది. వ్రాయబడిన విషయములను చదివి, విని, వాటిని గైకొనుటద్వారా మేమిదిని చేయుచున్నాము.</w:t>
      </w:r>
    </w:p>
    <w:p>
      <w:pPr>
        <w:pStyle w:val="ArticleScripture"/>
        <w:jc w:val="left"/>
      </w:pPr>
      <w:r>
        <w:rPr>
          <w:rFonts w:ascii="Nirmala UI" w:hAnsi="Nirmala UI" w:eastAsia="Nirmala UI" w:cs="Nirmala UI"/>
        </w:rPr>
        <w:t>"మన మధ్య సత్యమైన దైవభక్తి యొక్క పునరుజ్జీవనం మన అవసరాలన్నిటిలో అత్యంత మహత్తరమై అత్యావశ్యకమైనది. దీనిని అన్వేషించుట మన ప్రథమ కార్యమై యుండవలెను." ఎంపికైన సందేశాలు, పుస్తకం 1, 121.</w:t>
      </w:r>
    </w:p>
    <w:p>
      <w:pPr>
        <w:pStyle w:val="ArticleBody"/>
        <w:jc w:val="left"/>
      </w:pPr>
      <w:r>
        <w:rPr>
          <w:rFonts w:ascii="Nirmala UI" w:hAnsi="Nirmala UI" w:eastAsia="Nirmala UI" w:cs="Nirmala UI"/>
        </w:rPr>
        <w:t>లయొదిక్యా అనుభవమునుండి ఫిలదెల్ఫ్యా అనుభవమునకు ఈ పునరుత్థానమును కలుగజేయు ప్రవచనాత్మక "వాక్యము" దానియేలు గ్రంథములోను ప్రకటన గ్రంథములోను లభ్యమగు సందేశమునుండి ఉద్భవిస్తుంది.</w:t>
      </w:r>
    </w:p>
    <w:p>
      <w:pPr>
        <w:pStyle w:val="ArticleScripture"/>
        <w:jc w:val="left"/>
      </w:pPr>
      <w:r>
        <w:rPr>
          <w:rFonts w:ascii="Nirmala UI" w:hAnsi="Nirmala UI" w:eastAsia="Nirmala UI" w:cs="Nirmala UI"/>
        </w:rPr>
        <w:t>"దానియేలు గ్రంథము మరియు ప్రకటన గ్రంథములు మెరుగుగా అవగతమైతే, విశ్వాసులకు సంపూర్ణంగా భిన్నమైన ధార్మిక అనుభవము కలుగును." Testimonies to Ministers, 112-114.</w:t>
      </w:r>
    </w:p>
    <w:p>
      <w:pPr>
        <w:pStyle w:val="ArticleBody"/>
        <w:jc w:val="left"/>
      </w:pPr>
      <w:r>
        <w:rPr>
          <w:rFonts w:ascii="Nirmala UI" w:hAnsi="Nirmala UI" w:eastAsia="Nirmala UI" w:cs="Nirmala UI"/>
        </w:rPr>
        <w:t>లవోదిక్యా యొక్క ధర్మశాస్త్రపర మతానుభవము ఒక ప్రాణదాయక సందేశము ద్వారా మార్పు పొందుతుంది. యేసుక్రీస్తు యొక్క ప్రకటనయొక్క సందేశము ఆయన సృష్టిశక్తి గురించిన సందేశమే; అది నిస్సందేహముగా విశ్వసించువారందరికీ రక్షణకై దేవుని శక్తియే.</w:t>
      </w:r>
    </w:p>
    <w:p>
      <w:pPr>
        <w:pStyle w:val="ArticleScripture"/>
        <w:jc w:val="left"/>
      </w:pPr>
      <w:r>
        <w:rPr>
          <w:rFonts w:ascii="Nirmala UI" w:hAnsi="Nirmala UI" w:eastAsia="Nirmala UI" w:cs="Nirmala UI"/>
        </w:rPr>
        <w:t>హిమకఠిన హృదయాలు, కేవలం ధర్మశాస్త్రాధారిత మతమే కలిగినవి, తమకొరకు సమకూర్చబడిన శ్రేష్ఠమైన సంగతులను—క్రీస్తును మరియు ఆయన నీతిని—చూడునట్లుగా దేవుని నుండి మాకు ఏ శక్తి కలగవలెనో! శుష్క ఎముకలకు జీవము నిచ్చుటకు జీవనప్రదమైన సందేశము అవసరమైంది. Manuscript Releases, ఖండం 12, 205.</w:t>
      </w:r>
    </w:p>
    <w:p>
      <w:pPr>
        <w:pStyle w:val="ArticleBody"/>
        <w:jc w:val="left"/>
      </w:pPr>
      <w:r>
        <w:rPr>
          <w:rFonts w:ascii="Nirmala UI" w:hAnsi="Nirmala UI" w:eastAsia="Nirmala UI" w:cs="Nirmala UI"/>
        </w:rPr>
        <w:t>ధర్మశాస్త్రాధారిత మతం తిరోగామి మతమే; దానికి సాక్ష్యంగా, 1863లోనుంచి ఆపై అడ్వెంటిజము పునాదులనుండి వైదొలిగింది.</w:t>
      </w:r>
    </w:p>
    <w:p>
      <w:pPr>
        <w:pStyle w:val="ArticleScripture"/>
        <w:jc w:val="left"/>
      </w:pPr>
      <w:r>
        <w:rPr>
          <w:rFonts w:ascii="Nirmala UI" w:hAnsi="Nirmala UI" w:eastAsia="Nirmala UI" w:cs="Nirmala UI"/>
        </w:rPr>
        <w:t>"నేను నా కలమును పక్కన ఉంచి, ప్రార్థనయందు నా ఆత్మను యెత్తుచున్నాను, ప్రభువు ఎండిన ఎముకలవలెయున్న తన వెనుకకు మరలిన ప్రజలమీద శ్వాసను ఊదునట్లు, వారు జీవించునట్లు." జెనరల్ కాన్ఫరెన్స్ బులెటిన్, ఫిబ్రవరి 4, 1893.</w:t>
      </w:r>
    </w:p>
    <w:p>
      <w:pPr>
        <w:pStyle w:val="ArticleBody"/>
        <w:jc w:val="left"/>
      </w:pPr>
      <w:r>
        <w:rPr>
          <w:rFonts w:ascii="Nirmala UI" w:hAnsi="Nirmala UI" w:eastAsia="Nirmala UI" w:cs="Nirmala UI"/>
        </w:rPr>
        <w:t>ప్రకటన గ్రంథములో యేసు "విశ్వాసయోగ్యుడైన సాక్షి"యై అగున్నాడు.</w:t>
      </w:r>
    </w:p>
    <w:p>
      <w:pPr>
        <w:pStyle w:val="ArticleScripture"/>
        <w:jc w:val="left"/>
      </w:pPr>
      <w:r>
        <w:rPr>
          <w:rFonts w:ascii="Nirmala UI" w:hAnsi="Nirmala UI" w:eastAsia="Nirmala UI" w:cs="Nirmala UI"/>
        </w:rPr>
        <w:t>లవోదికయుల సంఘమునకు యున్న దూతునికి వ్రాయుము; ఆమేన్, విశ్వాస్యుడును సత్యసాక్షియైన వాడు, దేవుని సృష్టి యొక్క ఆదియైన వాడు ఇట్లు సెలవిచ్చుచున్నాడు. ప్రకటన గ్రంథము 3:14.</w:t>
      </w:r>
    </w:p>
    <w:p>
      <w:pPr>
        <w:pStyle w:val="ArticleBody"/>
        <w:jc w:val="left"/>
      </w:pPr>
      <w:r>
        <w:rPr>
          <w:rFonts w:ascii="Nirmala UI" w:hAnsi="Nirmala UI" w:eastAsia="Nirmala UI" w:cs="Nirmala UI"/>
        </w:rPr>
        <w:t>సహోదరి వైట్ మనకు తెలియజేస్తున్నారు: అపరాధములలోను పాపములలోను మృతులై ఉన్న లయోదికీయులకు "సూటి సాక్ష్యం"ను సమర్పించే "నమ్మకమైన సాక్షి" యేసువేనని; అలాగే మృతమైన శుష్క ఎముకల లోయకు ఇచ్చిన సందేశంలాగానే, ఆ సందేశం ఒక కదలికను కలుగజేస్తుందని.</w:t>
      </w:r>
    </w:p>
    <w:p>
      <w:pPr>
        <w:pStyle w:val="ArticleScripture"/>
        <w:jc w:val="left"/>
      </w:pPr>
      <w:r>
        <w:rPr>
          <w:rFonts w:ascii="Nirmala UI" w:hAnsi="Nirmala UI" w:eastAsia="Nirmala UI" w:cs="Nirmala UI"/>
        </w:rPr>
        <w:t>నేను చూచిన కుదుపు యొక్క అర్థమేమిటని విచారించగా, లవోదికయులకు సత్య సాక్షి ఇచ్చిన సలహా వలన ఉద్భవించిన సూటి సాక్ష్యమే దానికి కారణమగునని నాకు చూపబడెను. ఇది స్వీకరించువాని హృదయంపై తన ప్రభావాన్ని చూపి, అతనిని ప్రమాణధ్వజమును ఎత్తిపట్టుటకును సూటి సత్యమును విరివిగా ప్రకటించుటకును దారితీసును. కొంతమంది ఈ సూటి సాక్ష్యమును సహింపరు. వారు దానికి విరోధముగా లేచి నిలుచెదరు, ఇదే దేవుని ప్రజల యందు కుదుపునకు కారణమగును.</w:t>
      </w:r>
    </w:p>
    <w:p>
      <w:pPr>
        <w:pStyle w:val="ArticleScripture"/>
        <w:jc w:val="left"/>
      </w:pPr>
      <w:r>
        <w:rPr>
          <w:rFonts w:ascii="Nirmala UI" w:hAnsi="Nirmala UI" w:eastAsia="Nirmala UI" w:cs="Nirmala UI"/>
        </w:rPr>
        <w:t>నేను చూచితిని—సత్య సాక్షి యొక్క సాక్ష్యము సగమంతయినా శ్రద్ధించబడలేదు. సంఘపు భవితవ్యము దానిపైనే ఆధారపడియున్న ఆ గంభీర సాక్ష్యము, పూర్తిగా నిర్లక్షింపబడనప్పటికీ, తేలికగా మాత్రమె పరిగణించబడింది. ఈ సాక్ష్యము లోతైన పశ్చాత్తాపమును కలుగజేయవలెను; దానిని నిజముగా స్వీకరించువారందరు దానికి విధేయులై, శుద్ధింపబడుదురు.</w:t>
      </w:r>
    </w:p>
    <w:p>
      <w:pPr>
        <w:pStyle w:val="ArticleScripture"/>
        <w:jc w:val="left"/>
      </w:pPr>
      <w:r>
        <w:rPr>
          <w:rFonts w:ascii="Nirmala UI" w:hAnsi="Nirmala UI" w:eastAsia="Nirmala UI" w:cs="Nirmala UI"/>
        </w:rPr>
        <w:t>దూత పలికెను, "శ్రద్ధగా వినుడి!" త్వరలోనే, అనేక వాద్యములు పరిపూర్ణ రాగసమరస్యముతో ఏకస్వరమై మధురముగాను సుశ్రావ్యముగాను ధ్వనించునట్లు ఒక నాదమును నేను విన్నాను. నేను ఎప్పుడెన్నడూ వినిన ఏ సంగీతానికన్నా అది అతీతమై, కృప, కరుణతోను, ఉద్ధరకరమైన పవిత్ర ఆనందముతోను నిండియున్నట్లు అనిపించెను. అది నా సర్వసత్త్వమంతటిని విభోరపరచెను. దూత పలికెను, "చూడుడి!" అప్పుడు నా దృష్టి నేను ముందుగా చూచిన, మిక్కిలి కుదిపింపబడిన ఆ సమూహముపైనికి తిరిగించబడెను. మునుపు ఆత్మయాతనలో విలపించుచు ప్రార్థించుచుండగా నేను చూచిన వారిని నాకు చూపించబడెను. వారి చుట్టూ ఉన్న రక్షకదూతల సమూహము రెండింతలు పెరిగియుండెను, మరియు వారు తలమునుండి పాదముల వరకు కవచముతో ఆవరింపబడియుండిరి. వారు సైనికుల దళమువలె ఖచ్చిత క్రమములో కదిలిరి. వారు అనుభవించిన తీవ్రమైన సంగ్రామమును, వారు దాటివచ్చిన యాతనాకరమైన పోరాటమును వారి ముఖముద్రలు వ్యక్తపరచుచుండెను. అయినను, అంతర్గత తీవ్రమైన వేదన ముద్రలతో గుర్తింపబడిన వారి ముఖవిలాసములు ఇప్పుడు స్వర్గజ్యోతి మరియు మహిమతో ప్రకాశించుచుండెను. వారు విజయము పొందిరి; దాని ఫలితంగా వారిలోనుండి అతిగాఢమైన కృతజ్ఞతయు పవిత్ర పరిశుద్ధానందమూ ఉబికివచ్చెను.</w:t>
      </w:r>
    </w:p>
    <w:p>
      <w:pPr>
        <w:pStyle w:val="ArticleScripture"/>
        <w:jc w:val="left"/>
      </w:pPr>
      <w:r>
        <w:rPr>
          <w:rFonts w:ascii="Nirmala UI" w:hAnsi="Nirmala UI" w:eastAsia="Nirmala UI" w:cs="Nirmala UI"/>
        </w:rPr>
        <w:t>ఈ సమూహపు సంఖ్య తగ్గిపోయింది. కొందరు కుదిపివేయబడి, మార్గమధ్యంలో విడిచిపెట్టబడ్డారు. జయమును మరియు రక్షణను అంతమాత్రం మన్నించి, వాటి కొరకు దీక్షతో నిరంతర విన్నపములు చేసి ఆర్తిగా శ్రమించినవారితో ఏకమవని నిర్లక్ష్యులు, నిరాసక్తులు, వాటిని పొందలేదు; వారు అంధకారంలో వెనుకబడిపోయారు; సత్యమును పట్టుకొని శ్రేణుల్లో ప్రవేశించిన మరికొందరు వారి స్థానాలను వెంటనే నింపివేశారు. దుష్టదూతలు ఇంకా ఆ సమూహమును చుట్టుముట్టి ఒత్తిడి చేసినను, వారి మీద ఏ అధికారమును కలిగి ఉండలేకపోయారు.</w:t>
      </w:r>
    </w:p>
    <w:p>
      <w:pPr>
        <w:pStyle w:val="ArticleScripture"/>
        <w:jc w:val="left"/>
      </w:pPr>
      <w:r>
        <w:rPr>
          <w:rFonts w:ascii="Nirmala UI" w:hAnsi="Nirmala UI" w:eastAsia="Nirmala UI" w:cs="Nirmala UI"/>
        </w:rPr>
        <w:t>కవచమును ధరించిన వారు మహా శక్తితో సత్యమును ప్రకటించుటను నేను విన్నాను. దానికి ప్రభావము కలిగెను. అనేకులు బంధింపబడియుండిరి; కొంతమంది భార్యలు తమ భర్తలచేత, మరికొంతమంది పిల్లలు తమ తల్లిదండ్రులచేత. సత్యమును వినుటకు అడ్డుపడబడియున్న నిష్కపటులు ఇప్పుడు దానిని ఆతురతతో పట్టుకొనిరి. వారి బంధువులపట్ల ఉన్న సమస్త భయం తొలగిపోయెను, వారికి కేవలం సత్యమే మహిమింపబడెను. వారు సత్యమునకై ఆకలితో దప్పికతో ఉండిరి; అది వారికి ప్రాణముకంటె ప్రియమైనదై, అమూల్యమైనదై యుండెను. ఈ గొప్ప మార్పును కలిగించినది ఏమని నేను ప్రశ్నించితిని. ఒక దూత ప్రత్యుత్తరమిచ్చెను: ‘అది అంత్యవర్షము, ప్రభువు సన్నిధి నుండి వచ్చు పునరుత్తేజము, మూడవ దూతయొక్క గంభీర పిలుపు.’ ఏర్లీ రైటింగ్స్, 270, 271.</w:t>
      </w:r>
    </w:p>
    <w:p>
      <w:pPr>
        <w:pStyle w:val="ArticleBody"/>
        <w:jc w:val="left"/>
      </w:pPr>
      <w:r>
        <w:rPr>
          <w:rFonts w:ascii="Nirmala UI" w:hAnsi="Nirmala UI" w:eastAsia="Nirmala UI" w:cs="Nirmala UI"/>
        </w:rPr>
        <w:t>తీవ్రమైన కుదుపు తరువాత ఒక సైన్యాన్ని లేవనెత్తే లవోదిక్యాకు నిక్కచ్చి సాక్ష్యమే మృతమై ఎండిపోయిన ఎముకల లోయకు ఇచ్చిన సందేశము; ఆ ఎముకలు మోషే మరియు దూత ఎలీయా యొక్క సందేశమును సూచించుచున్నవి; వారిద్దరూ అంతులేని అగాధమునుండి వచ్చిన మృగముచేత 2020 జూలై 18న వీధిలో వధింపబడ్డారు.</w:t>
      </w:r>
    </w:p>
    <w:p>
      <w:pPr>
        <w:pStyle w:val="ArticleScripture"/>
        <w:jc w:val="left"/>
      </w:pPr>
      <w:r>
        <w:rPr>
          <w:rFonts w:ascii="Nirmala UI" w:hAnsi="Nirmala UI" w:eastAsia="Nirmala UI" w:cs="Nirmala UI"/>
        </w:rPr>
        <w:t>"సూటి సాక్ష్యము, నిద్రించుచున్నవారిని మేల్కొలుపుటకై, మన చర్చిలకును సంస్థలకును ఇవ్వబడవలెను.'</w:t>
      </w:r>
    </w:p>
    <w:p>
      <w:pPr>
        <w:pStyle w:val="ArticleScripture"/>
        <w:jc w:val="left"/>
      </w:pPr>
      <w:r>
        <w:rPr>
          <w:rFonts w:ascii="Nirmala UI" w:hAnsi="Nirmala UI" w:eastAsia="Nirmala UI" w:cs="Nirmala UI"/>
        </w:rPr>
        <w:t>"ప్రభువుయొక్క వాక్యము నమ్మబడి ఆజ్ఞపాలించబడినప్పుడు, స్థిరమైన పురోగతి కలుగును. ఇప్పుడు మన మహా అవసరమును చూద్దము. తాను ఎండిన ఎముకలలో ప్రాణశ్వాసను ఊదునంతవరకు ప్రభువు మనలను ఉపయోగింపలేడు. ఇట్లని పలుకబడిన మాటలను నేను విన్నాను: 'దేవుని ఆత్మ హృదయంపై లోతుగా కార్యముచేయకపోతే, దాని ప్రాణదాయక ప్రభావము లేకపోతే, సత్యము మృతాక్షరమగును.'" Review and Herald, November 18, 1902.</w:t>
      </w:r>
    </w:p>
    <w:p>
      <w:pPr>
        <w:pStyle w:val="ArticleBody"/>
        <w:jc w:val="left"/>
      </w:pPr>
      <w:r>
        <w:rPr>
          <w:rFonts w:ascii="Nirmala UI" w:hAnsi="Nirmala UI" w:eastAsia="Nirmala UI" w:cs="Nirmala UI"/>
        </w:rPr>
        <w:t>ఏడు ఉరుముల చరిత్రను సూచించే నాలుగు మార్గసూచికలు ప్రతి సంస్కరణ రేఖలోను కనిపిస్తాయని మేము చూపించాము. దానికి అనుసంధానంగా, ప్రతి సంస్కరణ రేఖలో ఈ నాలుగు మార్గసూచికల ప్రతీదీ అదే ప్రవచన ప్రధానాంశాన్ని సూచిస్తుందనే వాస్తవం కూడా ఉంది. మోషే విషయములో, ఏడు ఉరుములను ప్రతిరూపించే ఆ నాలుగు మార్గసూచికల ప్రతిదగ్గరా ప్రధానాంశము ఎంచుకొనబడిన ప్రజలతో నిబంధన అయింది. దావీదు విషయములో అది దేవుని మందసము. క్రీస్తు విషయములో అది మరణము మరియు పునరుత్థానము. మిల్లర్‌వాదుల విషయములో అది దినమును సంవత్సరముగా లెక్కించే సూత్రము.</w:t>
      </w:r>
    </w:p>
    <w:p>
      <w:pPr>
        <w:pStyle w:val="ArticleBody"/>
        <w:jc w:val="left"/>
      </w:pPr>
      <w:r>
        <w:rPr>
          <w:rFonts w:ascii="Nirmala UI" w:hAnsi="Nirmala UI" w:eastAsia="Nirmala UI" w:cs="Nirmala UI"/>
        </w:rPr>
        <w:t>ఫ్యూచర్ ఫర్ అమెరికా దృష్టికోణంలో, అది ఇస్లామే. 2001 సెప్టెంబర్ 11న అది ఇస్లామే. విఫలమైన భవిష్యద్వాణి, ప్రథమ నిరాశ, మరియు విలంబకాలము ప్రారంభముతో కూడిన 2020 జూలై 18న కూడా, అది మళ్లీ ఇస్లామే. లేచి నిలిచే శక్తిమంతమైన సైన్యాన్ని ఉత్పన్నం చేసే మూడవ మార్గసూచిక నాలుగు గాలుల సందేశమే; అది బైబిలు ప్రవచనంలోని "కోపగ్రస్త గుర్రం"యైన ఇస్లాంను సూచిస్తుంది.</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 లోకపు అంచుపైనే ఉండి మనము నిద్రపోవాలా? మనము మాంద్యులై, చల్లబడినవారై, మృతులవలె ఉండవలసిందా? ఓ, మన సంఘములలో ఆయన ప్రజలలోకి దేవుని ఆత్మయు దేవుని శ్వాసయు ఊదబడునుగాక, దాని వలన వారు తమ పాదములమీద నిలబడి జీవించునట్లు. మార్గము సన్నని దనీ, ద్వారం సంకుచితమనీ మనము గ్రహించవలెను. అయితే ఆ సంకుచిత ద్వారం గుండా మనము ప్రవేశించినప్పుడు, దాని విశాలతకు హద్దులే లేవు. మానుస్క్రిప్ట్ రిలీజ్‌లు, సంపుటి 20, పుటలు 216, 217.</w:t>
      </w:r>
    </w:p>
    <w:p>
      <w:pPr>
        <w:pStyle w:val="ArticleBody"/>
        <w:jc w:val="left"/>
      </w:pPr>
      <w:r>
        <w:rPr>
          <w:rFonts w:ascii="Nirmala UI" w:hAnsi="Nirmala UI" w:eastAsia="Nirmala UI" w:cs="Nirmala UI"/>
        </w:rPr>
        <w:t>ఏలీయా మరియు మోషేలు లేచి నిలుచుకున్న వెంటనే, వారు పతాకముగా పరలోకమునకు ఎత్తుకొనబడిరి.</w:t>
      </w:r>
    </w:p>
    <w:p>
      <w:pPr>
        <w:pStyle w:val="ArticleScripture"/>
        <w:jc w:val="left"/>
      </w:pPr>
      <w:r>
        <w:rPr>
          <w:rFonts w:ascii="Nirmala UI" w:hAnsi="Nirmala UI" w:eastAsia="Nirmala UI" w:cs="Nirmala UI"/>
        </w:rPr>
        <w:t>మరియు స్వర్గములోనుండి వారితో, ‘ఇక్కడికి పైకి రండి’ అని పలికుచున్న గొప్ప స్వరమును వారు విని; వారు మేఘములో స్వర్గమునకు ఎక్కిరి, వారి శత్రువులు వారిని చూచిరి. ప్రకటన గ్రంథము 11:12.</w:t>
      </w:r>
    </w:p>
    <w:p>
      <w:pPr>
        <w:pStyle w:val="ArticleBody"/>
        <w:jc w:val="left"/>
      </w:pPr>
      <w:r>
        <w:rPr>
          <w:rFonts w:ascii="Nirmala UI" w:hAnsi="Nirmala UI" w:eastAsia="Nirmala UI" w:cs="Nirmala UI"/>
        </w:rPr>
        <w:t>మేము తదుపరి వ్యాసంలో మోషే మరియు ఎలీయా చేత ప్రతినిధీకృతమైన పతాకమును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ఫ్యూచర్ ఫర్ అమెరికా మరియు జూలై 18, 2020 - సంఖ్య ఐదు</dc:title>
  <dc:subject>నిశానము</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