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నలభైవ వచనపు గుప్త చరిత్ర - సంఖ్య ముప్పై రెండు</w:t>
      </w:r>
    </w:p>
    <w:p>
      <w:pPr>
        <w:pStyle w:val="ArticleSubtitle"/>
        <w:jc w:val="left"/>
      </w:pPr>
      <w:r>
        <w:rPr>
          <w:rFonts w:ascii="Nirmala UI" w:hAnsi="Nirmala UI" w:eastAsia="Nirmala UI" w:cs="Nirmala UI"/>
        </w:rPr>
        <w:t>యెహెజ్కేలు సంఖ్య పదమూడు</w:t>
      </w:r>
    </w:p>
    <w:p>
      <w:pPr>
        <w:pStyle w:val="ArticleByline"/>
        <w:jc w:val="left"/>
      </w:pPr>
      <w:r>
        <w:rPr>
          <w:rFonts w:ascii="Nirmala UI" w:hAnsi="Nirmala UI" w:eastAsia="Nirmala UI" w:cs="Nirmala UI"/>
        </w:rPr>
        <w:t>Jeff Pippenger</w:t>
      </w:r>
    </w:p>
    <w:p>
      <w:pPr>
        <w:pStyle w:val="ArticleDate"/>
        <w:jc w:val="left"/>
      </w:pPr>
      <w:r>
        <w:rPr>
          <w:rFonts w:ascii="Nirmala UI" w:hAnsi="Nirmala UI" w:eastAsia="Nirmala UI" w:cs="Nirmala UI"/>
        </w:rPr>
        <w:t>2026-10-02</w:t>
      </w:r>
    </w:p>
    <w:p>
      <w:pPr>
        <w:pStyle w:val="ArticleBody"/>
        <w:jc w:val="left"/>
      </w:pPr>
      <w:r>
        <w:rPr>
          <w:rFonts w:ascii="Nirmala UI" w:hAnsi="Nirmala UI" w:eastAsia="Nirmala UI" w:cs="Nirmala UI"/>
        </w:rPr>
        <w:t>యెహెజ్కేలు గ్రంథంలోని హెచ్చరిక సందేశం “ముట్టడి యొక్క సూచన” అని చెప్పబడుతుంది. ముట్టడి ఆరంభమైనప్పుడు, యెహెజ్కేలు భార్య మరణించింది; ఆమె మరణంపై దుఃఖించవద్దని యెహెజ్కేలకు ఆజ్ఞాపించబడింది. ఆమె మరణం, అలాగే ఆమె మరణంపై అతడు దుఃఖం చూపకపోవడం, ముట్టడిని మరియు సమీపిస్తున్న యెరూషలేము వినాశనాన్ని సూచించాయి. అతని కార్యాలు మరియు ఆమె మరణం ఒక హెచ్చరిక సూచనను ప్రతినిధ్యం చేస్తున్నవి; అది యేసు “పాడుచేయు హేయకార్యం”గా ప్రతిష్ఠించిన భవిష్యత్తు హెచ్చరిక సూచనకు మాదిరిగా నిలుస్తుంది.</w:t>
      </w:r>
    </w:p>
    <w:p>
      <w:pPr>
        <w:pStyle w:val="ArticleScripture"/>
        <w:jc w:val="left"/>
      </w:pPr>
      <w:r>
        <w:rPr>
          <w:rFonts w:ascii="Nirmala UI" w:hAnsi="Nirmala UI" w:eastAsia="Nirmala UI" w:cs="Nirmala UI"/>
        </w:rPr>
        <w:t>కాబట్టి మీరు దానియేలు ప్రవక్తచేత చెప్పబడిన పాడుచేయు హేయవస్తువు పరిశుద్ధ స్థలమందు నిలిచియుండుట చూచినప్పుడు, (చదువువాడు గ్రహించును గాక.) మత్తయి 24:15.</w:t>
      </w:r>
    </w:p>
    <w:p>
      <w:pPr>
        <w:pStyle w:val="ArticleBody"/>
        <w:jc w:val="left"/>
      </w:pPr>
      <w:r>
        <w:rPr>
          <w:rFonts w:ascii="Nirmala UI" w:hAnsi="Nirmala UI" w:eastAsia="Nirmala UI" w:cs="Nirmala UI"/>
        </w:rPr>
        <w:t>రోమా జెండాలు ఆలయ ప్రాకారాల లోపల నిలపబడినప్పుడు, యెరూషలేములోనున్న క్రైస్తవులు ఆ పట్టణమును విడిచి పారిపోవలసి ఉండెను. యెరూషలేము నాశన సూచనకు సంబంధించిన ఆ రెండు సాక్షులు, ముట్టడి రాకముందే ఆ ‘సూచనను’ గుర్తించుటయొక్క గంభీరతను ప్రాముఖ్యపరచుచున్నారు; అంతేకాక, ఆ రెండు సాక్షులు తమ “మరింత ప్రత్యక్ష అన్వయము”ను అంత్యదినములలో పొందుదురని ప్రేరణ మరింత స్పష్టపరచుచున్నది. యెహెజ్కేలు మరియు యోహాను ఆలయ దర్శనములో ఉన్న సందర్భముతో సంబంధపెట్టి, యెరూషలేము నాశనమును గూర్చిన క్రీస్తు హెచ్చరికను ప్రస్తావిస్తూ, సిస్టర్ వైట్ ఈ విధంగా వ్రాసెను:</w:t>
      </w:r>
    </w:p>
    <w:p>
      <w:pPr>
        <w:pStyle w:val="ArticleScripture"/>
        <w:jc w:val="left"/>
      </w:pPr>
      <w:r>
        <w:rPr>
          <w:rFonts w:ascii="Nirmala UI" w:hAnsi="Nirmala UI" w:eastAsia="Nirmala UI" w:cs="Nirmala UI"/>
        </w:rPr>
        <w:t>“ఈ ప్రవచనాలు యెరూషలేము నాశన సమయంలో కొంతమేర నెరవేర్పును పొందినప్పటికీ, అవి అంత్యదినాలకు మరింత ప్రత్యక్షమైన అన్వయాన్ని కలిగియున్నవి.</w:t>
      </w:r>
    </w:p>
    <w:p>
      <w:pPr>
        <w:pStyle w:val="ArticleScripture"/>
        <w:jc w:val="left"/>
      </w:pPr>
      <w:r>
        <w:rPr>
          <w:rFonts w:ascii="Nirmala UI" w:hAnsi="Nirmala UI" w:eastAsia="Nirmala UI" w:cs="Nirmala UI"/>
        </w:rPr>
        <w:t>“మనం మహత్తరమైనను గంభీరమైనను సంఘటనల గడపమీద నిలిచియున్నాము. ప్రవచనం వేగంగా నెరవేరుచున్నది. ప్రభువు ద్వారమునొద్ద ఉన్నాడు. సమస్త జీవులకును అత్యంత ప్రాముఖ్యమైన ఒక కాలము త్వరలో మన ముందర విప్పబడబోవుచున్నది. గతకాలపు వివాదములు మళ్లీ ప్రబలించును; క్రొత్త వివాదములు ఉద్భవించును. మన లోకమందు సంభవించబోవు దృశ్యములు ఇంకా కలలోనైన ఊహింపబడలేదు.” Testimonies, volume 5, 753.</w:t>
      </w:r>
    </w:p>
    <w:p>
      <w:pPr>
        <w:pStyle w:val="ArticleBody"/>
        <w:jc w:val="left"/>
      </w:pPr>
      <w:r>
        <w:rPr>
          <w:rFonts w:ascii="Nirmala UI" w:hAnsi="Nirmala UI" w:eastAsia="Nirmala UI" w:cs="Nirmala UI"/>
        </w:rPr>
        <w:t>నాలుగవ అధ్యాయంలో, ‘ముట్టడి యొక్క సూచన’ను నొక్కిచెప్పిన ఒక ఉపమానాన్ని క్రియారూపంలో ప్రదర్శించుమని యెహెజ్కేలు ఆజ్ఞాపించబడ్డాడు. తన సహోదరులు చూచుటకు నిరాకరించిన అయిదు సందర్భాలలో యెహెజ్కేలు తన గ్రంథమందు ఒక ఉపమానాన్ని క్రియారూపంలో ప్రదర్శించాడు. యెహెజ్కేలు తన సహోదరులతో అయిదుసార్లు మాటలాడెను, అయితే వారు వినుటకు నిరాకరించిరి. అతని క్రియారూప ఉపమానములును సందేశములును, అతని ఉపమానములతోను వాక్యములతోను సంబంధమున్న ‘జ్ఞానం’ యొక్క వృద్ధిని స్వీకరించుటకు నిరాకరించు మూర్ఖ కన్యకల ఐదంతస్తుల వర్గమును దృష్టాంతపరచుచున్నవి. ఆ వాక్యములును ఉపమానములును యెరూషలేము నాశనముతో నేరుగా సంబంధించియుండెను; దానికి “అంత్యదినములకు మరింత ప్రత్యక్ష అన్వయము” కలదు.</w:t>
      </w:r>
    </w:p>
    <w:p>
      <w:pPr>
        <w:pStyle w:val="ArticleScripture"/>
        <w:jc w:val="left"/>
      </w:pPr>
      <w:r>
        <w:rPr>
          <w:rFonts w:ascii="Nirmala UI" w:hAnsi="Nirmala UI" w:eastAsia="Nirmala UI" w:cs="Nirmala UI"/>
        </w:rPr>
        <w:t>నీవును, మనుష్యకుమారుడా, ఒక ఇటుకను తీసుకొని నీ ముందు ఉంచి, దానిమీద ఆ పట్టణమును, అనగా యెరూషలేమును, చిత్రింపుము. దానికి ఎదిరిగా ముట్టడి చేయుము; దానికి ఎదురుగా కోట కట్టుము; దానికి ఎదురుగా మట్టిదిబ్బ ఎత్తుము; దానికి ఎదురుగా పాళెమును నిలుపుము; చుట్టూ దానికి ఎదిరిగా ముట్టడికొట్టే యంత్రాలను నిలుపుము. ఇక నీవు ఒక ఇనుప పెనమును తీసుకొని, నీకును పట్టణమునకును మధ్య ఇనుపగోడవలె దానిని నిలుపుము; దానికి ఎదిరిగా నీ ముఖము నిలుపుము; అప్పుడు అది ముట్టడింపబడును, నీవు దానిని ముట్టడించవలెను. ఇది ఇశ్రాయేలు ఇంటివారికి ఒక సూచనగా నుండును.</w:t>
      </w:r>
    </w:p>
    <w:p>
      <w:pPr>
        <w:pStyle w:val="ArticleScripture"/>
        <w:jc w:val="left"/>
      </w:pPr>
      <w:r>
        <w:rPr>
          <w:rFonts w:ascii="Nirmala UI" w:hAnsi="Nirmala UI" w:eastAsia="Nirmala UI" w:cs="Nirmala UI"/>
        </w:rPr>
        <w:t>నీవు నీ ఎడమ పక్కమీద పరుండి, ఇశ్రాయేలు ఇంటివారి దోషాన్ని దానిమీద మోపు; నీవు దానిమీద పరుండబోవు దినముల సంఖ్య ప్రకారమే వారి దోషాన్ని మోయుదువు. ఎందుకనగా వారి దోష సంవత్సరాలను నేను దినముల సంఖ్య ప్రకారము నీమీద ఉంచితిని—మూడు వందల తొంభై దినములు; ఈ విధముగా నీవు ఇశ్రాయేలు ఇంటివారి దోషాన్ని మోయుదువు. వాటిని పూర్తిచేసిన తరువాత మళ్లీ నీ కుడి పక్కమీద పరుండి, యూదా ఇంటివారి దోషాన్ని నలభై దినములు మోయుదువు; ప్రతి దినమును ఒక సంవత్సరమునకు నేను నియమించితిని. కావున నీవు యెరూషలేము ముట్టడింపబడుట వైపునకు నీ ముఖమును నిలిపి, నీ భుజమును బట్టబయలుగా ఉంచి, దానికి విరోధముగా ప్రవచింపవలెను. ఇదిగో, నేను నీమీద బంధములను వేస్తాను; అప్పుడు నీవు నీ ముట్టడి దినములను పూర్తిచేయువరకు ఒక పక్కనుండి మరియొక పక్కకు తిరుగకూడదు. యెహెజ్కేలు 4:1–8.</w:t>
      </w:r>
    </w:p>
    <w:p>
      <w:pPr>
        <w:pStyle w:val="ArticleHeading"/>
        <w:jc w:val="left"/>
      </w:pPr>
      <w:r>
        <w:rPr>
          <w:rFonts w:ascii="Nirmala UI" w:hAnsi="Nirmala UI" w:eastAsia="Nirmala UI" w:cs="Nirmala UI"/>
        </w:rPr>
        <w:t>సూచిక</w:t>
      </w:r>
    </w:p>
    <w:p>
      <w:pPr>
        <w:pStyle w:val="ArticleBody"/>
        <w:jc w:val="left"/>
      </w:pPr>
      <w:r>
        <w:rPr>
          <w:rFonts w:ascii="Nirmala UI" w:hAnsi="Nirmala UI" w:eastAsia="Nirmala UI" w:cs="Nirmala UI"/>
        </w:rPr>
        <w:t>“సూచకము” అనే పదము యెహెజ్కేలు గ్రంథములో తొమ్మిది సార్లు కనబడుచున్నది. నాలుగవ అధ్యాయములో, యెరూషలేము ముట్టడి ఇశ్రాయేలు ఇంటివారికి “సూచకము”గా నిలుచుచున్నది. పన్నెండవ అధ్యాయములో, యెహెజ్కేలు మళ్లీ యెరూషలేము ముట్టడిని మరియు దాని నాశనమును సూచించు “సూచకము”గా పేర్కొనబడుచున్నాడు.</w:t>
      </w:r>
    </w:p>
    <w:p>
      <w:pPr>
        <w:pStyle w:val="ArticleScripture"/>
        <w:jc w:val="left"/>
      </w:pPr>
      <w:r>
        <w:rPr>
          <w:rFonts w:ascii="Nirmala UI" w:hAnsi="Nirmala UI" w:eastAsia="Nirmala UI" w:cs="Nirmala UI"/>
        </w:rPr>
        <w:t>నరపుత్రుడా, నీవు తిరుగుబాటుగల ఇంటివారి మధ్య నివసించుచున్నావు; వారికి చూడుటకు కన్నులు ఉన్నను వారు చూడరు; వినుటకు చెవులు ఉన్నను వారు వినరు; ఎందుకనగా వారు తిరుగుబాటుగల ఇంటివారై యున్నారు. కావున, నరపుత్రుడా, ప్రవాసమునకు తీసికొనిపోవుటకై కావలసిన సామానును సిద్ధపరచుకొని, పగటిపూట వారి కన్నులయెదుటనే వెళ్లుము; మరియు వారి కన్నులయెదుటనే నీ స్థలమునుండి మరియొక స్థలమునకు వెళ్లుము; వారు తిరుగుబాటుగల ఇంటివారైనను, బహుశా వారు గ్రహింతురేమో. తరువాత నీవు ప్రవాసమునకు తీసికొనిపోవు సామానువలె నీ సామానును పగటిపూట వారి కన్నులయెదుట బయలుపరచవలెను; మరియు చెరలోనికి వెళ్లువారివలె సాయంకాలమున వారి కన్నులయెదుట బయలుదేరి వెళ్లవలెను. వారి కన్నులయెదుటనే గోడలో తొలచి, దానిద్వారా నీ సామానును బయటికి తీసికొనిపోవుము. వారి కన్నులయెదుటనే దానిని నీ భుజముమీద మోసికొని, సంధ్యాంధకారమందు బయటికి తీసికొనిపోవుము; నేలను చూచకుండునట్లు నీ ముఖమును కప్పుకొనవలెను; ఏలయనగా నేను నిన్ను ఇశ్రాయేలు ఇంటివారికి సూచనగా నియమించితిని. యెహెజ్కేలు 12:2–6.</w:t>
      </w:r>
    </w:p>
    <w:p>
      <w:pPr>
        <w:pStyle w:val="ArticleBody"/>
        <w:jc w:val="left"/>
      </w:pPr>
      <w:r>
        <w:rPr>
          <w:rFonts w:ascii="Nirmala UI" w:hAnsi="Nirmala UI" w:eastAsia="Nirmala UI" w:cs="Nirmala UI"/>
        </w:rPr>
        <w:t>తిరుగుబాటు చేసిన ఆ ఇంటివారు ఆ ఆచరణ ద్వారా ప్రదర్శించబడిన ఉపమానాన్ని చూచినప్పుడు, దాని అర్థం ఏమిటో వారికి తెలియలేదు; అందుచేత వారు దానిని వివరించమని యెహెజ్కేలును అడిగిరి.</w:t>
      </w:r>
    </w:p>
    <w:p>
      <w:pPr>
        <w:pStyle w:val="ArticleScripture"/>
        <w:jc w:val="left"/>
      </w:pPr>
      <w:r>
        <w:rPr>
          <w:rFonts w:ascii="Nirmala UI" w:hAnsi="Nirmala UI" w:eastAsia="Nirmala UI" w:cs="Nirmala UI"/>
        </w:rPr>
        <w:t>మనుష్యకుమారుడా, తిరుగుబాటు చేసే ఆ ఇశ్రాయేలు ఇంటివారు నీతో, “నీవు ఏమి చేస్తున్నావు?” అని అనలేదా? నీవు వారికి చెప్పుము: ప్రభువైన యెహోవా ఇలా సెలవిచ్చుచున్నాడు—ఈ భారమైన సందేశము యెరూషలేములోనున్న అధిపతిని గూర్చియు, వారి మధ్యనున్న సమస్త ఇశ్రాయేలు ఇంటివారిని గూర్చియును ఉన్నది. నీవు చెప్పుము: నేను మీకు సూచనగా ఉన్నాను; నేను చేసిన ప్రకారమే వారికి చేయబడును; వారు తరలింపబడి చెరలోనికి పోవుదురు. యెహెజ్కేలు 12:9–11.</w:t>
      </w:r>
    </w:p>
    <w:p>
      <w:pPr>
        <w:pStyle w:val="ArticleBody"/>
        <w:jc w:val="left"/>
      </w:pPr>
      <w:r>
        <w:rPr>
          <w:rFonts w:ascii="Nirmala UI" w:hAnsi="Nirmala UI" w:eastAsia="Nirmala UI" w:cs="Nirmala UI"/>
        </w:rPr>
        <w:t>యెరూషలేము ముట్టడి అంత్యదినాలలో దేవుని ప్రజలకు ఒక సూచనగా ఉంది.</w:t>
      </w:r>
    </w:p>
    <w:p>
      <w:pPr>
        <w:pStyle w:val="ArticleScripture"/>
        <w:jc w:val="left"/>
      </w:pPr>
      <w:r>
        <w:rPr>
          <w:rFonts w:ascii="Nirmala UI" w:hAnsi="Nirmala UI" w:eastAsia="Nirmala UI" w:cs="Nirmala UI"/>
        </w:rPr>
        <w:t>“ప్రాచీన ప్రవక్తలలో ప్రతి ఒక్కరూ తమ స్వకాలానికన్నా మన కాలానికే ఎక్కువగా మాట్లాడిరి; అందుచేత వారి ప్రవచనములు మన కొరకు అమలులోనున్నవి. ‘ఈ సంగతులన్నియు వారికి దృష్టాంతములకై సంభవించెను; మరియు యుగాంతములు వచ్చిన మనకు బోధకై అవి వ్రాయబడెను.’ 1 కొరింథీయులకు 10:11. ‘వారు తమకొరకు కాదు, మనకొరకే ఆ విషయములలో పరిచర్య చేసిరని వారికి బయలుపరచబడెను; ఆ విషయములు ఇప్పుడు పరలోకమునుండి పంపబడిన పరిశుద్ధాత్మచేత మీకు సువార్త ప్రకటించినవారి ద్వారా మీకు తెలియజేయబడినవి; ఆ సంగతులను దేవదూతలుకూడా ఆసక్తితో పరిశీలించుటకు కోరుచున్నారు.’ 1 పేతురు 1:12....”</w:t>
      </w:r>
    </w:p>
    <w:p>
      <w:pPr>
        <w:pStyle w:val="ArticleScripture"/>
        <w:jc w:val="left"/>
      </w:pPr>
      <w:r>
        <w:rPr>
          <w:rFonts w:ascii="Nirmala UI" w:hAnsi="Nirmala UI" w:eastAsia="Nirmala UI" w:cs="Nirmala UI"/>
        </w:rPr>
        <w:t>“ఈ చివరి తరానికి బైబిల్ తన నిధులన్నిటిని సమకూర్చి, ఏకచ్ఛత్రంగా కూర్చి ఉంచింది. పాత నిబంధన చరిత్రలోని సమస్త మహత్తర సంఘటనలు మరియు గంభీరమైన వ్యవహారాలు ఈ చివరి దినాలలో సంఘములో పునరావృతమై వచ్చియున్నవి, ఇంకా పునరావృతమవుచున్నవి.” Selected Messages, book 3, 338, 339.</w:t>
      </w:r>
    </w:p>
    <w:p>
      <w:pPr>
        <w:pStyle w:val="ArticleHeading"/>
        <w:jc w:val="left"/>
      </w:pPr>
      <w:r>
        <w:rPr>
          <w:rFonts w:ascii="Nirmala UI" w:hAnsi="Nirmala UI" w:eastAsia="Nirmala UI" w:cs="Nirmala UI"/>
        </w:rPr>
        <w:t>ఇదే దినము</w:t>
      </w:r>
    </w:p>
    <w:p>
      <w:pPr>
        <w:pStyle w:val="ArticleBody"/>
        <w:jc w:val="left"/>
      </w:pPr>
      <w:r>
        <w:rPr>
          <w:rFonts w:ascii="Nirmala UI" w:hAnsi="Nirmala UI" w:eastAsia="Nirmala UI" w:cs="Nirmala UI"/>
        </w:rPr>
        <w:t>‘యెరూషలేము ముట్టడియు నాశనమును’ గురించిన ఆచరింపబడిన ఉపమానంలో యెహెజ్కేలు అంత్యదినములలో దేవుని ప్రజలకు ఒక సూచకచిహ్నమై ఉన్నాడు.</w:t>
      </w:r>
    </w:p>
    <w:p>
      <w:pPr>
        <w:pStyle w:val="ArticleScripture"/>
        <w:jc w:val="left"/>
      </w:pPr>
      <w:r>
        <w:rPr>
          <w:rFonts w:ascii="Nirmala UI" w:hAnsi="Nirmala UI" w:eastAsia="Nirmala UI" w:cs="Nirmala UI"/>
        </w:rPr>
        <w:t>మళ్లీ తొమ్మిదవ సంవత్సరమందు, పదవ నెలలో, ఆ నెల పదవ దినమున యెహోవా వాక్యము నాకు వచ్చి ఇట్లనెను: నరపుత్రుడా, ఈ దినపు పేరును, ఈ అదే దినమును, నీకొరకు వ్రాయుము; బబులోను రాజు ఈ అదే దినమున యెరూషలేమును ముట్టడించుటకు తనను తాను నియమించుకొనెను.</w:t>
      </w:r>
    </w:p>
    <w:p>
      <w:pPr>
        <w:pStyle w:val="ArticleScripture"/>
        <w:jc w:val="left"/>
      </w:pPr>
      <w:r>
        <w:rPr>
          <w:rFonts w:ascii="Nirmala UI" w:hAnsi="Nirmala UI" w:eastAsia="Nirmala UI" w:cs="Nirmala UI"/>
        </w:rPr>
        <w:t>తిరుగుబాటు గల ఇంటివారికి ఒక ఉపమానం చెప్పి, వారితో ఇలా చెప్పుము: ప్రభువైన యెహోవా ఈలాగు సెలవిచ్చుచున్నాడు—ఒక కుండను పెట్టుము, దానిని మంటమీద పెట్టి, అందులో నీళ్లు పోయుము. దాని ముక్కలను అందులో కూడదీయుము, అనగా ప్రతి మంచి ముక్కను—తొడను, భుజమును; ఎంపికైన ఎముకలతో దానిని నింపుము. మందలోని శ్రేష్ఠమైనదానిని తీసికొని, దాని క్రింద ఎముకలనును కాల్చి, దానిని బాగా మరిగించుము; అందులో దాని ఎముకలనూ ఉడికించనిమ్ము. కాబట్టి ప్రభువైన యెహోవా ఈలాగు సెలవిచ్చుచున్నాడు—రక్తపాత నగరమునకు శాపము! మలినము దానిలోనే ఉన్న కుండకు, దాని మలినము దానిలోనుండి పోనిదానికి శాపము! దాని ముక్కలను ఒక్కొక్కటిగా బయటకు తీయుము; దానిమీద చీటి పడనియ్యకుము. ఏలయనగా ఆమె రక్తము ఆమె మధ్యలోనే ఉన్నది; ఆమె దానిని బండ శిఖరముమీద ఉంచెను; దుమ్ముతో కప్పబడునట్లు నేలమీద దానిని కుమ్మరింపలేదు. ఉగ్రకోపము వచ్చి ప్రతీకారము చేయునట్లు చేయుటకై, నేను ఆమె రక్తమును కప్పబడకుండునట్లు బండ శిఖరముమీద ఉంచితిని.</w:t>
      </w:r>
    </w:p>
    <w:p>
      <w:pPr>
        <w:pStyle w:val="ArticleScripture"/>
        <w:jc w:val="left"/>
      </w:pPr>
      <w:r>
        <w:rPr>
          <w:rFonts w:ascii="Nirmala UI" w:hAnsi="Nirmala UI" w:eastAsia="Nirmala UI" w:cs="Nirmala UI"/>
        </w:rPr>
        <w:t>కాబట్టి ప్రభువైన యెహోవా ఇట్లనుచున్నాడు: రక్తపాతముచేసిన పట్టణమునకు శాపము! నేను అగ్నికోసమై కట్టిన దిబ్బను గొప్పదిగా చేయుదును. కట్టెలను పేరుము, అగ్నిని రగుల్చుము, మాంసమును పూర్తిగా ఉడికించుము, దానిని బాగా కలుపుము, ఎముకలు కాలిపోవనిమ్ము. తరువాత దానిని ఖాళీగానే దాని నిప్పురాళ్ల మీద ఉంచుము; దాని ఇత్తడి వేడెక్కి దహించబడునట్లు, దానిలోనున్న అపవిత్రత కరిగిపోవునట్లు, దాని మలినపు నురుగు నశించునట్లు చేయుము. ఆమె అబద్ధములతో తనను తాను శ్రమపెట్టుకొనెను, అయినను ఆమె గొప్ప నురుగు ఆమెనుండి బయటకు పోలేదు; ఆమె నురుగు అగ్నిలోనే ఉండును. నీ అపవిత్రతలో దురాచారము ఉన్నది; నేను నిన్ను శుద్ధి చేసినను నీవు శుద్ధి చేయబడలేదు గనుక, నేను నీ మీద నా క్రోధమును నిలిపివేయువరకు ఇకమీదట నీవు నీ అపవిత్రతనుండి శుద్ధి చేయబడవు. నేను యెహోవాను; ఇదిని నేను పలికితిని: ఇది జరుగును, నేను దానిని నిర్వహింతును; నేను వెనుకకు త్రోవ త్రిప్పను, కనికరింపను, పశ్చాత్తాపపడను; నీ మార్గముల ప్రకారము, నీ క్రియల ప్రకారము, వారు నీకు తీర్పు తీర్చుదురు, అని ప్రభువైన యెహోవా సెలవిచ్చుచున్నాడు.</w:t>
      </w:r>
    </w:p>
    <w:p>
      <w:pPr>
        <w:pStyle w:val="ArticleScripture"/>
        <w:jc w:val="left"/>
      </w:pPr>
      <w:r>
        <w:rPr>
          <w:rFonts w:ascii="Nirmala UI" w:hAnsi="Nirmala UI" w:eastAsia="Nirmala UI" w:cs="Nirmala UI"/>
        </w:rPr>
        <w:t>అప్పుడు యెహోవా వాక్కు నాకు వచ్చి ఈలాగు సెలవిచ్చెను: నరపుత్రుడా, ఇదిగో, నేను ఒక్క దెబ్బతో నీ కన్నుల కోరికను నీ నుండి తీసికొనిపోతున్నాను; అయినను నీవు విలపింపకూడదు, ఏడువకూడదు, నీ కన్నీళ్లు కారనీయకూడదు. నిట్టూర్పు విడువుము గాని గట్టిగా రోదింపవద్దు; మృతుని నిమిత్తము దుఃఖాచరణ చేయవద్దు; నీ తలపాగా నీ మీద కట్టుకొనుము, నీ పాదములకు చెప్పులు తొడుగుకొనుము, నీ మీసమును కప్పుకొనవద్దు, మనుష్యులు ఇచ్చు సంతాపాహారమును భుజింపవద్దు. అందుచేత నేను ఉదయమున ప్రజలతో మాటలాడితిని; సాయంకాలమున నా భార్య చనిపోయెను; మరుసటి ఉదయమున నాకు ఆజ్ఞాపింపబడిన ప్రకారమే చేసితిని. అప్పుడు ప్రజలు నాతో, నీవు ఈలాగు చేయుట మాకు ఏమి సూచించుచున్నదో మాకు చెప్పవా? అని అడిగిరి.</w:t>
      </w:r>
    </w:p>
    <w:p>
      <w:pPr>
        <w:pStyle w:val="ArticleScripture"/>
        <w:jc w:val="left"/>
      </w:pPr>
      <w:r>
        <w:rPr>
          <w:rFonts w:ascii="Nirmala UI" w:hAnsi="Nirmala UI" w:eastAsia="Nirmala UI" w:cs="Nirmala UI"/>
        </w:rPr>
        <w:t>అప్పుడు నేను వారికి ప్రత్యుత్తరమిచ్చితిని: యెహోవా వాక్యము నాకు వచ్చి యీలాగు సెలవిచ్చెను: ఇశ్రాయేలు ఇంటివారితో మాటలాడుము; ప్రభువైన యెహోవా ఈలాగు సెలవిచ్చుచున్నాడు: ఇదిగో, మీ బలమునకు మహిమైనదియు, మీ కన్నుల ఆకాంక్షయైనదియు, మీ ప్రాణము కనికరించునదియు అయిన నా పరిశుద్ధస్థలమును నేను అపవిత్రపరచెదను; మీరు విడిచిపెట్టిన మీ కుమారులును మీ కుమార్తెలును ఖడ్గముచేత పడుదురు. నేను చేసినట్లు మీరు చేయుదురు; మీరు మీ పెదవులను కప్పుకొనరు, మనుష్యుల రొట్టెను తినరు. మీ తలలమీద మీ తలపాగాలు ఉండును, మీ కాళ్లమీద మీ చెప్పులు ఉండును; మీరు శోకింపరు, ఏడువరు; అయితే మీ దోషములనుబట్టి క్షీణించుచు, ఒకడు మరియొకనియెడల విలపించెదరు. ఈ విధముగా యెహెజ్కేలు మీకు సూచనగా ఉండును; అతడు చేసిన సమస్తమునుబట్టి మీరు చేయుదురు; ఇది సంభవించినప్పుడు నేనే ప్రభువైన యెహోవానని మీరు తెలిసికొందురు. యెహెజ్కేలు 24:1–24.</w:t>
      </w:r>
    </w:p>
    <w:p>
      <w:pPr>
        <w:pStyle w:val="ArticleBody"/>
        <w:jc w:val="left"/>
      </w:pPr>
      <w:r>
        <w:rPr>
          <w:rFonts w:ascii="Nirmala UI" w:hAnsi="Nirmala UI" w:eastAsia="Nirmala UI" w:cs="Nirmala UI"/>
        </w:rPr>
        <w:t>యెహెజ్కేలు యెరూషలేము యొక్క ప్రారంభ ముట్టడిని మరియు అంతిమ నాశనాన్ని, తదనంతరం లయొదికయా సెవెంత్-డే అడ్వెంటిస్ట్ సంఘ సభ్యుల చెరను గుర్తింపజేసే ఒక సూచకుడు.</w:t>
      </w:r>
    </w:p>
    <w:p>
      <w:pPr>
        <w:pStyle w:val="ArticleScripture"/>
        <w:jc w:val="left"/>
      </w:pPr>
      <w:r>
        <w:rPr>
          <w:rFonts w:ascii="Nirmala UI" w:hAnsi="Nirmala UI" w:eastAsia="Nirmala UI" w:cs="Nirmala UI"/>
        </w:rPr>
        <w:t>“క్రీస్తు ఒలీవెతు కొండ శిఖరమునుండి క్రిందికి చూచినప్పుడు, ప్రతి సంఘమందును ఇదే స్థితి నెలకొని యున్నదని ఆయన చూచెను. మహా వెలుగును పొందిన యెరూషలేము ప్రజల అడుగుజాడలను అనుసరించుచున్న వారందరికిని ఈ హెచ్చరికలు వర్తించుచున్నవి. ఈ ప్రజలు మనకు హెచ్చరికగా నిలిచియున్నారు. ఈ మన దినమందు దేవుని హెచ్చరికలను నిరాకరించుటచేత, మనుష్యులు యెరూషలేము చేసిన పాపమునే మళ్లీ చేయుచున్నారు. మానవ ప్రతినిధి చూడనిదానిని, చూడదలచనిదానిని ప్రభువు చూచుచున్నాడు—బాటిల్ క్రీక్‌లోని సమస్త మానవ యుక్తుల అంత్యఫలితమును. దేవుడు చేయవలసినంతటినీ ఆయన చేయెను. వారి పాపములు పశ్చాత్తాపం అనుభూతి చెందలేని సరిహద్దును చేరకుండునట్లు, ఆయన ప్రజల కన్నుల ముందర వెలుగును ప్రకాశింపజేసెను. అయితే న్యాయమైన మరియు నీతియుక్తమైన సూత్రములనుండి దీర్ఘకాలిక విరమణ ప్రక్రియచేత, మనుష్యులు తమను తాము అట్టి స్థితిలో నిలుపుకొనిరి; అందులో వెలుగు మరియు సత్యము, న్యాయం మరియు కరుణ గ్రహింపబడవు. ఈ ప్రవర్తన వారి స్వభావములోనే ఒక భాగమైపోయెను.” Testimonies, volume 8, 68.</w:t>
      </w:r>
    </w:p>
    <w:p>
      <w:pPr>
        <w:pStyle w:val="ArticleHeading"/>
        <w:jc w:val="left"/>
      </w:pPr>
      <w:r>
        <w:rPr>
          <w:rFonts w:ascii="Nirmala UI" w:hAnsi="Nirmala UI" w:eastAsia="Nirmala UI" w:cs="Nirmala UI"/>
        </w:rPr>
        <w:t>ఆల్ఫా మరియు ఒమెగా యొక్క ఇద్దరు సాక్షులు</w:t>
      </w:r>
    </w:p>
    <w:p>
      <w:pPr>
        <w:pStyle w:val="ArticleBody"/>
        <w:jc w:val="left"/>
      </w:pPr>
      <w:r>
        <w:rPr>
          <w:rFonts w:ascii="Nirmala UI" w:hAnsi="Nirmala UI" w:eastAsia="Nirmala UI" w:cs="Nirmala UI"/>
        </w:rPr>
        <w:t>యెహెజ్కేలు అద్భుతరీతిగా మూగవాడిగా చేయబడ్డాడు; యెరూషలేము పడిపోయినప్పుడు తాను మళ్లీ మాట్లాడగలడని, అప్పుడు తాను ఒక ‘సూచకచిహ్నము’ అవుతాడని అతనికి తెలియజేయబడింది. ముట్టడి ఆరంభంలో యెహెజ్కేలు తన భార్య మరణమునకు దుఃఖించకపోవుట ఆల్ఫా సూచకచిహ్నమును సూచించింది; యెరూషలేము పడిపోయినప్పుడు యెహెజ్కేలు నోరు తెరవబడుట ఒమేగా సూచకచిహ్నమైంది. నాశనము వరకైన ఆ ముట్టడి ఆది మరియు అంత్యములలోనున్న సూచకచిహ్నములచే గుర్తించబడింది. అదే దృష్టాంతములో, ఆల్ఫా మరియు ఒమేగా సూచకచిహ్నములకు రెండవ సాక్ష్యము యెహెజ్కేలు “కళ్లకు ఇష్టమైనదాని” మరణమును ఆల్ఫాగా, ప్రజల “కళ్లకు ఇష్టమైనదాని” మరణమును ఆ కాలమునకు ఒమేగా సూచకచిహ్నముగా ప్రతినిధ్యం చేయబడింది. ఒకటిన్నర సంవత్సరాల కాలము ఆల్ఫా మరియు ఒమేగాకు సంబంధించిన రెండు సాక్ష్యములను ధరించుచున్నది. యెహెజ్కేలు భార్య మరణము సైన్యపు చెరపట్టబడుటను మరియు త్రొక్కివేయబడుటను సూచించెను; యెరూషలేము యొక్క ఒమేగా మరణము పరిశుద్ధస్థలము త్రొక్కివేయబడుటను సూచించెను.</w:t>
      </w:r>
    </w:p>
    <w:p>
      <w:pPr>
        <w:pStyle w:val="ArticleScripture"/>
        <w:jc w:val="left"/>
      </w:pPr>
      <w:r>
        <w:rPr>
          <w:rFonts w:ascii="Nirmala UI" w:hAnsi="Nirmala UI" w:eastAsia="Nirmala UI" w:cs="Nirmala UI"/>
        </w:rPr>
        <w:t>అట్లు యెహెజ్కేలు మీకు ఒక సూచకముగా ఉన్నాడు; అతడు చేసిన సమస్త ప్రకారము మీరు చేయుదురు; ఇది సంభవించినప్పుడు నేనే ప్రభువైన యెహోవానని మీరు తెలిసికొందురు. మరియు, మనుష్యకుమారుడా, నేను వారి బలమును, వారి మహిమయొక్క ఆనందమును, వారి కన్నుల కోరికను, వారు మనస్సు ఉంచినదానిని, అనగా వారి కుమారులను వారి కుమార్తెలను వారియొద్దనుండి తీసికొనిపోయే దినమున, ఆ దినమందు తప్పించుకొని తప్పించినవాడు నీ యొద్దకు వచ్చి, నీవు నీ చెవులతో ఆ వార్త వినునట్లు చేయడు గదా? ఆ దినమందు తప్పించుకొని వచ్చిన వానికి నీ నోరు తెరువబడును; నీవు మాటలాడెదవు, ఇక మూగవాడవై యుండవు; నీవు వారికి ఒక సూచకముగా నుండెదవు; నేనే యెహోవానని వారు తెలిసికొందురు. యెహెజ్కేలు 24:24–27.</w:t>
      </w:r>
    </w:p>
    <w:p>
      <w:pPr>
        <w:pStyle w:val="ArticleHeading"/>
        <w:jc w:val="left"/>
      </w:pPr>
      <w:r>
        <w:rPr>
          <w:rFonts w:ascii="Nirmala UI" w:hAnsi="Nirmala UI" w:eastAsia="Nirmala UI" w:cs="Nirmala UI"/>
        </w:rPr>
        <w:t>ఆరు మరణాలు</w:t>
      </w:r>
    </w:p>
    <w:p>
      <w:pPr>
        <w:pStyle w:val="ArticleBody"/>
        <w:jc w:val="left"/>
      </w:pPr>
      <w:r>
        <w:rPr>
          <w:rFonts w:ascii="Nirmala UI" w:hAnsi="Nirmala UI" w:eastAsia="Nirmala UI" w:cs="Nirmala UI"/>
        </w:rPr>
        <w:t>యెహెజ్కేలు భార్య మరణము ముట్టడి ఆరంభాన్ని మరియు ప్రవచనాత్మకంగా క్రీస్తు వధువైన యెరూషలేము మరణాన్ని సూచించుచున్నది; అంతేకాక, ముట్టడి ద్వారా ప్రతినిధీకరింపబడిన ఒక కాలపరంపరతో ముందుగా నడుచుకొనివచ్చే సమీపించుచున్న ఆదివారపు ధర్మశాసనాన్ని అది చిత్రించుచున్నది. ముట్టడి కాలము మరియు విధ్వంసము పరస్పరము నేరుగా అనుసంధానింపబడియున్న రెండు వేర్వేరు మార్గసూచక స్థితులు. ముట్టడి ఒక కాలవ్యవధి, విధ్వంసము ఒక నిర్దిష్ట కాలబిందువు. విధ్వంసమే మృగస్వరూప ప్రతిమ ఏర్పాటుకాలము ముందుగా ఉన్న ఆదివారపు ధర్మశాసనము. మృగస్వరూప ప్రతిమ కాలము మృగముద్రతో ముగియును. మత్తయి ఇరవై నాలుగవ అధ్యాయములో యెరూషలేము విధ్వంసపు సూచకచిహ్నాన్ని యేసు గుర్తించినప్పుడు, ఆయన నోవహు దినములను కూడ ప్రస్తావించెను.</w:t>
      </w:r>
    </w:p>
    <w:p>
      <w:pPr>
        <w:pStyle w:val="ArticleScripture"/>
        <w:jc w:val="left"/>
      </w:pPr>
      <w:r>
        <w:rPr>
          <w:rFonts w:ascii="Nirmala UI" w:hAnsi="Nirmala UI" w:eastAsia="Nirmala UI" w:cs="Nirmala UI"/>
        </w:rPr>
        <w:t>అయితే నోహు దినములు యెల్లా ఉన్నవో, మనుష్యకుమారుని రాకడ కూడ అలానే ఉండును. ఎందుకనగా జలప్రళయమునకు పూర్వమున్న ఆ దినములలో, నోహు ఓడలోనికి ప్రవేశించిన దినము వరకు వారు తింటూ త్రాగుతూ, వివాహములు చేసుకుంటూ, వివాహమునకు ఇస్తూ ఉండిరి. జలప్రళయము వచ్చి వారందరిని కొట్టుకొని పోయే వరకు వారు గ్రహింపలేదు; మనుష్యకుమారుని రాకడ కూడ అట్లే ఉండును. మత్తయి 24:37–39.</w:t>
      </w:r>
    </w:p>
    <w:p>
      <w:pPr>
        <w:pStyle w:val="ArticleBody"/>
        <w:jc w:val="left"/>
      </w:pPr>
      <w:r>
        <w:rPr>
          <w:rFonts w:ascii="Nirmala UI" w:hAnsi="Nirmala UI" w:eastAsia="Nirmala UI" w:cs="Nirmala UI"/>
        </w:rPr>
        <w:t>నోహా దినములలో కృపాకాలపు ద్వారం మూయబడెను; అది త్వరలో వచ్చుచున్న ఆదివార చట్టానికి ఒక ప్రతిరూపమైయున్నది; అదే విధంగా 1844 అక్టోబరు 22న ద్వారం మూయబడిన సంఘటన కూడ దానికి ప్రతిరూపమైయున్నది. 1844 ఆగస్టు 12–17 తేదీలలో జరిగిన ఎక్సెటర్ శిబిరసభ నుండి ప్రారంభమయ్యే కాలము, మూయబడిన ద్వారమునకు దారితీసే ఒక ప్రవచనకాలాన్ని సూచించుచున్నది.</w:t>
      </w:r>
    </w:p>
    <w:p>
      <w:pPr>
        <w:pStyle w:val="ArticleBody"/>
        <w:jc w:val="left"/>
      </w:pPr>
      <w:r>
        <w:rPr>
          <w:rFonts w:ascii="Nirmala UI" w:hAnsi="Nirmala UI" w:eastAsia="Nirmala UI" w:cs="Nirmala UI"/>
        </w:rPr>
        <w:t>నోహా దినములలో, నోహా మూడవ దూతను సూచించాడు; ఆ మూడవ దూత 1844 అక్టోబర్ 22న మూయబడిన తలుపు వద్దకు చేరాడు. యేసు చెప్పిన ప్రకారం, “మనుష్యకుమారుని రాకడ” యేలాగో అట్లే ఉండబోవు నోహా దినములలో, ప్రకటన గ్రంథము పదునాలుగవ అధ్యాయంలోని మూడు దూతలు మూయబడిన తలుపువరకు నడిపించాయి. విలియం మిల్లర్ మొదటి దూత సందేశానికి ప్రతినిధిగా నిలిచాడు; నోహా దినములలో అతనికి హనోకు ప్రతిరూపంగా నిలిచాడు. యూదా, హనోకు సందేశాన్ని మిల్లర్ సందేశానికి సమాంతరమని గుర్తించును.</w:t>
      </w:r>
    </w:p>
    <w:p>
      <w:pPr>
        <w:pStyle w:val="ArticleScripture"/>
        <w:jc w:val="left"/>
      </w:pPr>
      <w:r>
        <w:rPr>
          <w:rFonts w:ascii="Nirmala UI" w:hAnsi="Nirmala UI" w:eastAsia="Nirmala UI" w:cs="Nirmala UI"/>
        </w:rPr>
        <w:t>ఆదాము నుండి ఏడవవాడైన హనోకు కూడ వీరి విషయమై ప్రవచించి ఇలా చెప్పెను: ఇదిగో, ప్రభువు తన పరిశుద్ధుల పదివేల సమూహములతో వచ్చుచున్నాడు; అందరిమీద తీర్పు చేయుటకును, తమ భక్తిహీన కార్యములన్నిటిని భక్తిహీనముగా చేసిన భక్తిహీనులైన వారందరిని, మరియు భక్తిహీన పాపులు ఆయనకు విరోధముగా పలికిన కఠినమైన మాటలన్నిటిని గూర్చి వారిని దోషులని నిరూపించుటకును వచ్చుచున్నాడు. యూదా 1:14, 15.</w:t>
      </w:r>
    </w:p>
    <w:p>
      <w:pPr>
        <w:pStyle w:val="ArticleBody"/>
        <w:jc w:val="left"/>
      </w:pPr>
      <w:r>
        <w:rPr>
          <w:rFonts w:ascii="Nirmala UI" w:hAnsi="Nirmala UI" w:eastAsia="Nirmala UI" w:cs="Nirmala UI"/>
        </w:rPr>
        <w:t>మిల్లర్ యొక్క మొదటి దూత సందేశము, హనోకు సందేశముచే పూర్వరూపింపబడిన “తీర్పు”ను ప్రకటించింది. హనోకు యొక్క ఆరంభము, అతడు “ఆదాము నుండి ఏడవవాడు” అని సూచింపబడుటచేత గుర్తించబడింది. మిల్లర్ యొక్క సందేశము, ఉత్తర రాజ్యమునకు వ్యతిరేకముగా ఉన్న “ఏడు కాలములు” వచ్చినప్పుడు ప్రారంభమై ముగిసెను; మరియు నలభై ఆరు సంవత్సరముల తరువాత, దక్షిణ రాజ్యమునకు వ్యతిరేకముగా ఉన్న “ఏడు కాలములు” నెరవేరినప్పుడు, 1844 అక్టోబరు 22న మూడవ దూత వచ్చెను. తీర్పు ఘడియకు దూతలైన హనోకు మరియు మిల్లర్ ఇద్దరిలోను, సంఖ్య ఏడు గుర్తింపబడుటతో ఆరంభము సంభవించింది. “ఏడవవాడైన” హనోకుతో ప్రారంభమైన కాలము, జంతువులు మందసములోనికి ప్రవేశించిన తరువాత ద్వారము అతీంద్రియముగా మూయబడువరకు గడచిన ఏడు దినములతో ముగిసెను. యేసు ఎల్లప్పుడు అంత్యమును ఆరంభముచే దృష్టాంతపరచును.</w:t>
      </w:r>
    </w:p>
    <w:p>
      <w:pPr>
        <w:pStyle w:val="ArticleBody"/>
        <w:jc w:val="left"/>
      </w:pPr>
      <w:r>
        <w:rPr>
          <w:rFonts w:ascii="Nirmala UI" w:hAnsi="Nirmala UI" w:eastAsia="Nirmala UI" w:cs="Nirmala UI"/>
        </w:rPr>
        <w:t>హనోకు మెతూషెలహును కనెను; అతడు తిరిగి లెమెకును కనెను. లెమెకు మరియు మెతూషెలహు రెండవ దూత సందేశానికిని, అలాగే అర్ధరాత్రి మొర సందేశానికిని ప్రతినిధులై నిలుస్తారు. అర్ధరాత్రి మొర మూసబడిన తలుపు వరకు కొనసాగెను; అందుచేత అది జలప్రళయ సంవత్సరమున మరణించిన మెతూషెలహువలన సూచింపబడుచున్నది. లెమెకు రెండవ దూత సందేశాన్ని సూచించెను, మరియు లెమెకు జలప్రళయమునకు ఐదు సంవత్సరములు ముందు మరణించెను. లెమెకు మరణము నుండి మెతూషెలహు మరణము వరకు, అనగా తలుపు మూసబడిన సమయము వరకు ఉన్న ఆ ఐదు సంవత్సరములు, మెతూషెలహువలన సూచింపబడిన క్రీస్తు వధువు మరణమునకు దారితీసిన కాలమునకు ఆరంభ సూచకముగా యెహెజ్కేలు భార్య మరణమును మాదిరిగా చూపించెను.</w:t>
      </w:r>
    </w:p>
    <w:p>
      <w:pPr>
        <w:pStyle w:val="ArticleBody"/>
        <w:jc w:val="left"/>
      </w:pPr>
      <w:r>
        <w:rPr>
          <w:rFonts w:ascii="Nirmala UI" w:hAnsi="Nirmala UI" w:eastAsia="Nirmala UI" w:cs="Nirmala UI"/>
        </w:rPr>
        <w:t>హనోకు 1798 సంవత్సరంలో వచ్చిన మొదటి దూతకు ప్రతిరూపమయ్యాడు; లామెకు 1844 ఏప్రిల్ 19న వచ్చిన రెండవ దూతకు ప్రతిరూపమయ్యాడు; మరియు మెతూషెలహు, నోహా ద్వారా ప్రతిరూపింపబడిన 1844 అక్టోబర్ 22న జరిగిన మూసబడిన ద్వారం వరకు ఎక్సెటర్ నుండి వచ్చిన అర్ధరాత్రి కేకకు ప్రతిరూపమయ్యాడు. లామెకు మరణం నుండి మెతూషెలహు మరణం వరకు ఉన్న ఆ ఐదు సంవత్సరాలు క్రీస్తుపూర్వం 587 నుండి క్రీస్తుపూర్వం 586 వరకు ఉన్న సంవత్సరం నరాన్ని ప్రతిరూపించాయి. లామెకు నుండి మెతూషెలహు వరకు ఉన్న ఆ ఐదు సంవత్సరాలు 1448 నుండి 1453 వరకు ఉన్న ఐదు సంవత్సరాలకు ప్రతిరూపమవుతున్నాయి.</w:t>
      </w:r>
    </w:p>
    <w:p>
      <w:pPr>
        <w:pStyle w:val="ArticleBody"/>
        <w:jc w:val="left"/>
      </w:pPr>
      <w:r>
        <w:rPr>
          <w:rFonts w:ascii="Nirmala UI" w:hAnsi="Nirmala UI" w:eastAsia="Nirmala UI" w:cs="Nirmala UI"/>
        </w:rPr>
        <w:t>1448 అక్టోబరు 31న జాన్ పాలయోలోగోస్ మరణించాడు; అతని సోదరుడైన పదకొండవ కాన్స్టాంటిన్ (చివరి కాన్స్టాంటిన్) తూర్పు రోమా సింహాసనాన్ని అధిరోహించుటకు ఇస్లామీయ టర్కీ అధికారము నుండి అనుమతి కోరాడు. 1299 జూలై 27న అతడు చేసిన లోబడిక, ప్రకటన గ్రంథము తొమ్మిదవ అధ్యాయంలోని పదవ వచనములో నిర్దేశింపబడిన రెండవ నూట యాభై సంవత్సరాలను నెరవేర్చింది. జాన్ పాలయోలోగోస్ మరణించిన ఐదు సంవత్సరాల తరువాత, అతని సోదరుడైన పదకొండవ కాన్స్టాంటిన్ కాన్స్టాంటినోపుల్ ప్రాకారములపై మరణించాడు; అప్పుడు మెహ్మెద్ II తూర్పు రోమా యొక్క బైజాంటైన్ సామ్రాజ్యాన్ని జయించాడు. మెహ్మెద్ అనేది మహమ్మదు అనే పేరుకు టర్కీ రూపాంతరం; కాబట్టి క్రీ.శ. 632లో మొదటి మహమ్మదు మరణము—అదే ప్రకటన గ్రంథము తొమ్మిదవ అధ్యాయంలోని మొదటి నూట యాభై సంవత్సరాల ప్రవచనాన్ని (అది ఐదవ వచనములో ఉంది) ఆరంభించిన మరణము—ఎనిమిది వందల ఇరవై ఒక సంవత్సరాల తరువాత ‘రెండవ మహమ్మదు’ చేతుల్లో చివరి కాన్స్టాంటిన్ మరణంతో ముగిసింది. తన మరణానికి ఐదు సంవత్సరాల ముందు మహమ్మదు రోమా పతనాన్ని ముందుగా ప్రకటించాడు; అది మహమ్మదు రెండవవాడనే పేరుగల టర్కు చేత నెరవేర్చబడింది.</w:t>
      </w:r>
    </w:p>
    <w:p>
      <w:pPr>
        <w:pStyle w:val="ArticleBody"/>
        <w:jc w:val="left"/>
      </w:pPr>
      <w:r>
        <w:rPr>
          <w:rFonts w:ascii="Nirmala UI" w:hAnsi="Nirmala UI" w:eastAsia="Nirmala UI" w:cs="Nirmala UI"/>
        </w:rPr>
        <w:t>చివరి కాన్స్టాంటైన్, పదకొండవవాడు, కాన్స్టాంటినోపుల్ యుద్ధంలో మరణించాడు; ఈ విధంగా అతడు తన సహోదరుడైన యోహాను మరణం నుండి తన మరణం వరకు ఉన్న ఐదు సంవత్సరాలను సూచించాడు. ఆ ఐదు సంవత్సరాలు, కుమారుడైన లెమెకు మరణం నుండి ఐదు సంవత్సరాల తరువాత నోవహు నౌకపై ద్వారం మూయబడినప్పుడు తండ్రియైన మెతూషెలహు మరణం వరకు గల ఐదు సంవత్సరాలచేత మాదిరిచేయబడ్డాయి. ఈ విధంగా, యెహెజ్కేలు భార్య మరణం లెమెకు మరణముచేత మాదిరిచేయబడింది; ఇవి రెండూ కలిసి 1448లో యోహాను పలయొలోగోస్ మరణానికి సాక్ష్యమును అందిస్తున్నాయి. ఆ తరువాత సంభవించిన మెతూషెలహు మరణం, క్రీస్తు వధువు మరణముతోను క్రీ.పూ. 586లో యెరూషలేము నాశనముతోను సరిపోలుచున్నది; ఇవి రెండూ కలిసి పదకొండవ కాన్స్టాంటైన్ మరణముతో సరిపోలుచున్నవి.</w:t>
      </w:r>
    </w:p>
    <w:p>
      <w:pPr>
        <w:pStyle w:val="ArticleBody"/>
        <w:jc w:val="left"/>
      </w:pPr>
      <w:r>
        <w:rPr>
          <w:rFonts w:ascii="Nirmala UI" w:hAnsi="Nirmala UI" w:eastAsia="Nirmala UI" w:cs="Nirmala UI"/>
        </w:rPr>
        <w:t>మరణంతో ప్రారంభమై మరణంతోనే ముగిసే ఒక ప్రవచనకాలానికి సంబంధించిన మూడు సాక్షులు, మృగరూపము ఏర్పడే కాలాన్ని—అది మృగముద్రతో ముగియును—చిత్రీకరించుచున్నవి; మరియు అది మిల్లరైట్ చరిత్రలో మధ్యరాత్రి కేక ప్రకటనతోను, అలాగే మన ప్రస్తుత చరిత్రలో మృగరూపము ఏర్పడుచు మృగముద్రతో ముగియునదానితోను సరిపోలుచున్నది. త్వరలో రాబోవు ఆదివారపు చట్టమందు మృగముద్ర నెరవేరినప్పుడు, యెరూషలేము నాశనమైనప్పుడు యెహెజ్కేలు తన స్వచ్ఛంద ప్రకారమే “మాట్లాడగలిగిన” దానితో సమ్మతిగా, ప్రవచన సంబంధమైన “మాట్లాడుట” సంభవించును.</w:t>
      </w:r>
    </w:p>
    <w:p>
      <w:pPr>
        <w:pStyle w:val="ArticleHeading"/>
        <w:jc w:val="left"/>
      </w:pPr>
      <w:r>
        <w:rPr>
          <w:rFonts w:ascii="Nirmala UI" w:hAnsi="Nirmala UI" w:eastAsia="Nirmala UI" w:cs="Nirmala UI"/>
        </w:rPr>
        <w:t>మాట్లాడుట</w:t>
      </w:r>
    </w:p>
    <w:p>
      <w:pPr>
        <w:pStyle w:val="ArticleBody"/>
        <w:jc w:val="left"/>
      </w:pPr>
      <w:r>
        <w:rPr>
          <w:rFonts w:ascii="Nirmala UI" w:hAnsi="Nirmala UI" w:eastAsia="Nirmala UI" w:cs="Nirmala UI"/>
        </w:rPr>
        <w:t>యెరూషలేము నాశనముచేత ప్రతిరూపింపబడిన ఆదివారపు ధర్మశాసన సమయమందు, సంయుక్త రాష్ట్రాల ప్రవచనాత్మక వాక్యప్రకటన తప్పుడు ప్రవక్త అజగరమువలె మాటలాడునప్పుడు గుర్తింపబడును.</w:t>
      </w:r>
    </w:p>
    <w:p>
      <w:pPr>
        <w:pStyle w:val="ArticleScripture"/>
        <w:jc w:val="left"/>
      </w:pPr>
      <w:r>
        <w:rPr>
          <w:rFonts w:ascii="Nirmala UI" w:hAnsi="Nirmala UI" w:eastAsia="Nirmala UI" w:cs="Nirmala UI"/>
        </w:rPr>
        <w:t>అప్పుడు నేను భూమి నుండి పైకి వచ్చుచున్న మరియొక మృగమును చూచితిని; దానికి గొఱ్ఱెపిల్లవలె రెండు కొమ్ములు ఉండెను, మరియు అది మహాసర్పమువలె మాటలాడెను. ప్రకటన 13:11.</w:t>
      </w:r>
    </w:p>
    <w:p>
      <w:pPr>
        <w:pStyle w:val="ArticleBody"/>
        <w:jc w:val="left"/>
      </w:pPr>
      <w:r>
        <w:rPr>
          <w:rFonts w:ascii="Nirmala UI" w:hAnsi="Nirmala UI" w:eastAsia="Nirmala UI" w:cs="Nirmala UI"/>
        </w:rPr>
        <w:t>ఆదివారపు ధర్మశాసన సమయమున, బిలాము తన గాడిదను మూడవసారి కొట్టెను; అప్పుడు ఆ గాడిద మాటలాడెను.</w:t>
      </w:r>
    </w:p>
    <w:p>
      <w:pPr>
        <w:pStyle w:val="ArticleScripture"/>
        <w:jc w:val="left"/>
      </w:pPr>
      <w:r>
        <w:rPr>
          <w:rFonts w:ascii="Nirmala UI" w:hAnsi="Nirmala UI" w:eastAsia="Nirmala UI" w:cs="Nirmala UI"/>
        </w:rPr>
        <w:t>అప్పుడు యెహోవా ఆ గాడిద నోరు తెరిపించెను; ఆమె బిలాము తో చెప్పెను, “నేను నీకు ఏమి చేసితిని, నీవు ఈ మూడు సార్లు నన్ను కొట్టుటకు?” బిలాము ఆ గాడిదతో చెప్పెను, “నీవు నన్ను అపహాస్యము చేసితివి గనుక; నా చేతిలో ఖడ్గము ఉండినయెడల, ఇప్పుడే నిన్ను చంపితిని.” అప్పుడు ఆ గాడిద బిలాము తో చెప్పెను, “నేను ఈ దినమువరకు నీవు ఎక్కుచు వచ్చిన నీ గాడిదను కాను నా? నేను ఎప్పుడైనను నీకు ఇట్లుచేయుట అలవాటుగా నుండెనా?” అతడు చెప్పెను, “లేదు.” సంఖ్యాకాండము 22:28–30.</w:t>
      </w:r>
    </w:p>
    <w:p>
      <w:pPr>
        <w:pStyle w:val="ArticleBody"/>
        <w:jc w:val="left"/>
      </w:pPr>
      <w:r>
        <w:rPr>
          <w:rFonts w:ascii="Nirmala UI" w:hAnsi="Nirmala UI" w:eastAsia="Nirmala UI" w:cs="Nirmala UI"/>
        </w:rPr>
        <w:t>అబద్ధ ప్రవక్త ఆదివారపు ధర్మశాసన సమయంలో మాటలాడును; ఇస్లాం కూడ ఆదివారపు ధర్మశాసన సమయంలో మాటలాడును. ప్రవచనార్థముగా ఈ రెండూ అబద్ధ ప్రవక్తలే. ఆలస్యమైన హబక్కూకు యొక్క “దర్శనం” ఆదివారపు ధర్మశాసన సమయంలో మాటలాడును.</w:t>
      </w:r>
    </w:p>
    <w:p>
      <w:pPr>
        <w:pStyle w:val="ArticleScripture"/>
        <w:jc w:val="left"/>
      </w:pPr>
      <w:r>
        <w:rPr>
          <w:rFonts w:ascii="Nirmala UI" w:hAnsi="Nirmala UI" w:eastAsia="Nirmala UI" w:cs="Nirmala UI"/>
        </w:rPr>
        <w:t>ఎందుకనగా దర్శనం నియమింపబడిన కాలమునకే సంబంధించినది; అంత్యకాలమున అది స్పష్టముగా పలుకును, అసత్యము పలుకదు; అది ఆలస్యమగుచున్నట్లు కనబడినను దానికొరకు కనిపెట్టుము; అది నిశ్చయముగా వచ్చును, ఆలస్యం చేయదు. హబక్కూకు 2:3.</w:t>
      </w:r>
    </w:p>
    <w:p>
      <w:pPr>
        <w:pStyle w:val="ArticleBody"/>
        <w:jc w:val="left"/>
      </w:pPr>
      <w:r>
        <w:rPr>
          <w:rFonts w:ascii="Nirmala UI" w:hAnsi="Nirmala UI" w:eastAsia="Nirmala UI" w:cs="Nirmala UI"/>
        </w:rPr>
        <w:t>అబక్కూకు అబద్ధ ప్రవక్తలకు విరుద్ధంగా మాట్లాడే నిజమైన ప్రవక్త. అబక్కూకు యొక్క ‘దర్శనం’ పూర్వముగా మూగగా ఉన్న యెహెజ్కేలు నోటి ద్వారా మాటలాడుతుంది; అప్పుడు అతని నోరు తెరవబడుతుంది. దేవుని నోరుగా ఉండుట అనే వాగ్దానం యిర్మీయాకు ఇవ్వబడింది.</w:t>
      </w:r>
    </w:p>
    <w:p>
      <w:pPr>
        <w:pStyle w:val="ArticleScripture"/>
        <w:jc w:val="left"/>
      </w:pPr>
      <w:r>
        <w:rPr>
          <w:rFonts w:ascii="Nirmala UI" w:hAnsi="Nirmala UI" w:eastAsia="Nirmala UI" w:cs="Nirmala UI"/>
        </w:rPr>
        <w:t>నా నొప్పి ఎందుకు నిత్యముగా ఉండుచున్నది? నయమగుటకు ఒప్పుకొనని నా గాయం ఎందుకు అసాధ్యముగా ఉన్నది? నీవు నాకు పూర్తిగా మోసగాడివలెను, నిలువని జలములవలెను ఉండుదువా? కావున యెహోవా ఈలాగు సెలవిచ్చుచున్నాడు: నీవు మరలినయెడల నేను నిన్ను తిరిగి చేర్చెదను, నీవు నా సముఖమందు నిలుచుదువు; మరియు నీవు నీచమైనదానిలోనుండి అమూల్యమైనదాన్ని వెలికి తీయునయెడల, నీవు నా నోటి వంటివాడవుదువు; వారు నీ యొద్దకు మరలివచ్చుదురు గాని, నీవు వారి యొద్దకు మరలకూడదు. యిర్మియా 15:18, 19.</w:t>
      </w:r>
    </w:p>
    <w:p>
      <w:pPr>
        <w:pStyle w:val="ArticleBody"/>
        <w:jc w:val="left"/>
      </w:pPr>
      <w:r>
        <w:rPr>
          <w:rFonts w:ascii="Nirmala UI" w:hAnsi="Nirmala UI" w:eastAsia="Nirmala UI" w:cs="Nirmala UI"/>
        </w:rPr>
        <w:t>ఆదివారపు ధర్మశాసన సమయమున, జకర్యా తన కుమారుని పేరు యోహాను అని పలికి దానిని స్థిరపరచినప్పుడు, అతని తొమ్మిది నెలల మూగత్వము ముగిసెను. జకర్యా మూడవ దూత సందేశ వాక్యమును నమ్మని నాయకత్వమునకు ప్రతినిధిగా నిలిచెను; యోహాను అయితే ఏలీయా ఉద్యమమునకు, అనగా క్రీస్తు రెండవ రాకడకు మార్గం సిద్ధపరచు సంఘమునకు ప్రతినిధిగా నిలిచెను.</w:t>
      </w:r>
    </w:p>
    <w:p>
      <w:pPr>
        <w:pStyle w:val="ArticleScripture"/>
        <w:jc w:val="left"/>
      </w:pPr>
      <w:r>
        <w:rPr>
          <w:rFonts w:ascii="Nirmala UI" w:hAnsi="Nirmala UI" w:eastAsia="Nirmala UI" w:cs="Nirmala UI"/>
        </w:rPr>
        <w:t>అప్పుడు జఖరియా దూతతో ఇలా అన్నాడు: ఇది నాకు ఎలా తెలిసికొనగలను? ఎందుకనగా నేను వృద్ధుడను, నా భార్యయు బహు వయస్సు మించినదై యున్నది. దూత ప్రత్యుత్తరమిచ్చి అతనితో ఇలా అన్నాడు: నేను గబ్రియేలను, దేవుని సన్నిధిలో నిలుచువాడను; నీతో మాటలాడుటకును, ఈ సువార్తను నీకు తెలియజేయుటకును పంపబడితిని. ఇదిగో, ఈ సంగతులు నెరవేరే దినమువరకు నీవు మూగవాడవై మాటలాడలేనివాడవై యుందువు; ఎందుకనగా తమ సమయమందు నెరవేర్చబడబోవు నా మాటలను నీవు నమ్మలేదు.</w:t>
      </w:r>
    </w:p>
    <w:p>
      <w:pPr>
        <w:pStyle w:val="ArticleScripture"/>
        <w:jc w:val="left"/>
      </w:pPr>
      <w:r>
        <w:rPr>
          <w:rFonts w:ascii="Nirmala UI" w:hAnsi="Nirmala UI" w:eastAsia="Nirmala UI" w:cs="Nirmala UI"/>
        </w:rPr>
        <w:t>ప్రజలు జఖర్యా కొరకు ఎదురుచూచుచుండిరి; అతడు ఆలయంలో ఇంతకాలము ఆలస్యము చేయుట చూచి ఆశ్చర్యపడ్డిరి. అతడు బయటికి వచ్చినప్పుడు వారితో మాటలాడలేకపోయెను; అప్పుడు అతడు ఆలయంలో ఒక దర్శనము చూచినవాడని వారు గ్రహించిరి; ఎందుకనగా అతడు వారికి సైగలు చేయుచుండెను గాని, మూగవానిగా ఉండిపోయెను. లూకా 1:18–22.</w:t>
      </w:r>
    </w:p>
    <w:p>
      <w:pPr>
        <w:pStyle w:val="ArticleBody"/>
        <w:jc w:val="left"/>
      </w:pPr>
      <w:r>
        <w:rPr>
          <w:rFonts w:ascii="Nirmala UI" w:hAnsi="Nirmala UI" w:eastAsia="Nirmala UI" w:cs="Nirmala UI"/>
        </w:rPr>
        <w:t>జఖర్యా యాజకుల ఎనిమిదవ వర్గానికి చెందినవాడు.</w:t>
      </w:r>
    </w:p>
    <w:p>
      <w:pPr>
        <w:pStyle w:val="ArticleScripture"/>
        <w:jc w:val="left"/>
      </w:pPr>
      <w:r>
        <w:rPr>
          <w:rFonts w:ascii="Nirmala UI" w:hAnsi="Nirmala UI" w:eastAsia="Nirmala UI" w:cs="Nirmala UI"/>
        </w:rPr>
        <w:t>యూదయ దేశపు రాజైన హేరోదు దినములలో, అబీయా వర్గానికి చెందిన జెకర్యా అనే ఒక యాజకుడు ఉండెను; అతని భార్య అహరోను కుమార్తెలలో ఒకరు, ఆమె పేరు ఎలిజబెత్. వారు ఇద్దరును దేవుని సమక్షమందు నీతిమంతులై, ప్రభువు యొక్క సమస్త ఆజ్ఞలనుబట్టి విధులను అనుసరించుచు నిర్దోషులై నడుచుచుండిరి. అయితే ఎలిజబెత్ గర్భరహితురాలై యుండినందున వారికి సంతానం లేదు; మరియు వారు ఇద్దరును వయస్సులో చాల ముదిరిపోయియుండిరి. అతడు తన వర్గ క్రమముచొప్పున దేవుని సన్నిధిలో యాజక సేవను నిర్వహించుచుండగా, యాజక కార్యాచార సంప్రదాయానుసారంగా ప్రభువు ఆలయంలోనికి ప్రవేశించి ధూపము వేయుట అతనికి చీటి ద్వారా కలిగెను. ధూపము వేయు సమయమందు ప్రజల సమూహమంతయు వెలుపల ప్రార్థన చేయుచుండెను. లూకా 1:5–10.</w:t>
      </w:r>
    </w:p>
    <w:p>
      <w:pPr>
        <w:pStyle w:val="ArticleBody"/>
        <w:jc w:val="left"/>
      </w:pPr>
      <w:r>
        <w:rPr>
          <w:rFonts w:ascii="Nirmala UI" w:hAnsi="Nirmala UI" w:eastAsia="Nirmala UI" w:cs="Nirmala UI"/>
        </w:rPr>
        <w:t>ప్రవక్తలందరూ అంత్యదినాలను సూచిస్తారు; యెహెజ్కేలు చేసినట్లే జెకర్యా దేవాలయంలోనికి ప్రవేశించాడు. అతడు యాజకుల ఎనిమిదవ వరుసకు చెందినవాడు; ఇది పాత లోకమునుండి నూతన లోకమునకు వెళ్లిన నోహు నౌకలోని ఎనిమిది ప్రాణులకు సంకేతచిహ్నమై నిలుస్తుంది. అతనును అతని భార్యను ఇద్దరినీ నిర్దోషులుగా నుండినవారైయుండగా, జెకర్యా గాబ్రియేలు మాటలను సందేహించెను. మిల్లరైట్ ఉద్యమం ఫిలడెల్ఫీయులవలె (నిర్దోషులై) ఆరంభమై, 1856లో లయోదికేయుల స్థితికి మారింది. అంత్యదినాలలో దూత సందేశమే మూడవ దూత సందేశము; జెకర్యాకు గాబ్రియేలు ఇచ్చిన సందేశము మూడవ దూత సందేశానికిని, అలాగే యోహాను బాప్తిస్మకునిచే సూచింపబడిన ఎలీయా సందేశానికిని ప్రతినిధిగా నిలుస్తుంది.</w:t>
      </w:r>
    </w:p>
    <w:p>
      <w:pPr>
        <w:pStyle w:val="ArticleScripture"/>
        <w:jc w:val="left"/>
      </w:pPr>
      <w:r>
        <w:rPr>
          <w:rFonts w:ascii="Nirmala UI" w:hAnsi="Nirmala UI" w:eastAsia="Nirmala UI" w:cs="Nirmala UI"/>
        </w:rPr>
        <w:t>అప్పుడు ధూపవేదిక కుడిప్రక్కన నిలుచియున్న ప్రభువుయొక్క ఒక దూత అతనికి ప్రత్యక్షమయ్యెను. జెకర్యా అతనిని చూచినప్పుడు కలత చెంది, భయం అతనిమీద పడెను. అయితే దూత అతనితో ఇట్లనెను: జెకర్యా, భయపడకుము; నీ ప్రార్థన ఆలకింపబడెను; నీ భార్య ఎలిశబెతు నీకు కుమారుని కనును, అతనికి యోహాను అని పేరు పెట్టుదువు. నీకు ఆనందమును హర్షమును కలుగును; అతని జననముచేత అనేకులు సంతోషింతురు. ఏలయనగా అతడు ప్రభువుదృష్టికి గొప్పవాడైయుండును; ద్రాక్షారసమును మద్యమును త్రాగడు; తన తల్లి గర్భమునుండగానే పరిశుద్ధాత్మతో నింపబడును. ఇశ్రాయేలీయులలో అనేకులను వారి దేవుడైన ప్రభువువైపు త్రిప్పును. తండ్రుల హృదయములను పిల్లలవైపునకు, అవిధేయులను నీతిమంతుల జ్ఞానమువైపునకు త్రిప్పుటకును, ప్రభువుకోరకు సిద్ధపరచబడిన ప్రజలను సిద్ధము చేయుటకును, అతడు ఏలీయా ఆత్మయందును శక్తియందును ఆయనకు ముందుగా నడచును. అప్పుడు జెకర్యా దూతతో ఇట్లనెను: ఇది నేను ఏలాగు తెలిసికొందును? నేను ముసలివాడను, నా భార్యయు వయస్సులో బహు ముందుకు వెళ్లియున్నది. అప్పుడు దూత ప్రత్యుత్తరమిచ్చి అతనితో ఇట్లనెను: నేను దేవుని సన్నిధిలో నిలుచియుండు గబ్రియేలను; నీతో మాటలాడుటకును ఈ సుభవార్తలను నీకు తెలియజేయుటకును పంపబడితిని. లూకా 1:11–19.</w:t>
      </w:r>
    </w:p>
    <w:p>
      <w:pPr>
        <w:pStyle w:val="ArticleBody"/>
        <w:jc w:val="left"/>
      </w:pPr>
      <w:r>
        <w:rPr>
          <w:rFonts w:ascii="Nirmala UI" w:hAnsi="Nirmala UI" w:eastAsia="Nirmala UI" w:cs="Nirmala UI"/>
        </w:rPr>
        <w:t>రాబోవు ఏలీయా సందేశము నెరవేరును అని జెకర్యా సందేహించాడు.</w:t>
      </w:r>
    </w:p>
    <w:p>
      <w:pPr>
        <w:pStyle w:val="ArticleScripture"/>
        <w:jc w:val="left"/>
      </w:pPr>
      <w:r>
        <w:rPr>
          <w:rFonts w:ascii="Nirmala UI" w:hAnsi="Nirmala UI" w:eastAsia="Nirmala UI" w:cs="Nirmala UI"/>
        </w:rPr>
        <w:t>ఇదిగో, యెహోవా యొక్క గొప్పదియు భయంకరమైనదియు అయిన దినము రాకమునుపు నేను ప్రవక్తయైన ఏలీయాను మీయొద్దకు పంపుదును. నేను వచ్చి భూమిని శాపముతో కొట్టకుండునట్లు, అతడు తండ్రుల హృదయమును పిల్లలవైపునకు, పిల్లల హృదయమును వారి తండ్రులవైపునకు త్రిప్పును. మలాకీ 4:5, 6.</w:t>
      </w:r>
    </w:p>
    <w:p>
      <w:pPr>
        <w:pStyle w:val="ArticleBody"/>
        <w:jc w:val="left"/>
      </w:pPr>
      <w:r>
        <w:rPr>
          <w:rFonts w:ascii="Nirmala UI" w:hAnsi="Nirmala UI" w:eastAsia="Nirmala UI" w:cs="Nirmala UI"/>
        </w:rPr>
        <w:t>ఎజెకియేలు తొమ్మిదవ అధ్యాయంలోని ముద్రణ సందర్భంలో, లవొదికయ స్థితిలోనున్న సెవెన్త్-డే అడ్వెంటిస్ట్ సంఘ నాయకత్వాన్ని జెకర్యా అవిశ్వాసం ద్వారా ఎందుకు ప్రతిరూపింపబడినదో సిస్టర్ వైట్ వివరిస్తుంది.</w:t>
      </w:r>
    </w:p>
    <w:p>
      <w:pPr>
        <w:pStyle w:val="ArticleScripture"/>
        <w:jc w:val="left"/>
      </w:pPr>
      <w:r>
        <w:rPr>
          <w:rFonts w:ascii="Nirmala UI" w:hAnsi="Nirmala UI" w:eastAsia="Nirmala UI" w:cs="Nirmala UI"/>
        </w:rPr>
        <w:t>తమ స్వీయ ఆత్మీయ పతనమును గూర్చి దుఃఖించని వారును, ఇతరుల పాపములను గూర్చి విలపించని వారును, దేవుని ముద్ర లేకుండనే విడిచిపెట్టబడుదురు. ప్రభువు తన దూతలకు, చేతులలో సంహారాయుధములు కలిగిన ఆ మనుష్యులకు, ఈ విధముగా ఆజ్ఞాపించుచున్నాడు: “నీవు అతని వెంబడి పట్టణమంతట తిరిగి వెళ్లి సంహరింపుము; నీ కన్ను కనికరింపకూడదు, మీరు జాలిపడకూడదు; ముసలివారినిగాని యౌవనస్థులనిగాని, కన్యలనిగాని చిన్నపిల్లలనిగాని స్త్రీలనిగాని సమూలముగా వధింపుడి; అయితే గుర్తు కలిగియున్న ఏ మనుష్యునియొద్దకైనను చేరకుడి; మరియు నా పరిశుద్ధస్థలమునందు ప్రారంభింపుడి. అప్పుడు వారు ఆలయము ఎదుటనున్న ప్రాచీనులయొద్ద ప్రారంభిరి.”</w:t>
      </w:r>
    </w:p>
    <w:p>
      <w:pPr>
        <w:pStyle w:val="ArticleScripture"/>
        <w:jc w:val="left"/>
      </w:pPr>
      <w:r>
        <w:rPr>
          <w:rFonts w:ascii="Nirmala UI" w:hAnsi="Nirmala UI" w:eastAsia="Nirmala UI" w:cs="Nirmala UI"/>
        </w:rPr>
        <w:t>“ఇక్కడ మనము చూచుచున్నది ఏమనగా, సంఘము—అనగా ప్రభువుని పరిశుద్ధస్థలము—దేవుని ఉగ్రత యొక్క ఘాతాన్ని మొదట అనుభవించినది. దేవుడు మహత్తరమైన వెలుగును అనుగ్రహించి, ప్రజల ఆత్మీయ ప్రయోజనముల కాపరులుగా నిలువబెట్టిన ఆ ప్రాచీనులు తమకు అప్పగింపబడిన విశ్వాసభారమును ద్రోహపరచిరి. పూర్వ దినములలోనున్నట్లుగా అద్భుతములను గాని, దేవుని శక్తి యొక్క స్పష్టమైన ప్రకటనను గాని మనము ఇక నిరీక్షించవలసిన అవసరము లేదని వారు భావించిరి. కాలములు మారియున్నవి. ఈ మాటలు వారి అవిశ్వాసమును బలపరచుచున్నవి; మరియు వారు ఇట్లనుచున్నారు: యెహోవా మేలును చేయడు, కీడును చేయడును లేదు. తన ప్రజలపై తీర్పును తెచ్చుటకు ఆయన అత్యంత కరుణామయుడు. ఈ విధముగా ‘సమాధానము, భద్రత’ అనేదే, ఇకమీదట దేవుని ప్రజలకు వారి అతిక్రమములను, యాకోబు ఇంటికి వారి పాపములను చూపుటకు బూరవలె తమ స్వరమును ఎత్తని మనుష్యుల క్రందనమగుచున్నది. మొరిగుటకు ఇష్టపడని ఈ మూగ కుక్కలే అపమానింపబడిన దేవుని న్యాయమైన ప్రతీకారమును అనుభవించువారు. పురుషులు, యువతులు, చిన్నపిల్లలు అందరూ కూడ కలిసి నశించుదురు.” Testimonies, volume 5, 211.</w:t>
      </w:r>
    </w:p>
    <w:p>
      <w:pPr>
        <w:pStyle w:val="ArticleBody"/>
        <w:jc w:val="left"/>
      </w:pPr>
      <w:r>
        <w:rPr>
          <w:rFonts w:ascii="Nirmala UI" w:hAnsi="Nirmala UI" w:eastAsia="Nirmala UI" w:cs="Nirmala UI"/>
        </w:rPr>
        <w:t>మూడవ దూత యొక్క సందేశమైయున్న, యోహాను బాప్తిస్మకుని చరిత్రనూ అలాగే విలియం మిల్లర్ చరిత్రనూ పునరావృతం చేసే ఏలీయా సందేశాన్ని జెకర్యా సందేహించాడు.</w:t>
      </w:r>
    </w:p>
    <w:p>
      <w:pPr>
        <w:pStyle w:val="ArticleHeading"/>
        <w:jc w:val="left"/>
      </w:pPr>
      <w:r>
        <w:rPr>
          <w:rFonts w:ascii="Nirmala UI" w:hAnsi="Nirmala UI" w:eastAsia="Nirmala UI" w:cs="Nirmala UI"/>
        </w:rPr>
        <w:t>ఐదు నెలలు</w:t>
      </w:r>
    </w:p>
    <w:p>
      <w:pPr>
        <w:pStyle w:val="ArticleBody"/>
        <w:jc w:val="left"/>
      </w:pPr>
      <w:r>
        <w:rPr>
          <w:rFonts w:ascii="Nirmala UI" w:hAnsi="Nirmala UI" w:eastAsia="Nirmala UI" w:cs="Nirmala UI"/>
        </w:rPr>
        <w:t>ఎలిసబెత్ తన గర్భధారణను ఐదు నెలలు దాచిపెట్టింది.</w:t>
      </w:r>
    </w:p>
    <w:p>
      <w:pPr>
        <w:pStyle w:val="ArticleScripture"/>
        <w:jc w:val="left"/>
      </w:pPr>
      <w:r>
        <w:rPr>
          <w:rFonts w:ascii="Nirmala UI" w:hAnsi="Nirmala UI" w:eastAsia="Nirmala UI" w:cs="Nirmala UI"/>
        </w:rPr>
        <w:t>ఆ దినముల తరువాత అతని భార్య ఎలిజబెత్ గర్భవతి అయి, “ప్రభువు మనుష్యుల మధ్యనున్న నా నిందను తొలగించుటకు నన్ను కటాక్షించిన ఈ దినములలో ఆయన నాకు ఈ విధముగా చేసెను” అని చెప్పుకొని, ఐదు నెలలు తనను తాను మరుగుపరచుకొనెను. మరియు ఆరవ నెలలో గాబ్రియేలు దూత గలిలయలోనున్న నజరేతు అను పట్టణమునకు దేవునియొద్దనుండి పంపబడెను. లూకా 1:24–26.</w:t>
      </w:r>
    </w:p>
    <w:p>
      <w:pPr>
        <w:pStyle w:val="ArticleBody"/>
        <w:jc w:val="left"/>
      </w:pPr>
      <w:r>
        <w:rPr>
          <w:rFonts w:ascii="Nirmala UI" w:hAnsi="Nirmala UI" w:eastAsia="Nirmala UI" w:cs="Nirmala UI"/>
        </w:rPr>
        <w:t>జఖరియా యాజకుల ఎనిమిదవ వర్గానికి చెందినవాడై యుండెను; ఇది అతని కుమారుడైన యోహాను ఎనిమిదవ దినమున సున్నతి పొందుటతోను, అప్పుడు జఖరియా మరల మాటలాడుటతోను సరిసమానముగా నిలుచుచున్నది. అతడును అతని కుమారుడైన యోహానునును నోహు నౌకలో ఉన్న ఎనిమిది ఆత్మలకు ప్రతినిధులుగా నిలుస్తారు; వారు ఐదు నెలలు, అనగా నూట యాభై దినములు, ప్రళయజలములు తెచ్చిన మరణమునుండి దాచబడియుండిరి. గర్భధారణ యొక్క నూట యాభై దినములును ప్రళయజలాల నూట యాభై దినములును ప్రకటన గ్రంథము తొమ్మిదవ అధ్యాయమందలి ఐదు నెలల రెండు కాలములతో సరిసమానముగా నిలుచుచున్నవి.</w:t>
      </w:r>
    </w:p>
    <w:p>
      <w:pPr>
        <w:pStyle w:val="ArticleBody"/>
        <w:jc w:val="left"/>
      </w:pPr>
      <w:r>
        <w:rPr>
          <w:rFonts w:ascii="Nirmala UI" w:hAnsi="Nirmala UI" w:eastAsia="Nirmala UI" w:cs="Nirmala UI"/>
        </w:rPr>
        <w:t>జఖరియా మరియు అతని కుమారుడు యోహాను కూడా లవొదికయ అనే ఏడవ సంఘము ఫిలదెల్ఫియా అనే ఎనిమిదవ సంఘముగా మారుచున్న సమయాన్ని సూచించుచున్నారు. జఖరియా ఎనిమిదవ వంతు సేవలో నుండిన కాలమునుండి అతని కుమారుడైన యోహానుకు ఎనిమిదవ దినమున జరిగిన సున్నతి వరకును, ఆది మరియు అంత్యమును గుర్తించు సంఖ్యగా ఎనిమిది నిలిచిన ఒక ప్రవచనకాలాన్ని ఇది సూచించుచున్నది. ఆ ప్రవచనకాలములో దాచివుంచబడుటను సూచించు ఐదు నెలల కాలమొకటి ఉన్నది.</w:t>
      </w:r>
    </w:p>
    <w:p>
      <w:pPr>
        <w:pStyle w:val="ArticleBody"/>
        <w:jc w:val="left"/>
      </w:pPr>
      <w:r>
        <w:rPr>
          <w:rFonts w:ascii="Nirmala UI" w:hAnsi="Nirmala UI" w:eastAsia="Nirmala UI" w:cs="Nirmala UI"/>
        </w:rPr>
        <w:t>ప్రవచనములోని “మాట్లాడుట” సమీపిస్తున్న ఆదివారపు ధర్మశాసనాన్ని సూచించుచున్నది; అందువలన జెకర్యా తన కుమారుడు సున్నతి క్రియచే సూచింపబడినట్లుగా ముద్రించబడునప్పుడు, ఆదివారపు ధర్మశాసన సమయములో మాట్లాడును. ఆ చరిత్రలో, జెకర్యా మాట్లాడే ఆదివారపు ధర్మశాసనానికి పూర్వము, ఐదు నెలలు పూర్తైన తరువాత, ఆరవ నెలలో మరియ ఎలీసబెతును దర్శించెను; పరిశుద్ధాత్మ ఎలీసబెతును అభిషేకించెను. స్త్రీయై యున్న ఎలీసబెతు దేవుని సంఘపు అభిషేకాన్ని సూచించుచున్నందున, అది సమీపిస్తున్న ఆదివారపు ధర్మశాసనానికి నాలుగు నెలల ముందుగానే సంభవించును.</w:t>
      </w:r>
    </w:p>
    <w:p>
      <w:pPr>
        <w:pStyle w:val="ArticleScripture"/>
        <w:jc w:val="left"/>
      </w:pPr>
      <w:r>
        <w:rPr>
          <w:rFonts w:ascii="Nirmala UI" w:hAnsi="Nirmala UI" w:eastAsia="Nirmala UI" w:cs="Nirmala UI"/>
        </w:rPr>
        <w:t>ఆ దినములలో మరియ లేచి త్వరతో కొండప్రాంతమునకు, యూదా దేశములోని ఒక పట్టణమునకు వెళ్లెను. జెకర్యా ఇంటిలో ప్రవేశించి ఎలిజబెతును అభివాదించెను. మరియ అభివాదనను ఎలిజబెతు వినగానే, ఆమె గర్భములోనున్న శిశువు గంతులువేసెను; ఎలిజబెతు పరిశుద్ధాత్మతో నిండెను. అప్పుడు ఆమె బిగ్గర స్వరముతో పలికి యీలాగు చెప్పెను: “స్త్రీలలో నీవు ధన్యురాలివి, నీ గర్భఫలమును ధన్యము. నా ప్రభువు తల్లి నాయొద్దకు వచ్చుట నాకు ఎక్కడనుండి కలిగిన భాగ్యము? ఇదిగో, నీ అభివాదన ధ్వని నా చెవులకు వినబడిన వెంటనే, నా గర్భములోనున్న శిశువు ఆనందముతో గంతులువేసెను. విశ్వసించిన ఆమే ధన్యురాలు; ఏలయనగా ప్రభువుచేత ఆమెకు చెప్పబడిన సంగతులు నెరవేర్చబడును.” లూకా 1:39–45.</w:t>
      </w:r>
    </w:p>
    <w:p>
      <w:pPr>
        <w:pStyle w:val="ArticleBody"/>
        <w:jc w:val="left"/>
      </w:pPr>
      <w:r>
        <w:rPr>
          <w:rFonts w:ascii="Nirmala UI" w:hAnsi="Nirmala UI" w:eastAsia="Nirmala UI" w:cs="Nirmala UI"/>
        </w:rPr>
        <w:t>ఐదు నెలల అంత్యంలో ఎలిజబెత్ మరియతో “గొప్ప స్వరంతో” మాటలాడి, గాబ్రియేలు సందేశముపై మరియ కలిగిన విశ్వాసాన్ని స్తుతించింది; అంత్యదినాలలో అది మూడవ దేవదూత సందేశమే. ఎలిజబెత్ భర్త జకర్యా అవిశ్వసించాడు, అయితే మరియ అవిశ్వసించలేదు. జకర్యా తరువాత ఐదు నెలలకు మరియ గాబ్రియేలు సందేశాన్ని విన్నది; కాబట్టి మూడవ దేవదూతలో ఆమె విశ్వాసం, ఐదు నెలల గూఢసందేశం బయలుపరచబడిన తరువాత వచ్చేదిగా సూచించబడింది. అంత్యదినాలలో ఐదు నెలల గూఢసందేశం ప్రకటన గ్రంథము తొమ్మిదవ అధ్యాయము ఐదవ వచనములోని మొదటి ఐదు నెలలే. మరియ, మూడవ దేవదూత సందేశాన్ని అంగీకరించే అంత్యదినాల సంఘాన్ని సూచిస్తుంది; ఆ సందేశములో, త్వరలో రానున్న ఆదివారపు ధర్మశాసనము గురించి పలుకబడుట సుమారు నాలుగు నెలల తరువాత సంభవించుటకు కొద్దిముందే, ఐదు నెలల విషయమై ఒక ప్రత్యేక ముద్రవిప్పు కూడా అంతర్భాగమై యున్నది.</w:t>
      </w:r>
    </w:p>
    <w:p>
      <w:pPr>
        <w:pStyle w:val="ArticleBody"/>
        <w:jc w:val="left"/>
      </w:pPr>
      <w:r>
        <w:rPr>
          <w:rFonts w:ascii="Nirmala UI" w:hAnsi="Nirmala UI" w:eastAsia="Nirmala UI" w:cs="Nirmala UI"/>
        </w:rPr>
        <w:t>మర్యం సందర్శనంలోని మార్గసూచకాల వద్ద, జెకర్యా మరియు ఎలిజబెత్‌లచే ప్రతినిధీకరించబడిన మొదటి మరియు రెండవ దూతల ఉద్యమం, మర్యం మరియు యోసేపుచే ప్రతినిధీకరించబడిన మూడవ దూత యొక్క ఉద్యమంతో అనుసంధానమవుతుంది. జెకర్యా, మూడవ దూత సందేశాన్ని అవిశ్వసించిన ఒక సంఘానికి చెందిన అధికారిని సూచిస్తాడు; వడ్రంగి అయిన యోసేపు, స్వయంసమర్థక కార్యముచే ప్రతినిధీకరించబడిన ఒక ఉద్యమాన్ని సూచిస్తాడు. అడ్వెంటిజం ఎలా ప్రారంభమైందో అట్లానే ముగుస్తుంది; అది ప్రారంభమైనది ఒక ఉద్యమంగా, వ్యవస్థీకృత సంఘ నిర్మాణంగా కాదు. యోసేపు, మర్యం, క్రీస్తు చేత ప్రతినిధీకరించబడిన నూట నలభై నాలుగు వేల మందియొక్క ఉద్యమం, జెకర్యా, ఎలిజబెత్, యోహాను చేత ప్రతినిధీకరించబడిన మిల్లరైట్ ఉద్యమానికి ప్రత్యక్ష బంధువులు; మరియు 1863 నాటి అవిశ్వాసం జెకర్యా చేత ప్రతినిధీకరించబడుతుంది. 1863 మొదటి మరియు రెండవ దూతల సందేశాల అవిశ్వాసాన్ని సూచిస్తుంది; మరియు మూడవ దూత యొక్క ఉద్యమం మర్యం యొక్క విశ్వాసాన్ని సూచిస్తుంది.</w:t>
      </w:r>
    </w:p>
    <w:p>
      <w:pPr>
        <w:pStyle w:val="ArticleScripture"/>
        <w:jc w:val="left"/>
      </w:pPr>
      <w:r>
        <w:rPr>
          <w:rFonts w:ascii="Nirmala UI" w:hAnsi="Nirmala UI" w:eastAsia="Nirmala UI" w:cs="Nirmala UI"/>
        </w:rPr>
        <w:t>“పరలోకమునుండి వచ్చిన ఆ బలమైన దూతకు సహాయముచేయుటకు దూతలు పంపబడియిరి; అప్పుడు ఎక్కడెక్కడో వినిపించుచున్నట్లనిపించిన స్వరములను నేను వినితిని: ‘నా ప్రజలారా, మీరు ఆమె పాపములలో పాలుపంచుకొనకుండునట్లు, ఆమె శిక్షలలో మీరు పొందకుండునట్లు, ఆమెయొద్దనుండి బయలుదేరుడి. ఏలయనగా ఆమె పాపములు పరలోకమువరకు చేరియున్నవి; దేవుడు ఆమె దుర్నీతులను జ్ఞాపకమునకు తెచ్చుకొనెను.’ ఈ సందేశము మూడవ సందేశమునకు ఒక అదనమువలె కనబడెను; 1844లో అర్ధరాత్రి కేక రెండవ దూత సందేశముతో ఏకమైయుండినట్లే, ఇదియు దానితో ఏకమాయెను. దేవుని మహిమ సహనముతో ఎదురుచూచుచున్న పరిశుద్ధులపై నిలిచియుండెను; వారు నిర్భయముగా ఆఖరి గంభీర హెచ్చరికను ఇయ్యుచు, బబులోను పతనమును ప్రకటించుచు, దేవుని ప్రజలు ఆమె భయంకరమైన శిక్షను తప్పించుకొనునట్లు ఆమెయొద్దనుండి బయలుదేరవలెనని పిలుపునిచ్చిరి.” ఎర్లీ రైటింగ్స్, 277.</w:t>
      </w:r>
    </w:p>
    <w:p>
      <w:pPr>
        <w:pStyle w:val="ArticleBody"/>
        <w:jc w:val="left"/>
      </w:pPr>
      <w:r>
        <w:rPr>
          <w:rFonts w:ascii="Nirmala UI" w:hAnsi="Nirmala UI" w:eastAsia="Nirmala UI" w:cs="Nirmala UI"/>
        </w:rPr>
        <w:t>రెండు సందేశాల కలయిక మరియ ఎలిజబెత్తును దర్శించుటచేత ప్రతినిధించబడింది; దాగి ఉన్న ఐదు నెలలు బయలుపరచబడినప్పుడు ఆ సమయం వచ్చెను. ఆ సమయమే రెండు ప్రవచనాలు కలసి ఏకకాలముగా ప్రకటింపబడిన స్థలం. వాటిలో ఒకటి ఎలిజబెత్తు చేత ప్రకటింపబడెను, మరొకటి మరియ చేత ప్రకటింపబడెను. ఈ రెండు సందేశాల కలయిక అర్ధరాత్రి కేక రెండవ దూత సందేశముతో ఎప్పుడు కలిసెనో గుర్తించుచున్నది; అది మిల్లరైట్ చరిత్రలో ఎక్సెటర్ శిబిరసభలో సంభవించెను.</w:t>
      </w:r>
    </w:p>
    <w:p>
      <w:pPr>
        <w:pStyle w:val="ArticleBody"/>
        <w:jc w:val="left"/>
      </w:pPr>
      <w:r>
        <w:rPr>
          <w:rFonts w:ascii="Nirmala UI" w:hAnsi="Nirmala UI" w:eastAsia="Nirmala UI" w:cs="Nirmala UI"/>
        </w:rPr>
        <w:t>ఎలిసబెత్ మరియు తరువాత మరియ తమ ప్రకటనలను చేసిన తరువాత, “మరియ ఆమెతో కూడ సుమారు మూడు నెలలు నివసించి, తన స్వగృహమునకు తిరిగి వెళ్లెను.” లూకా 1:56. ఎక్సెటర్ నుండి 1844 అక్టోబరు 22 వరకు ఉన్న అరవై ఆరు రోజుల కాలము, జఖర్యా మాటలాడినప్పుడు సమాప్తి చెందిన ఆ నాలుగు నెలలచే సూచింపబడుచున్నది; అది త్వరలో రాబోవు ఆదివారపు ధర్మశాసన సమయమునకు సంబంధించినది. ఆ నాలుగు నెలలు, ఐదు గుప్త నెలల సందేశమునంతటికి తరువాత వచ్చు అర్ధరాత్రి క్రందన సందేశ ప్రకటన కాలమును సూచించుచున్నవి.</w:t>
      </w:r>
    </w:p>
    <w:p>
      <w:pPr>
        <w:pStyle w:val="ArticleBody"/>
        <w:jc w:val="left"/>
      </w:pPr>
      <w:r>
        <w:rPr>
          <w:rFonts w:ascii="Nirmala UI" w:hAnsi="Nirmala UI" w:eastAsia="Nirmala UI" w:cs="Nirmala UI"/>
        </w:rPr>
        <w:t>మిల్లరైట్ చరిత్రలోని ఆ రెండు సందేశాలు మొదటి మరియు రెండవ దూతల సందేశాలే; మరియు మొదటి దూత సందేశానికి బలం చేకూరినది ఐదు నెలల కాలంతో ఆరంభమైన ఒక కాలప్రవచన నెరవేర్పు ద్వారా; ఆ కాలప్రవచనం 1840 ఆగస్టు 11న దాని నెరవేర్పుకు పది రోజులు ముందు వరకు కొంతవరకు గూఢంగా ఉండెను; దీనిని జోసయ్యా లిచ్ నిర్దేశించిన ప్రకారమే. రెండవ దూత సందేశానికి బలం చేకూరినది 1843 సంవత్సరమునకు సంబంధించిన తప్పు నిరీక్షణ యొక్క సవరణ ద్వారా; అది ఎక్సెటర్ శిబిరసభలో సంభవించెను; దీనిని సామ్యూయేలు స్నో నిర్దేశించిన ప్రకారమే.</w:t>
      </w:r>
    </w:p>
    <w:p>
      <w:pPr>
        <w:pStyle w:val="ArticleBody"/>
        <w:jc w:val="left"/>
      </w:pPr>
      <w:r>
        <w:rPr>
          <w:rFonts w:ascii="Nirmala UI" w:hAnsi="Nirmala UI" w:eastAsia="Nirmala UI" w:cs="Nirmala UI"/>
        </w:rPr>
        <w:t>అర్ధరాత్రి కేక యొక్క ద్విగుణ సందేశపు ప్రకటన, తలుపు మూయబడుటకు ముందు ఉన్న ఒక స్వల్పకాలంగా ప్రతినిధిత్వం చేయబడింది; నోహా కథనంలో ఆ తలుపు తెరవబడినప్పుడు ఐదు నెలల కాలం ప్రారంభమై, అది నౌక అరారాతు పర్వతముపై నిలిచియుండుటతో ముగిసెను. అర్ధరాత్రి కేక ప్రకటన కాలము, గోప్యమైన ఐదు నెలల ముద్ర విప్పబడిన తరువాత వచ్చును; అది 1840 ఆగస్టు 11కు పది దినములు ముందు సంభవించెను; అదేవిధంగా, 1843 చార్టుపై తాను ఆవరించి ఉంచిన చిహ్నముల నుండి ప్రభువు తన హస్తమును తొలగించిన తరువాత కూడ వచ్చెను. ఆగస్టు 1 నుండి 11 వరకు గల పది దినములు, ఎక్సెటర్ నుండి 1844 అక్టోబరు 22 వరకు గల అరవై ఆరు దినములతో సరిపోలుచున్నవి; మరియు ద్విగుణ సాక్ష్యము ఇదిని సూచించుచున్నది—మొదటి నిరాశను కలుగజేసిన తప్పు ప్రకటనకు చేసిన సవరణతో కూడి, గోప్యమైన ఐదు నెలల ముద్ర విప్పబడుట, మరియ ఆరవ నెలలో ఎలిజబెత్తును కలుసుకొని ఆమెకు వందనము చేసిన సమయమున సంభవించును.</w:t>
      </w:r>
    </w:p>
    <w:p>
      <w:pPr>
        <w:pStyle w:val="ArticleBody"/>
        <w:jc w:val="left"/>
      </w:pPr>
      <w:r>
        <w:rPr>
          <w:rFonts w:ascii="Nirmala UI" w:hAnsi="Nirmala UI" w:eastAsia="Nirmala UI" w:cs="Nirmala UI"/>
        </w:rPr>
        <w:t>ఆదివార ధర్మశాసనమునందు, సంయుక్త రాష్ట్రాలు అజగరమువలె మాటలాడును, ఇస్లాం యొక్క గాడిద మాటలాడును, హబక్కూకు దర్శనం యిర్మియా, జెకర్యా మరియు యెహెజ్కేలు నోటిమూలముగా మాటలాడును. ఆదివార ధర్మశాసనమునందు యెహెజ్కేలు ఒక సూచనగా ఉన్నాడు; అందుచేత అతడు ఆదివార ధర్మశాసనమునందు ఎత్తబడే ధ్వజమును సూచించుచున్నాడు. యెహెజ్కేలులో “సూచన” అనే పదానికి గల తొమ్మిది సూచనలలో రెండును, “విశ్రాంతి దినములు”నే పరిశుద్ధీకరణ యొక్క సూచనగా గుర్తించుచున్నవి; అది దేవత్వమును మానవత్వముతో కలిపే సంయోగమును సూచించుచున్నది.</w:t>
      </w:r>
    </w:p>
    <w:p>
      <w:pPr>
        <w:pStyle w:val="ArticleScripture"/>
        <w:jc w:val="left"/>
      </w:pPr>
      <w:r>
        <w:rPr>
          <w:rFonts w:ascii="Nirmala UI" w:hAnsi="Nirmala UI" w:eastAsia="Nirmala UI" w:cs="Nirmala UI"/>
        </w:rPr>
        <w:t>అయినను, వారు ఉన్న జనముల సమక్షమున నా నామము అపవిత్రపరచబడకుండునట్లు, నేను నా నామమునిమిత్తము కార్యము చేసితిని; ఏలయనగా, వారిని ఐగుప్తుదేశమునుండి వెలుపలికి తీసికొనివచ్చునప్పుడు వారి కన్నులయెదుట నేను వారికి నన్ను తెలియజేసితిని. అందుచేత నేను వారిని ఐగుప్తుదేశమునుండి వెలుపలికి రప్పించి అరణ్యములోనికి తీసికొనివచ్చితిని. మరియు నా కట్టడలను వారికి ఇచ్చితిని; నా తీర్పులను వారికి తెలియజేసితిని; మనుష్యుడు వాటిని ఆచరించునెడల, వాటివలననే అతడు జీవించును.</w:t>
      </w:r>
    </w:p>
    <w:p>
      <w:pPr>
        <w:pStyle w:val="ArticleScripture"/>
        <w:jc w:val="left"/>
      </w:pPr>
      <w:r>
        <w:rPr>
          <w:rFonts w:ascii="Nirmala UI" w:hAnsi="Nirmala UI" w:eastAsia="Nirmala UI" w:cs="Nirmala UI"/>
        </w:rPr>
        <w:t>ఇంకను నేను వారికి నా విశ్రాంతిదినములను ఇచ్చితిని; అవి నాకును వారికి మధ్య సూచకముగా నుండునట్లు, నేను వారిని పరిశుద్ధపరచు యెహోవానని వారు తెలిసికొనునట్లు. అయితే ఇశ్రాయేలు ఇంటివారు అరణ్యమందు నాకు విరోధముగా తిరుగుబాటు చేసిరి; వారు నా కట్టడములలో నడువలేదు, నా న్యాయవిధులను తృణీకరించిరి—మనుష్యుడు వాటిని ఆచరించినయెడల వాటివలన బ్రదుకును—మరియు నా విశ్రాంతిదినములను అత్యంత అపవిత్రపరచిరి. అప్పుడు అరణ్యమందు వారిని నశింపజేయుటకు నా ఉగ్రతను వారి మీద కుమ్మరింతునని నేను చెప్పితిని. అయినను నేను నా నామమునిమిత్తము కార్యము చేసితిని; నేను వారిని బయటకు తీసికొనివచ్చిన అన్యజనుల దృష్టిలో అది అపవిత్రమగకుండునట్లు చేసితిని. ఇంకా అరణ్యమందు నేనే వారిమీద నా చేయి ఎత్తి, వారికి నేను ఇచ్చిన పాలు తేనెలు ప్రవహించు దేశమునకు—సకల దేశములలో మహిమగల దానికి—వారిని చేర్చనని ప్రమాణము చేసితిని; యేమనగా వారు నా న్యాయవిధులను తృణీకరించిరి, నా కట్టడములలో నడువలేదు, నా విశ్రాంతిదినములను అపవిత్రపరచిరి; వారి హృదయము తమ విగ్రహముల వెంబడి పోయెను. అయినప్పటికిని వారిని నాశనము చేయకుండ నా కన్ను వారిని కనికరించెను; అరణ్యమందు వారిని పూర్తిగా అంతము చేయలేదు. అయితే అరణ్యమందు వారి కుమారులతో నేను ఇట్లనితిని: మీ పితరుల కట్టడములలో నడువకుడి, వారి న్యాయవిధులను అనుసరింపకుడి, వారి విగ్రహములతో మీలను అపవిత్రపరచుకొనకుడి. నేను మీ దేవుడనైన యెహోవాను; నా కట్టడములలో నడువుడి, నా న్యాయవిధులను కాపాడి ఆచరించుడి. నా విశ్రాంతిదినములను పరిశుద్ధపరచుడి; నేను యెహోవా మీ దేవుడనని మీరు తెలిసికొనునట్లు అవి నాకును మీకును మధ్య సూచకముగా నుండును. యెహెజ్కేలు 20:9–20.</w:t>
      </w:r>
    </w:p>
    <w:p>
      <w:pPr>
        <w:pStyle w:val="ArticleBody"/>
        <w:jc w:val="left"/>
      </w:pPr>
      <w:r>
        <w:rPr>
          <w:rFonts w:ascii="Nirmala UI" w:hAnsi="Nirmala UI" w:eastAsia="Nirmala UI" w:cs="Nirmala UI"/>
        </w:rPr>
        <w:t>యెహెజ్కేలు ఒక లక్ష నలభై నాలుగు వేల మందికి ధ్వజచిహ్నమును సూచించుచున్నాడు; దైవత్వము మానవత్వముతో కలిసియున్న సంకేతమే ప్రభువుయొక్క “సబ్బతులు.” ముట్టడి ఆరంభమున యెహెజ్కేలు ఒక సూచకచిహ్నము; మరియు అతడు ధ్వజచిహ్నముగా ఎత్తబడునప్పుడు, యెరూషలేము నాశనమందును అతడే ఆ సూచకచిహ్నము. ముట్టడి ఆరంభమున, చూచుటకును వినుటకును నిరాకరించువారును, ఆయన “సబ్బతులను” అపవిత్రపరచువారును, వారికూడ ఒక సూచకచిహ్నమే.</w:t>
      </w:r>
    </w:p>
    <w:p>
      <w:pPr>
        <w:pStyle w:val="ArticleScripture"/>
        <w:jc w:val="left"/>
      </w:pPr>
      <w:r>
        <w:rPr>
          <w:rFonts w:ascii="Nirmala UI" w:hAnsi="Nirmala UI" w:eastAsia="Nirmala UI" w:cs="Nirmala UI"/>
        </w:rPr>
        <w:t>అప్పుడు ఇశ్రాయేలు పెద్దలలో కొందరు నా యొద్దకు వచ్చి, నా సన్నిధిలో కూర్చుండిరి. యెహోవా వాక్యము నాకు ప్రత్యక్షమై యిట్లనెను: నరపుత్రుడా, ఈ మనుష్యులు తమ హృదయంలో తమ విగ్రహములను నిలువబెట్టుకొని, తమ దోషమునకు అడ్డురాయిని తమ ముఖమునకు ఎదుట ఉంచుకొనిరి; అటువంటి వారిచేత నేను ఏ మాత్రము విచారణ చేయబడుదునా? కావున నీవు వారితో మాటలాడి వారితో ఇట్లనుము: ప్రభువైన యెహోవా సెలవిచ్చుచున్నది ఏమనగా, ఇశ్రాయేలు ఇంటివారిలో ఎవడైనను తన హృదయంలో తన విగ్రహములను నిలువబెట్టుకొని, తన దోషమునకు అడ్డురాయిని తన ముఖమునకు ఎదుట ఉంచుకొని, ప్రవక్తయొద్దకు వచ్చినయెడల, అతడు వచ్చినప్పుడు అతని విగ్రహముల సమూహమునుబట్టి నేను యెహోవానై అతనికి ప్రత్యుత్తరమిచ్చెదను; అట్టి విధముగా ఇశ్రాయేలు ఇంటివారిని వారి స్వహృదయములోనే పట్టుకొందునట్లు, ఏలయనగా వారు అందరును తమ విగ్రహములవలన నన్ను విడిచి పరాయివారై యున్నారు.</w:t>
      </w:r>
    </w:p>
    <w:p>
      <w:pPr>
        <w:pStyle w:val="ArticleScripture"/>
        <w:jc w:val="left"/>
      </w:pPr>
      <w:r>
        <w:rPr>
          <w:rFonts w:ascii="Nirmala UI" w:hAnsi="Nirmala UI" w:eastAsia="Nirmala UI" w:cs="Nirmala UI"/>
        </w:rPr>
        <w:t>కాబట్టి ఇశ్రాయేలు ఇంటివారితో ఇలా చెప్పుము: ప్రభువైన దేవుడు ఇట్లనుచున్నాడు; పశ్చాత్తాపపడుడి, మీ విగ్రహములనుండి తిరుగుడి; మీ సమస్త హేయక్రియలయొద్దనుండి మీ ముఖములను తిప్పుకొనుడి. ఎందుకనగా ఇశ్రాయేలు ఇంటివారిలో ఎవడైనను, గాని ఇశ్రాయేలులో పరదేశిగా నివసించువాడైనను, నన్ను విడిచిపెట్టి తనను తాను నా నుండి వేరుచేసికొని, తన విగ్రహములను తన హృదయంలో నిలువబెట్టుకొని, తన దోషముచేత కలిగిన అడ్డంకిని తన ముఖమునకు ఎదుట ఉంచుకొని, నన్నుగూర్చి విచారించుటకై ప్రవక్తయొద్దకు వచ్చునయెడల, నేను యెహోవాను, నేనే అతనికి ప్రత్యుత్తరమిచ్చెదను. నేను ఆ మనుష్యునికి విరోధముగా నా ముఖమును నిలుపుదును; అతనిని సూచకముగాను సామెతగానును చేయుదును; నా ప్రజల మధ్యనుండి అతనిని నశింపజేసెదను; అప్పుడు నేను యెహోవానని మీరు తెలిసికొందురు. మరియు ప్రవక్త మోసపోయి ఏదైన మాట పలికినయెడల, ఆ ప్రవక్తను మోసపరచినవాడను నేనే యెహోవాను; అతనిమీద నా చెయ్యి చాపి, నా ప్రజలైన ఇశ్రాయేలు మధ్యనుండి అతనిని నశింపజేసెదను. వారు తమ దోషశిక్షను భరింతురు; ప్రవక్తకు కలుగు శిక్షయే అతనిని విచారించువానికి కలుగు శిక్షయై యుండును; ఇశ్రాయేలు ఇంటివారు ఇకమీదట నన్ను విడిచి తప్పిపోకుండునట్లు, తమ సమస్త అతిక్రమములచేత ఇకమీదట అపవిత్రులుకాకుండునట్లు, వారు నా ప్రజలై యుండునట్లు, నేను వారి దేవుడనై యుండునట్లు, ప్రభువైన దేవుడు సెలవిచ్చుచున్నాడు. యెహెజ్కేలు 14:1–11.</w:t>
      </w:r>
    </w:p>
    <w:p>
      <w:pPr>
        <w:pStyle w:val="ArticleBody"/>
        <w:jc w:val="left"/>
      </w:pPr>
      <w:r>
        <w:rPr>
          <w:rFonts w:ascii="Nirmala UI" w:hAnsi="Nirmala UI" w:eastAsia="Nirmala UI" w:cs="Nirmala UI"/>
        </w:rPr>
        <w:t>నాష్విల్లులో, లయోదికయ స్థితిలోనున్న సెవెన్త్-డే అడ్వెంటిస్ట్ సంఘంలోని వారు, జెకర్యా చేసినట్లే అవిశ్వాసం ప్రదర్శించినవారు—అంటే, 1840 నుండి 1844 వరకు సూచింపబడినట్లుగా, “పూర్వ దినాలలోలాగా అద్భుతములను గాని, దేవుని శక్తి యొక్క విశేష ప్రత్యక్ష ప్రకటనను గాని మనము ఆశించనవసరము లేదు” అనే స్థితిని స్వీకరించినవారు—తాము హెచ్చరిక ఎందుకు ఇవ్వలేకపోయారో గూర్చి అడ్వెంటిజం వెలుపలనున్న వారిచేత ఎదిరింపబడుదురు. వారు తప్పుడు సమాధానమును మరియు క్షేమమును ప్రకటించే సందేశానికి “సూచకము”గా మారుదురు; ఎక్సెటర్ శిబిర సమాగమములో పరస్పర విరుద్ధమైన రెండు గుడారములచే సూచింపబడిన జ్ఞానులును మూర్ఖులును వేరుపడుటను అదే గుర్తించును. వారు విగ్రహారాధనకును తిరుగుబాటుకును చెందిన “సూచకము”ను ధరించుదురు, కాగా యెహెజ్కేలు నిజమైన ప్రవచనాత్మక హెచ్చరిక సందేశాన్ని మోయుచున్నాడు. ముట్టడి అంత్యములో, యెరూషలేము నశింపబడినప్పుడు—అది ఆదివారపు చట్టమును సూచించుచుండగా—తిరుగుబాటు యొక్క సూచకము మృగముద్రయై యుండును, విధేయత యొక్క సూచకము దేవుని ముద్రయై యుండును.</w:t>
      </w:r>
    </w:p>
    <w:p>
      <w:pPr>
        <w:pStyle w:val="ArticleBody"/>
        <w:jc w:val="left"/>
      </w:pPr>
      <w:r>
        <w:rPr>
          <w:rFonts w:ascii="Nirmala UI" w:hAnsi="Nirmala UI" w:eastAsia="Nirmala UI" w:cs="Nirmala UI"/>
        </w:rPr>
        <w:t>ఆదివారపు ధర్మశాసన సమయమున అడ్వెంటిజానికి కృపావకాశము పూర్తిగా ముగించబడును; అక్కడ నీతిమంతులకును దుష్టులకును సూచకమైన ఒక గురుతు ముద్రింపబడును. త్వరలో రాబోవు ఆదివారపు ధర్మశాసనమున సంభవించు కృపావకాశ ముగింపు, మీఖాయేలు లేచినప్పుడు సంభవించు కృపావకాశ ముగింపుకు ప్రతిరూపమై యుండును; అక్కడ అనేక సమూహాల మరణ సూచన గోగు మరియు మాగోగు ద్వారా ప్రతినిధింపబడుచున్నది.</w:t>
      </w:r>
    </w:p>
    <w:p>
      <w:pPr>
        <w:pStyle w:val="ArticleScripture"/>
        <w:jc w:val="left"/>
      </w:pPr>
      <w:r>
        <w:rPr>
          <w:rFonts w:ascii="Nirmala UI" w:hAnsi="Nirmala UI" w:eastAsia="Nirmala UI" w:cs="Nirmala UI"/>
        </w:rPr>
        <w:t>దేశమంతటను దాటుచు ప్రయాణించువారు ఎవడైనా మనుష్యుని ఎముకను చూచినయెడల, దానియొద్ద ఒక సూచక చిహ్నమును నిలుపును; హామోన్గోగు లోయలో దానిని పాతిపెట్టువారు వచ్చి పాతిపెట్టువరకు అట్లు చేయుదురు. పట్టణమునకు హామోనాహు అనే పేరును కూడా పెట్టుదురు. ఈ విధముగా వారు దేశమును శుద్ధి చేయుదురు. యెహెజ్కేలు 39:15, 16.</w:t>
      </w:r>
    </w:p>
    <w:p>
      <w:pPr>
        <w:pStyle w:val="ArticleBody"/>
        <w:jc w:val="left"/>
      </w:pPr>
      <w:r>
        <w:rPr>
          <w:rFonts w:ascii="Nirmala UI" w:hAnsi="Nirmala UI" w:eastAsia="Nirmala UI" w:cs="Nirmala UI"/>
        </w:rPr>
        <w:t>ఎజికియేలు గ్రంథంలోని ముప్పై ఏడవ అధ్యాయంలో, చనిపోయిన ఎముకల లోయకు జీవము కలుగజేయబడుటయందును, రెండు కఱ్ఱలు ఏకముగా కలుపబడుటయందును, నిబంధన యొక్క సూచక చిహ్నము గుర్తింపబడుచున్నది. నాలుగు గాలులచే సూచింపబడిన ఇస్లాం సందేశమువలన ఆ ఎముకలకు జీవము కలుగజేయబడుచున్నది; అందుచేత అది ఆగస్టు 11, 1840ను సూచనాత్మకముగా ప్రతిరూపింపజేయుచున్నది. రెండు కఱ్ఱలు ఒక్కటిగా కలుపబడుచున్నవి; అందుచేత అది రెండవ దూత యొక్క సందేశమును అర్ధరాత్రి కేక యొక్క సందేశముతో కలుపబడుటను సూచించుచున్నది. ఆ ఎముకలు మొదటి దూతకు శక్తినిచ్చుటను సూచించుచుండగా, రెండు కఱ్ఱలు రెండవ దూతకు శక్తినిచ్చుటను సూచించుచున్నవి. ఆ తరువాత దేవుని ప్రజలు ఆయన అంత్యదినములలో ఎన్నిక చేయబడిన నిబంధన ప్రజలై యుందురు; వారు యోహాను చేత ఒక లక్ష నలభై నాలుగు వేలమందిగా ప్రతినిధీకరించబడుచున్నారు.</w:t>
      </w:r>
    </w:p>
    <w:p>
      <w:pPr>
        <w:pStyle w:val="ArticleScripture"/>
        <w:jc w:val="left"/>
      </w:pPr>
      <w:r>
        <w:rPr>
          <w:rFonts w:ascii="Nirmala UI" w:hAnsi="Nirmala UI" w:eastAsia="Nirmala UI" w:cs="Nirmala UI"/>
        </w:rPr>
        <w:t>అదియే కాక నేను వారితో సమాధాన నిబంధన చేయుదును; అది వారితో నిత్యనిబంధనగా ఉండును; నేను వారిని స్థిరపరచి, వారిని విస్తరింపజేసి, నా పరిశుద్ధస్థలమును వారి మధ్య నిత్యముగా స్థాపించుదును. నా నివాసమందిరమును కూడ వారి మధ్య ఉంచుదును; అవును, నేను వారికి దేవుడనై యుందును, వారు నాకు ప్రజలై యుందురు. నా పరిశుద్ధస్థలము వారి మధ్య నిత్యముగా ఉండునప్పుడు, నేను యెహోవానై ఇశ్రాయేలును పరిశుద్ధపరచుచున్నానని అన్యజనులు తెలిసికొందురు. యెహెజ్కేలు 37:26–28.</w:t>
      </w:r>
    </w:p>
    <w:p>
      <w:pPr>
        <w:pStyle w:val="ArticleBody"/>
        <w:jc w:val="left"/>
      </w:pPr>
      <w:r>
        <w:rPr>
          <w:rFonts w:ascii="Nirmala UI" w:hAnsi="Nirmala UI" w:eastAsia="Nirmala UI" w:cs="Nirmala UI"/>
        </w:rPr>
        <w:t>దైవత్వమును మరియు మానవత్వమును కలిగిన సంయోగము దేవుని వాక్యమందు నానా విధములుగా ప్రతినిధీకరించబడినది; అందులో ఒక రూపకం ఏమనగా, మానవుని ఉన్నత స్వభావములో ఉన్న “ఆత్మ యొక్క కోట” దేవుని పరిశుద్ధస్థలమునకు చెందిన కోటతో అనుసంధానింపబడుట. దేవుని కోటను సూచించు పరలోక సింహాసన మందిరము మానవుని ఉన్నత స్వభావమునకు చెందిన ఆ కోటతో ఏకమగునప్పుడు, దేవుని ప్రజలు “పరిశుద్ధపరచబడుదురు,” మరియు ఆయన “వారి మధ్య నిత్యకాలము నివసించును.”</w:t>
      </w:r>
    </w:p>
    <w:p>
      <w:pPr>
        <w:pStyle w:val="ArticleBody"/>
        <w:jc w:val="left"/>
      </w:pPr>
      <w:r>
        <w:rPr>
          <w:rFonts w:ascii="Nirmala UI" w:hAnsi="Nirmala UI" w:eastAsia="Nirmala UI" w:cs="Nirmala UI"/>
        </w:rPr>
        <w:t>ముప్పత్తియేడు అధ్యాయమునంతటికి తరువాత యెహెజ్కేలు ముప్పత్తియెనిమిదవ మరియు ముప్పత్తితొమ్మిదవ అధ్యాయములను ప్రతిపాదించుచున్నాడు; వాటిలో ఆయన గోగు, మాగోగులను దేవుని ఎన్నికైన నిబంధన ప్రజలకు వెలుపలనున్న మానవజాతి సమాఖ్యకు సంకేతరూపములుగా సూచించుచున్నాడు. నలభయ్యవ అధ్యాయములో, ముప్పత్తియేడు అధ్యాయములోని నిబంధన ప్రజలు సమస్త భూమిని నింపుచున్న ఆలయముగా ప్రతినిధీకరించబడియున్నారు. ముప్పత్తియెనిమిదవ అధ్యాయం నుండి నలభయ్యవ అధ్యాయం వరకు, 38 మరియు 40 సంఖ్యలచే సూచింపబడినట్లుగా, అంత్యదినములలో దేవుని నిబంధన ప్రజల ఉదయింపును ప్రతినిధీకరించుచున్నవి.</w:t>
      </w:r>
    </w:p>
    <w:p>
      <w:pPr>
        <w:pStyle w:val="ArticleBody"/>
        <w:jc w:val="left"/>
      </w:pPr>
      <w:r>
        <w:rPr>
          <w:rFonts w:ascii="Nirmala UI" w:hAnsi="Nirmala UI" w:eastAsia="Nirmala UI" w:cs="Nirmala UI"/>
        </w:rPr>
        <w:t>ఈ విషయాలను తదుపరి వ్యాసంలో కొనసాగిస్తాము.</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Nirmala UI" w:hAnsi="Nirmala UI" w:eastAsia="Nirmala UI" w:cs="Nirmala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Nirmala UI" w:hAnsi="Nirmala UI" w:eastAsia="Nirmala UI" w:cs="Nirmala UI"/>
      <w:b/>
      <w:sz w:val="40"/>
    </w:rPr>
  </w:style>
  <w:style w:type="paragraph" w:customStyle="1" w:styleId="ArticleSubtitle">
    <w:name w:val="Article Subtitle"/>
    <w:basedOn w:val="Normal"/>
    <w:pPr>
      <w:spacing w:before="0" w:after="160"/>
      <w:ind w:left="0" w:right="0" w:firstLine="0"/>
      <w:jc w:val="left"/>
    </w:pPr>
    <w:rPr>
      <w:rFonts w:ascii="Nirmala UI" w:hAnsi="Nirmala UI" w:eastAsia="Nirmala UI" w:cs="Nirmala UI"/>
      <w:i/>
      <w:sz w:val="28"/>
    </w:rPr>
  </w:style>
  <w:style w:type="paragraph" w:customStyle="1" w:styleId="ArticleByline">
    <w:name w:val="Article Byline"/>
    <w:basedOn w:val="Normal"/>
    <w:pPr>
      <w:spacing w:before="0" w:after="40"/>
      <w:jc w:val="left"/>
    </w:pPr>
    <w:rPr>
      <w:rFonts w:ascii="Nirmala UI" w:hAnsi="Nirmala UI" w:eastAsia="Nirmala UI" w:cs="Nirmala UI"/>
      <w:i/>
      <w:sz w:val="22"/>
    </w:rPr>
  </w:style>
  <w:style w:type="paragraph" w:customStyle="1" w:styleId="ArticleDate">
    <w:name w:val="Article Date"/>
    <w:basedOn w:val="Normal"/>
    <w:pPr>
      <w:spacing w:before="0" w:after="280"/>
      <w:jc w:val="left"/>
    </w:pPr>
    <w:rPr>
      <w:rFonts w:ascii="Nirmala UI" w:hAnsi="Nirmala UI" w:eastAsia="Nirmala UI" w:cs="Nirmala UI"/>
      <w:sz w:val="20"/>
    </w:rPr>
  </w:style>
  <w:style w:type="paragraph" w:customStyle="1" w:styleId="ArticleHeading">
    <w:name w:val="Article Heading"/>
    <w:basedOn w:val="Heading2"/>
    <w:pPr>
      <w:spacing w:before="240" w:after="120"/>
      <w:jc w:val="left"/>
    </w:pPr>
    <w:rPr>
      <w:rFonts w:ascii="Nirmala UI" w:hAnsi="Nirmala UI" w:eastAsia="Nirmala UI" w:cs="Nirmala UI"/>
      <w:b/>
      <w:sz w:val="26"/>
    </w:rPr>
  </w:style>
  <w:style w:type="paragraph" w:customStyle="1" w:styleId="ArticleBody">
    <w:name w:val="Article Body"/>
    <w:basedOn w:val="Normal"/>
    <w:pPr>
      <w:spacing w:before="0" w:after="160"/>
      <w:jc w:val="left"/>
    </w:pPr>
    <w:rPr>
      <w:rFonts w:ascii="Nirmala UI" w:hAnsi="Nirmala UI" w:eastAsia="Nirmala UI" w:cs="Nirmala UI"/>
      <w:sz w:val="24"/>
    </w:rPr>
  </w:style>
  <w:style w:type="paragraph" w:customStyle="1" w:styleId="ArticleScripture">
    <w:name w:val="Article Scripture"/>
    <w:basedOn w:val="Normal"/>
    <w:pPr>
      <w:spacing w:before="0" w:after="160"/>
      <w:ind w:left="504" w:right="144"/>
      <w:jc w:val="left"/>
    </w:pPr>
    <w:rPr>
      <w:rFonts w:ascii="Nirmala UI" w:hAnsi="Nirmala UI" w:eastAsia="Nirmala UI" w:cs="Nirmala UI"/>
      <w:i w:val="0"/>
      <w:sz w:val="23"/>
    </w:rPr>
  </w:style>
  <w:style w:type="paragraph" w:customStyle="1" w:styleId="ArticleQuote">
    <w:name w:val="Article Quote"/>
    <w:basedOn w:val="Normal"/>
    <w:pPr>
      <w:spacing w:before="0" w:after="160"/>
      <w:ind w:left="648" w:right="288"/>
      <w:jc w:val="left"/>
    </w:pPr>
    <w:rPr>
      <w:rFonts w:ascii="Nirmala UI" w:hAnsi="Nirmala UI" w:eastAsia="Nirmala UI" w:cs="Nirmala UI"/>
      <w:i/>
      <w:sz w:val="23"/>
    </w:rPr>
  </w:style>
  <w:style w:type="paragraph" w:customStyle="1" w:styleId="ArticleListItem">
    <w:name w:val="Article List Item"/>
    <w:basedOn w:val="Normal"/>
    <w:pPr>
      <w:spacing w:before="0" w:after="80"/>
      <w:ind w:left="576" w:right="0" w:hanging="259"/>
      <w:jc w:val="left"/>
    </w:pPr>
    <w:rPr>
      <w:rFonts w:ascii="Nirmala UI" w:hAnsi="Nirmala UI" w:eastAsia="Nirmala UI" w:cs="Nirmala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నలభైవ వచనపు గుప్త చరిత్ర - సంఖ్య ముప్పై రెండు</dc:title>
  <dc:subject>యెహెజ్కేలు సంఖ్య పదమూడు</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