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స్థాపిస్తుంది - సంఖ్య ఎనిమిది</w:t>
      </w:r>
    </w:p>
    <w:p>
      <w:pPr>
        <w:pStyle w:val="ArticleSubtitle"/>
        <w:jc w:val="left"/>
      </w:pPr>
      <w:r>
        <w:rPr>
          <w:rFonts w:ascii="Nirmala UI" w:hAnsi="Nirmala UI" w:eastAsia="Nirmala UI" w:cs="Nirmala UI"/>
        </w:rPr>
        <w:t>ఇసుకపై పునాదులు: లయోదికేయ అడ్వెంటిజమునందు ప్రవచన సత్యమునకు నిరాకరణ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గత వ్యాసంలో మేము యేసు యొక్క క్రింది వాక్యములను ప్రస్తావించాము.</w:t>
      </w:r>
    </w:p>
    <w:p>
      <w:pPr>
        <w:pStyle w:val="ArticleScripture"/>
        <w:jc w:val="left"/>
      </w:pPr>
      <w:r>
        <w:rPr>
          <w:rFonts w:ascii="Nirmala UI" w:hAnsi="Nirmala UI" w:eastAsia="Nirmala UI" w:cs="Nirmala UI"/>
        </w:rPr>
        <w:t>అబద్ధప్రవక్తలనుగూర్చి జాగ్రత్తపడుడి; వారు గొర్రెల వస్త్రము ధరించి మీయొద్దకు వచ్చుదురు, అయితే లోలోపల భక్షక నక్కలై యున్నారు. వారి ఫలములచేత మీరు వారిని ఎరుగుదురు. ముల్లలనుండి ద్రాక్షపండ్లు, కంటెలలనుండి అంజూరపండ్లు ఏరుదురా? అలాగే ప్రతి మంచి వృక్షము మంచి ఫలమును యించును; అయితే చెడిపోయిన వృక్షము చెడు ఫలమును యించును. మంచి వృక్షము చెడు ఫలమును యియ్యజాలదు; అలాగే చెడిపోయిన వృక్షము మంచి ఫలమును యియ్యజాలదు. మంచి ఫలమును యియ్యని ప్రతి వృక్షమును నరికివేసి అగ్నిలో వేయుదురు. కాబట్టి వారి ఫలములచేత మీరు వారిని ఎరుగుదురు. నాతో, ప్రభూ, ప్రభూ, అని చెప్పువారందరు పరలోక రాజ్యములో ప్రవేశించరు; గాని పరలోకమందున్న నా తండ్రి చిత్తమును చేసువాడే ప్రవేశించును. ఆ దినమున అనేకులు నాతో ఇట్లనుదురు: ప్రభూ, ప్రభూ, నీ నామముననే మేము ప్రవచింపలేదా? నీ నామముననే దయ్యములను వెళ్లగొట్టలేదా? నీ నామముననే అనేక అద్భుతకార్యములను చేయలేదా? అప్పుడు నేను వారికి బహిరంగముగా చెప్పెదను: నేను మీను ఎప్పుడును ఎరుగలేదు; అక్రమమును చేయువారలారా, నాయొద్దనుండి దూరముగా పోవుడి. కాబట్టి నా ఈ వాక్యములను విని వాటిని ఆచరించువాడు ఎవడైనను, అతనిని శిలమీద తన ఇల్లు కట్టిన జ్ఞానివానితో ఉపమానించెదను. వర్షము కురిసెను, ప్రవాహములు వచ్చెను, గాలులు వీసి ఆ ఇంటిమీద దెబ్బకొట్టెను; అయినను అది పడలేదు; ఏలయనగా అది శిలమీద స్థాపింపబడియుండెను. నా ఈ వాక్యములను విని వాటిని ఆచరింపనివాడు ప్రతివాడును ఇసుకమీద తన ఇల్లు కట్టిన మూర్ఖునితో ఉపమానింపబడును. వర్షము కురిసెను, ప్రవాహములు వచ్చెను, గాలులు వీసి ఆ ఇంటిమీద దెబ్బకొట్టెను; అది కూలిపోయెను; దాని పతనం మహత్తరమాయెను. మత్తయి 7:15-27.</w:t>
      </w:r>
    </w:p>
    <w:p>
      <w:pPr>
        <w:pStyle w:val="ArticleBody"/>
        <w:jc w:val="left"/>
      </w:pPr>
      <w:r>
        <w:rPr>
          <w:rFonts w:ascii="Nirmala UI" w:hAnsi="Nirmala UI" w:eastAsia="Nirmala UI" w:cs="Nirmala UI"/>
        </w:rPr>
        <w:t>1863లోని తిరుగుబాటు, లవోదిక్యా-స్థితి గల ఏడవ దిన అడ్వెంటిజము ఇసుకమీద తప్పుడు పునాదిని వేసుకోవడం ఆరంభించినదని సూచిస్తుంది. ఇసుక అనగా నిరపేక్ష సత్యపు శిలకు విరుద్ధమైన, బహుళత్వవాదమనే శైతానిక సిద్ధాంతానికి ప్రతీక. నిరపేక్ష సత్యము రెండు సాక్షులపై స్థాపితమై యున్నది; మరియు అడ్వెంటిజము క్రమక్రమంగా పక్కన పెట్టిన హబక్కూకు యొక్క రెండు పరిశుద్ధ పట్టికలపై ప్రతిపాదింపబడిన సత్యములు బైబిలు నుండే ఉద్భవించినవి, ప్రవచనాత్మచేత ధృవీకరింపబడినవి. ఆ సత్యములు నిరపేక్షమైనవే.</w:t>
      </w:r>
    </w:p>
    <w:p>
      <w:pPr>
        <w:pStyle w:val="ArticleScripture"/>
        <w:jc w:val="left"/>
      </w:pPr>
      <w:r>
        <w:rPr>
          <w:rFonts w:ascii="Nirmala UI" w:hAnsi="Nirmala UI" w:eastAsia="Nirmala UI" w:cs="Nirmala UI"/>
        </w:rPr>
        <w:t>శత్రువు ఈ అంత్యదినములలో నిలిచియుండగల జనమును సిద్ధపరచే కార్యమునుండి మన సోదరులు, సోదరీమణుల మనస్సులను దారి మళ్లించుటకు ప్రయత్నించుచున్నాడు. అతని కుటిల వాదనలు ఈ సమయములోనున్న ప్రమాదములు మరియు కర్తవ్యములనుండి మనస్సులను దూరంపరచుటకై రూపకల్పితమైనవి. తన ప్రజల కొరకు యోహానుకు ఇవ్వుటకై పరలోకమునుండి క్రీస్తు తెచ్చిన ఆ వెలుగును వారు అతి తక్కువ విలువగానే పరిగణించుచున్నారు. మన ముందున్న సంగతులు ప్రత్యేక శ్రద్ధనొందుటకు తగినంత ప్రాముఖ్యత గలవికావని వారు బోధించుచున్నారు. పరలోక మూలమైన సత్యమును వారు నిర్వీర్యము చేసుచున్నారు; దేవుని ప్రజల గతానుభవమును వారియొద్దనుండి అపహరించి, దాని బదులుగా అసత్య శాస్త్రమును ఇచ్చుచున్నారు. ‘యెహోవా ఇలా సెలవిచ్చుచున్నాడు: మార్గములయందు నిలిచిమీరు చూచుడి, పూర్వపు దారుల విషయమై అడుగుడి; మేలైన దారి ఎక్కడుందో తెలిసికొని, దానిలో నడుచుడి.’ [Jeremiah 6:16.]</w:t>
      </w:r>
    </w:p>
    <w:p>
      <w:pPr>
        <w:pStyle w:val="ArticleScripture"/>
        <w:jc w:val="left"/>
      </w:pPr>
      <w:r>
        <w:rPr>
          <w:rFonts w:ascii="Nirmala UI" w:hAnsi="Nirmala UI" w:eastAsia="Nirmala UI" w:cs="Nirmala UI"/>
        </w:rPr>
        <w:t>మన విశ్వాసపు పునాదులను చించివేయుటకు ఎవరూ యత్నింపకూడదు,— మన కార్యారంభమందే వాక్యమునకు ప్రార్థనాత్మక అధ్యయనముచేతను, ప్రకటనచేతను వేయబడిన ఆ పునాదులను. ఈ పునాదులమీద మనము యాభై సంవత్సరాలకు మించిన కాలంగా నిర్మించుచు వచ్చియున్నాము. మనుష్యులు తాము కొత్త మార్గమును కనుగొన్నారని, ఇప్పటికే వేయబడినదానికంటె బలమైన పునాదిని తాము వేయగలమని అనుకొనవచ్చును; అయితే ఇది గొప్ప మోసము. 'ఇప్పటికే వేయబడినదానికంటె వేరొక పునాదిని ఎవరును వేయజాలరు.' [1 కోరింథీయులకు 3:11.] గతకాలమున అనేకులు కొత్త విశ్వాసమును నిర్మించుటకును, కొత్త సూత్రములను స్థాపించుటకును ఉపక్రమించారు; అయితే వారి నిర్మాణము ఎంత కాలము నిలిచెను? అది త్వరలోనే కూలిపోయెను; ఏలయనగా అది శిలమీద స్థాపింపబడలేదు." టెస్టిమోనీస్, వాల్యూమ్ 8, 296-297.</w:t>
      </w:r>
    </w:p>
    <w:p>
      <w:pPr>
        <w:pStyle w:val="ArticleBody"/>
        <w:jc w:val="left"/>
      </w:pPr>
      <w:r>
        <w:rPr>
          <w:rFonts w:ascii="Nirmala UI" w:hAnsi="Nirmala UI" w:eastAsia="Nirmala UI" w:cs="Nirmala UI"/>
        </w:rPr>
        <w:t>2001 సెప్టెంబర్ 11 తేదీ వచ్చినపుడు, పరిశుద్ధాత్మయొక్క వర్షాలు కూడా కురిసాయి.</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p>
      <w:pPr>
        <w:pStyle w:val="ArticleBody"/>
        <w:jc w:val="left"/>
      </w:pPr>
      <w:r>
        <w:rPr>
          <w:rFonts w:ascii="Nirmala UI" w:hAnsi="Nirmala UI" w:eastAsia="Nirmala UI" w:cs="Nirmala UI"/>
        </w:rPr>
        <w:t>దేవుని ఒక స్పర్శతో న్యూయార్కు మహానగరంలోని మహా భవనాలు కూలగొట్టబడినప్పుడు, పిమ్మటి వర్షము జల్లులుగా కురియుట ఆరంభమైంది. 2001 సెప్టెంబరు 11 వచ్చినప్పుడు, పాపసత్వ సూత్రాల వరదద్వారాలు తెరవబడ్డాయి.</w:t>
      </w:r>
    </w:p>
    <w:p>
      <w:pPr>
        <w:pStyle w:val="ArticleScripture"/>
        <w:jc w:val="left"/>
      </w:pPr>
      <w:r>
        <w:rPr>
          <w:rFonts w:ascii="Nirmala UI" w:hAnsi="Nirmala UI" w:eastAsia="Nirmala UI" w:cs="Nirmala UI"/>
        </w:rPr>
        <w:t>ప్రబలియున్న అధర్మమున ఈ కాలమున, ‘యెహోవా ఇట్లనుచున్నాడు’ అనే వాక్యమును తిరస్కరించిన ప్రొటెస్టెంట్ సంఘములు ఒక విచిత్ర స్థితికి చేరుదురు. అవి లోకరీతిలోకి మారిపోవుదురు. దేవుని నుండి వేరుపడిన స్థితిలో, అసత్యమును మరియు దేవుని నుండి అపస్థానమును దేశ ధర్మముగా స్థాపించుటకు ప్రయత్నింతురు. దేవుని ఆలయమందు కూర్చొని, తానే దేవుడనని తనను తాను ప్రకటించుకొనుచున్న ఆ పాపపు మనిషి యొక్క కోల్పోయిన ప్రాబల్యమును పునరుద్ధరించుటకై చట్టములు చేయించునట్లు, వారు దేశ పరిపాలకులను ప్రేరేపింతురు. రోమన్ కాథలిక్ సూత్రాలు రాష్ట్ర సంరక్షణాధీనమునకు తీసుకోబడును. దేవుని ధర్మశాస్త్రమును తమ జీవన నియమముగా చేసికొననివారి చేత, బైబిలు సత్యమునకు సంబంధించిన ప్రతివాదము ఇక సహింపబడదు. రివ్యూ అండ్ హెరాల్డ్, డిసెంబర్ 21, 1897.</w:t>
      </w:r>
    </w:p>
    <w:p>
      <w:pPr>
        <w:pStyle w:val="ArticleBody"/>
        <w:jc w:val="left"/>
      </w:pPr>
      <w:r>
        <w:rPr>
          <w:rFonts w:ascii="Nirmala UI" w:hAnsi="Nirmala UI" w:eastAsia="Nirmala UI" w:cs="Nirmala UI"/>
        </w:rPr>
        <w:t>రోమన్ కాథలిక్ సూత్రాల సంరక్షణకు ఆరంభ సంకేతముగా పేట్రియట్ చట్టము నిలిచియున్నది; ఈ సంరక్షణ క్రమేపీ త్వరలో రాబోవుచున్న ఆదివారపు చట్టమునకు దారితీయును. 2001 సెప్టెంబరు 11న, మూడవ శోకమునకు చెందిన ఇస్లామును సూచించే నాలుగు గాలులు వీసుటకు ప్రారంభమయ్యాయి.</w:t>
      </w:r>
    </w:p>
    <w:p>
      <w:pPr>
        <w:pStyle w:val="ArticleScripture"/>
        <w:jc w:val="left"/>
      </w:pPr>
      <w:r>
        <w:rPr>
          <w:rFonts w:ascii="Nirmala UI" w:hAnsi="Nirmala UI" w:eastAsia="Nirmala UI" w:cs="Nirmala UI"/>
        </w:rPr>
        <w:t>స్వర్గదూతలు నాలుగు గాలులను అడ్డగట్టి ఉంచియున్నారు; అవి కోపోద్రిక్తమైన గుర్రముగా చిత్రింపబడి, బంధనములను తెంచుకొని భూమి ముఖమంతట మీదుగా ఉధృతంగా దూసుకుపోవలెనని యత్నించుచున్నవి, తమ మార్గములో నాశనమును మరణమును మోసుకొనివెళ్తూ.</w:t>
      </w:r>
    </w:p>
    <w:p>
      <w:pPr>
        <w:pStyle w:val="ArticleScripture"/>
        <w:jc w:val="left"/>
      </w:pPr>
      <w:r>
        <w:rPr>
          <w:rFonts w:ascii="Nirmala UI" w:hAnsi="Nirmala UI" w:eastAsia="Nirmala UI" w:cs="Nirmala UI"/>
        </w:rPr>
        <w:t>“నిత్యలోకపు అంచునే మనము నిద్రించుదుమా? మనము మందబుద్ధిగలవారమై, శీతలులై, మృతులై యుండుదుమా? ఓహ్, దేవుని ఆత్మయు శ్వాసయు మా సంఘములలో ఆయన ప్రజలలో ఊదబడునట్లు జరిగి, వారు తమ పాదములమీద నిలిచి జీవించునట్లు అయితే ఎంత మేలుగా ఉండును. మార్గము సంకుచితమైయున్నదనియు, ద్వారము ఇరుకైనదనియు మనము గ్రహించవలెను. అయితే మనము ఆ ఇరుకైన ద్వారములోనుండి ప్రవేశించినప్పుడు, దాని విశాలతకు పరిమితి ఉండదు.” Manuscript Releases, volume 20, 217.</w:t>
      </w:r>
    </w:p>
    <w:p>
      <w:pPr>
        <w:pStyle w:val="ArticleBody"/>
        <w:jc w:val="left"/>
      </w:pPr>
      <w:r>
        <w:rPr>
          <w:rFonts w:ascii="Nirmala UI" w:hAnsi="Nirmala UI" w:eastAsia="Nirmala UI" w:cs="Nirmala UI"/>
        </w:rPr>
        <w:t>2001 సెప్టెంబర్ 11న వర్షము, గాలి, వరద వచ్చి, లయొదికెయ స్థితిలోనున్న సెవెన్త్‌డే అడ్వెంటిస్ట్ సంఘము, క్రీస్తు బాప్తిస్మమందు యూదులు పరీక్షింపబడినట్లుగా, అలాగే 1840 ఆగస్టు 11నుండి ప్రొటెస్టెంట్లు పరీక్షింపబడినట్లుగా, పరీక్షింపబడెను. ఆ సమయంలోనుండి 2020 జూలై 18న జరిగిన విద్రోహాత్మక భవిష్యవాణి వరకు, లయొదికెయ స్థితిలోనున్న సెవెన్త్‌డే అడ్వెంటిస్ట్ గృహము క్రమక్రమముగా కూలిపోయెను; సిలువకు పూర్వమే యూదుల ఆలయము శూన్యమని ప్రకటించబడిన నిశ్చయతతోనే, అలాగే 1844 ఏప్రిల్ 19న జరిగిన ప్రథమ నిరాశయందు ప్రొటెస్టెంట్లు భ్రష్ట ప్రొటెస్టాంటిజములోకి మారినట్లుగా.</w:t>
      </w:r>
    </w:p>
    <w:p>
      <w:pPr>
        <w:pStyle w:val="ArticleBody"/>
        <w:jc w:val="left"/>
      </w:pPr>
      <w:r>
        <w:rPr>
          <w:rFonts w:ascii="Nirmala UI" w:hAnsi="Nirmala UI" w:eastAsia="Nirmala UI" w:cs="Nirmala UI"/>
        </w:rPr>
        <w:t>తరువాత మూడవ దూత యొక్క లవోదిక్య ఉద్యమం తన అంతిమ పరీక్షా ప్రక్రియలో ప్రవేశించింది; మరియు 2001 సెప్టెంబర్ 11న ఆరంభమైన పరీక్షవలెనే, కన్యకలు పురాతన మార్గములకు తిరిగి రమ్మని పిలువబడ్డారు. ఆ పురాతన మార్గములే కేవలం మొదటి మరియు రెండవ దూతల మిల్లరైట్ ఉద్యమపు ఆధార సత్యాలే కాక, మూడవ దూత యొక్క ఉద్యమపు ఆధార సత్యాలుకూడా.</w:t>
      </w:r>
    </w:p>
    <w:p>
      <w:pPr>
        <w:pStyle w:val="ArticleBody"/>
        <w:jc w:val="left"/>
      </w:pPr>
      <w:r>
        <w:rPr>
          <w:rFonts w:ascii="Nirmala UI" w:hAnsi="Nirmala UI" w:eastAsia="Nirmala UI" w:cs="Nirmala UI"/>
        </w:rPr>
        <w:t>బలమైన మోసమనే సందర్భంలో ఆ పునాది సత్యాల తిరస్కరణకు ప్రతీక పౌలు తెస్సలొనీకయులకు రాసిన రెండవ పత్రికలో లిఖించిన సందేశమే. ఆ సందేశము దానియేలు గ్రంథములోని “నిత్యము” ద్వారా ప్రతీకీకరించబడియున్నది; ఎందుకనగా దానియేలు గ్రంథములోని “నిత్యము” విగ్రహారాధక రోమును సూచించునని విలియం మిల్లర్ తెస్సలొనీకయులకు రాసిన రెండవ పత్రికలోని ఆ పాఠ్యభాగములోనే గ్రహించెను.</w:t>
      </w:r>
    </w:p>
    <w:p>
      <w:pPr>
        <w:pStyle w:val="ArticleBody"/>
        <w:jc w:val="left"/>
      </w:pPr>
      <w:r>
        <w:rPr>
          <w:rFonts w:ascii="Nirmala UI" w:hAnsi="Nirmala UI" w:eastAsia="Nirmala UI" w:cs="Nirmala UI"/>
        </w:rPr>
        <w:t>దానియేలు గ్రంథంలో "the daily" యొక్క నిర్వచనాన్ని పరిశీలించేలా రచించబడిన గ్రంథాలు ఉన్నాయి. వాటిలో భూరిభాగం దోషపూరితమైనవే; అయితే, మీరు సరిగ్గా వివరిస్తున్న ఒక అడ్వెంటిస్టు తత్వవేత్త రచించిన ప్రబంధాన్ని పరిశీలించదలచిన యెడల, జాన్ డబ్ల్యూ. పీటర్స్ యొక్క "The Mystery of the Daily"ను కనుగొనవచ్చు. ఈ వ్యాసంలో "the daily" యొక్క ఆ అంశాన్ని నేను స్పృశించాలనే ఉద్దేశ్యం లేను. అదేవిధంగా, "the daily" గురించిన తప్పుడు దృష్టికోణం లవోదికేయ సెవెన్త్-డే అడ్వెంటిజంలో తుదకు స్థాపించబడిన దానికి సంబంధించిన "ఎవరు, ఏమి మరియు ఎందుకు" అనే చరిత్రను వివరిస్తున్న ఇతర గ్రంథాలూ ఉన్నాయి.</w:t>
      </w:r>
    </w:p>
    <w:p>
      <w:pPr>
        <w:pStyle w:val="ArticleBody"/>
        <w:jc w:val="left"/>
      </w:pPr>
      <w:r>
        <w:rPr>
          <w:rFonts w:ascii="Nirmala UI" w:hAnsi="Nirmala UI" w:eastAsia="Nirmala UI" w:cs="Nirmala UI"/>
        </w:rPr>
        <w:t>"the daily"గా అనువదించబడిన హీబ్రూ పదము యొక్క నిర్వచనము, అలాగే 1901లో గంభీరంగా ఆరంభమైన "the daily" యొక్క మౌలిక సత్యానికి వ్యతిరేకమైన తిరుగుబాటు యొక్క చరిత్ర— ఇవి హబక్కూకు యొక్క పట్టికలలోను, దానియేలు గ్రంథముపై ఇటీవలి వ్యాసాలలోను పునఃపునః ఉపస్థాపించబడ్డాయి.</w:t>
      </w:r>
    </w:p>
    <w:p>
      <w:pPr>
        <w:pStyle w:val="ArticleBody"/>
        <w:jc w:val="left"/>
      </w:pPr>
      <w:r>
        <w:rPr>
          <w:rFonts w:ascii="Nirmala UI" w:hAnsi="Nirmala UI" w:eastAsia="Nirmala UI" w:cs="Nirmala UI"/>
        </w:rPr>
        <w:t>ఈ వ్యాసంలో "the daily" విషయమై దృష్టిని, రోము అనే ప్రతీక తిరస్కరించబడుటతో సంబంధమున్న ప్రవచన లక్షణాలపై కేంద్రీకరించి ఉంచుటకే నేను ఉద్దేశిస్తున్నాను. ఎలెన్ వైట్ రచనల అధికారాన్ని నిజముగా అంగీకరించువారు ఎవరైనను, క్రిందివాటిని చదువుట మాత్రముతోనే, "the daily" యొక్క సరియైన అవగాహన ఏదో తెలిసికొనగలరు.</w:t>
      </w:r>
    </w:p>
    <w:p>
      <w:pPr>
        <w:pStyle w:val="ArticleScripture"/>
        <w:jc w:val="left"/>
      </w:pPr>
      <w:r>
        <w:rPr>
          <w:rFonts w:ascii="Nirmala UI" w:hAnsi="Nirmala UI" w:eastAsia="Nirmala UI" w:cs="Nirmala UI"/>
        </w:rPr>
        <w:t>అప్పుడు నేను ‘దైనందినము’ సంబంధించి చూచినదేమనగా, ‘బలి’ అనే మాటను మనుష్యుల జ్ఞానము చేర్చినదై, అది పాఠ్యమునకు చెందదు; మరియు తీర్పు సమయ ఘోషను ప్రకటించిన వారికి దాని విషయమై సరియైన దృక్కోణమును ప్రభువు అనుగ్రహించెను. 1844 కంటే పూర్వము ఐక్యత ఉన్నపుడు, దాదాపు అందరును ‘దైనందినము’ యొక్క సరియైన దృక్కోణముపై ఏకముగా ఉండిరి; కాని 1844 నుండి, గందరగోళములో, ఇతర దృెక్కోణములను అంగీకరించిరి, ఫలితముగా చీకటి మరియు గందరగోళము అనుసరించెను. Review and Herald, November 1, 1850.</w:t>
      </w:r>
    </w:p>
    <w:p>
      <w:pPr>
        <w:pStyle w:val="ArticleBody"/>
        <w:jc w:val="left"/>
      </w:pPr>
      <w:r>
        <w:rPr>
          <w:rFonts w:ascii="Nirmala UI" w:hAnsi="Nirmala UI" w:eastAsia="Nirmala UI" w:cs="Nirmala UI"/>
        </w:rPr>
        <w:t>విలియమ్ మిల్లర్ గారి "నిత్యము" గురించిన అవగాహనను తిరస్కరించుట అనేది, ఏకకాలంలో ఎల్లెన్ వైట్ గారి రచనల అధికారాన్ని కూడా తిరస్కరించుటయే; ఎందుకనగా ఆమె "తీర్పు సమయపు పిలుపును ప్రకటించినవారికి దాని విషయమై సరియైన దృక్కోణాన్ని ప్రభువు అనుగ్రహించెను" అని చూచెను. అలాగే, "నిత్యము" గూర్చిన ఇతర దృక్కోణాలు "అంధకారము మరియు గందరగోళము"ను కలిగించెనని ఆమెకు చూపబడెను; అవి క్రీస్తు లక్షణాలు కావు. థెస్సలొనీకయులకు రెండవ పత్రికను అధ్యయనం చేసినప్పుడు, మిల్లర్ "నిత్యము"ను విగ్రహారాధక రోముగా గుర్తించెను.</w:t>
      </w:r>
    </w:p>
    <w:p>
      <w:pPr>
        <w:pStyle w:val="ArticleScripture"/>
        <w:jc w:val="left"/>
      </w:pPr>
      <w:r>
        <w:rPr>
          <w:rFonts w:ascii="Nirmala UI" w:hAnsi="Nirmala UI" w:eastAsia="Nirmala UI" w:cs="Nirmala UI"/>
        </w:rPr>
        <w:t>"నేను ముందుకు చదువుచు పోయి, దానియేలు గ్రంథములో తప్ప, దానిని [ఆ నిత్యమును] మరే సందర్భములోను కనుగొనలేకపోయాను. అప్పుడు [ఒక కాన్‌కార్డెన్స్ సహాయంతో] దానితో సంబంధముగా ఉన్న ఆ పదములను తీసికొన్నాను, ‘తొలగించు;’ అతడు ఆ నిత్యమును తొలగించును; ‘ఆ నిత్యము తీసివేయబడిన కాలము మొదలైననుండి,’ ఇత్యాది. నేను మరల చదువుచు పోయి, ఆ వచనముపై నాకు ఏ వెలుగు లభించదని అనుకొంటినే; చివరకు 2 థెస్సలొనీకయులకు 2:7, 8 వచనముల వద్దకు వచ్చితిని. ‘ఏలయనగా అధర్మరహస్యము యిప్పుడే కార్యముచేయుచున్నది; ఇప్పుడున్న అడ్డువేసువాడు, తాను మార్గమునుండి తొలగింపబడువరకు అడ్డుగా నుండును; అప్పుడు ఆ దుష్టుడు ప్రత్యక్షమగును,’ ఇత్యాది. ఆ వచనమువద్దకు వచ్చినప్పుడు, ఓ, సత్యము నాకెంత స్పష్టముగాను మహిమామయముగాను ప్రత్యక్షమైందో! అది అక్కడే యున్నది! అదే ఆ నిత్యము! మరి, ఇప్పుడు, ‘ఇప్పుడున్న అడ్డువేసువాడు,’ అంటే అడ్డుచేయువాడు, అను మాటచేత పౌలు ఏమి ఉద్దేశించాడు? ‘పాపపురుషుడు’ గాను ‘దుష్టుడు’ గాను చెప్పబడినదిచేత ఉద్దేశింపబడినది పాపసత్వమే. మరి, పాపసత్వము ప్రత్యక్షపడుటను అడ్డుపడించునది దేనిది? అదేమిటంటే, పేగనిజమే; కాబట్టి, ‘ఆ నిత్యము’ పేగనిజమనే అర్థమును కలిగియుండవలెను." —విలియం మిల్లర్, సెకండ్ అడ్వెంట్ మాన్యువల్, పుట 66. ఆడ్వెంట్ రివ్యూ అండ్ సబ్బాత్ హెరాల్డ్, జనవరి 6, 1853.</w:t>
      </w:r>
    </w:p>
    <w:p>
      <w:pPr>
        <w:pStyle w:val="ArticleBody"/>
        <w:jc w:val="left"/>
      </w:pPr>
      <w:r>
        <w:rPr>
          <w:rFonts w:ascii="Nirmala UI" w:hAnsi="Nirmala UI" w:eastAsia="Nirmala UI" w:cs="Nirmala UI"/>
        </w:rPr>
        <w:t>చివరికి, లవోదిక్య స్థితిలోనున్న అడ్వెంటిజం, మిల్లర్‌కీ మరియు తీర్పు సమయ పిలుపు ఇచ్చినవారికీ ఇవ్వబడిన సరియైన అవగాహనను పక్కనపెట్టి, “నిత్యము” క్రీస్తు యొక్క పరిశుద్ధస్థల పరిచర్యను సూచించిందనే అపస్థాత ప్రొటెస్టాంటిజం యొక్క తప్పుదైన భావనను అంగీకరించింది. ఆ అవగాహన అనేక స్థాయిలలో అసంబద్ధమైనదే; అయితే, అది మోసపూరితమైనదిగానే కాక, శైతానిక ప్రతీకనే క్రీస్తు ప్రతీకగా వాదిస్తుంది.</w:t>
      </w:r>
    </w:p>
    <w:p>
      <w:pPr>
        <w:pStyle w:val="ArticleScripture"/>
        <w:jc w:val="left"/>
      </w:pPr>
      <w:r>
        <w:rPr>
          <w:rFonts w:ascii="Nirmala UI" w:hAnsi="Nirmala UI" w:eastAsia="Nirmala UI" w:cs="Nirmala UI"/>
        </w:rPr>
        <w:t>"అంతుచేత, డ్రాగన్ ప్రధానార్థంగా సాతానును సూచించినప్పటికీ, ద్వితీయార్థంగా అది విగ్రహారాధక రోమునకు ఒక చిహ్నము." మహా సంఘర్షణ, 439.</w:t>
      </w:r>
    </w:p>
    <w:p>
      <w:pPr>
        <w:pStyle w:val="ArticleBody"/>
        <w:jc w:val="left"/>
      </w:pPr>
      <w:r>
        <w:rPr>
          <w:rFonts w:ascii="Nirmala UI" w:hAnsi="Nirmala UI" w:eastAsia="Nirmala UI" w:cs="Nirmala UI"/>
        </w:rPr>
        <w:t>మిల్లర్ ‘నిత్యము’ను పేగన్ రోమా, అనగా డ్రాగన్,గా గుర్తించాడు; అయితే లావోదికేయ ఆడ్వెంటిజం పతనమొందిన ప్రొటెస్టాంటిజం నుండి అది క్రీస్తు యొక్క పరలోక పరిశుద్ధస్థానములోని సేవను సూచిస్తుందని భావనను స్వీకరించింది. మిల్లర్ ‘నిత్యము’ను పేగన్ రోమాగా గుర్తించిన ఆ గుర్తింపును తిరస్కరించడం, హబక్కూకు రెండవ అధ్యాయమును నెరవేర్చిన ఆ రెండు పవిత్ర పటాలలో ప్రతిపాదించబడిన ఒక సత్యాన్ని తిరస్కరించినట్టే. కాబట్టి ఇది ఒక మౌలిక సత్యాన్ని తిరస్కరించినట్టే; లేవీయకాండము ఇరవై ఆరులోని ‘ఏడు సార్లు’ను తిరస్కరించినట్లుగానే.</w:t>
      </w:r>
    </w:p>
    <w:p>
      <w:pPr>
        <w:pStyle w:val="ArticleBody"/>
        <w:jc w:val="left"/>
      </w:pPr>
      <w:r>
        <w:rPr>
          <w:rFonts w:ascii="Nirmala UI" w:hAnsi="Nirmala UI" w:eastAsia="Nirmala UI" w:cs="Nirmala UI"/>
        </w:rPr>
        <w:t>"the daily," అనబడేది అన్యమత రోమును సూచించుచున్నదన్న సత్యమును తిరస్కరించుట అనగా, అడ్వెంటిజము యొక్క పునాదులను మరియు ప్రవచనాత్మ యొక్క అధికారాన్ని తిరస్కరించుటయే. శాతాను యొక్క ప్రతీకమును క్రీస్తు యొక్క ప్రతీకమని గుర్తించుట, క్రీస్తు యొక్క కార్యమును శాతాను యొక్క కార్యమని గుర్తించుటతో సమానమైనది.</w:t>
      </w:r>
    </w:p>
    <w:p>
      <w:pPr>
        <w:pStyle w:val="ArticleScripture"/>
        <w:jc w:val="left"/>
      </w:pPr>
      <w:r>
        <w:rPr>
          <w:rFonts w:ascii="Nirmala UI" w:hAnsi="Nirmala UI" w:eastAsia="Nirmala UI" w:cs="Nirmala UI"/>
        </w:rPr>
        <w:t>క్రీస్తును తిరస్కరించుటవలన యూదజనులు క్షమింపరాని పాపము చేశారు; అలాగే, కరుణా ఆహ్వానమును నిరాకరించుటద్వారా మనమును అదే తప్పును చేయవచ్చును. ఆయన నియోగిత దూతల వాక్యమును వినుటకు మనము నిరాకరించి, బదులుగా క్రీస్తు నుండీ ఆత్మను దూరపరచు సాతాను ప్రతినిధుల వాక్యములను ఆలకించునప్పుడు, జీవాధిపతిని మనము అవమానపరచి, సాతాను సభ యెదుటను పరలోక విశ్వము యెదుటను ఆయనకు లజ్జను కలుగజేయుచున్నాము. ఇలాచేయుచున్నంతకాలము అతనికి ఆశయు క్షమయు లభ్యముకావు; చివరికి దేవునితో సయోధ్యపడుటకున్న సమస్త ఆకాంక్షను అతడు కోల్పోవును." The Desire of Ages, 324.</w:t>
      </w:r>
    </w:p>
    <w:p>
      <w:pPr>
        <w:pStyle w:val="ArticleBody"/>
        <w:jc w:val="left"/>
      </w:pPr>
      <w:r>
        <w:rPr>
          <w:rFonts w:ascii="Nirmala UI" w:hAnsi="Nirmala UI" w:eastAsia="Nirmala UI" w:cs="Nirmala UI"/>
        </w:rPr>
        <w:t>లవోదిక్యా అడ్వెంటిజం ‘నిత్యము’ మరియు ‘ఏడు కాలములు’ గురించిన పునాది అవగాహనను తిరస్కరించినప్పుడు, వారు ప్రవచనా ఆత్మ యొక్క అధికారాన్ని, పునాదులను మాత్రమే కాక, దూత గబ్రియేలు మరియు ఇతర దూతలచే తన అవగాహనలకు నడిపించబడిన విలియం మిల్లర్ యొక్క కార్యాన్ని కూడా తిరస్కరించారు.</w:t>
      </w:r>
    </w:p>
    <w:p>
      <w:pPr>
        <w:pStyle w:val="ArticleScripture"/>
        <w:jc w:val="left"/>
      </w:pPr>
      <w:r>
        <w:rPr>
          <w:rFonts w:ascii="Nirmala UI" w:hAnsi="Nirmala UI" w:eastAsia="Nirmala UI" w:cs="Nirmala UI"/>
        </w:rPr>
        <w:t>బైబిలును విశ్వసించని ఒక రైతు హృదయాన్ని ప్రేరేపించుటకై, అతనిని ప్రవచనములను అన్వేషించునట్లు నడిపించుటకై, దేవుడు తన దూతను పంపెను. ఆ ఎన్నుకోబడిన వానిని దేవుని దూతలు పునఃపునః సందర్శించిరి, అతని మనస్సును మార్గనిర్దేశించుటకును, దేవుని ప్రజలకు ఎన్నాళ్లనుండో అంధకారమైయున్న ప్రవచనములను అతని అవగాహనకు విప్పుటకును. సత్యశృంఖల యొక్క ఆరంభము అతనికి అనుగ్రహింపబడెను, మరియు అతడు కడియం తరువాత కడియమును శోధించునట్లు నడిపించబడెను, దేవుని వాక్యమును ఆశ్చర్యవిస్మయముతోను ఆదరాభిమానముతోను తిలకించువరకు. అక్కడ అతడు పరిపూర్ణమైన సత్యశృంఖలిని చూచెను. తాను దైవప్రేరితము కాదని పూర్వము పరిగణించిన ఆ వాక్యము యిప్పుడు తన సౌందర్యమునందును మహిమయందును అతని దృష్టికి విప్పుబడెను. శాస్త్రవచనములోని ఒక భాగము మరియొక భాగమును వివరించునని అతడు గ్రహించెను; ఒక స్థలం అతని అవగాహనకు మూసియుండినపుడు, దానిని వివరిచునది వాక్యములోని మరియొక భాగములో అతడు కనుగొనెను. దేవుని పవిత్ర వాక్యమును అతడు హర్షముతోను అత్యంత గౌరవముతోను భయభక్తులతోను పరిగణించెను. Early Writings, 230.</w:t>
      </w:r>
    </w:p>
    <w:p>
      <w:pPr>
        <w:pStyle w:val="ArticleBody"/>
        <w:jc w:val="left"/>
      </w:pPr>
      <w:r>
        <w:rPr>
          <w:rFonts w:ascii="Nirmala UI" w:hAnsi="Nirmala UI" w:eastAsia="Nirmala UI" w:cs="Nirmala UI"/>
        </w:rPr>
        <w:t>"ఆయన దూత" అనే పదప్రయోగం దూత గబ్రియేలును గుర్తిస్తుంది.</w:t>
      </w:r>
    </w:p>
    <w:p>
      <w:pPr>
        <w:pStyle w:val="ArticleScripture"/>
        <w:jc w:val="left"/>
      </w:pPr>
      <w:r>
        <w:rPr>
          <w:rFonts w:ascii="Nirmala UI" w:hAnsi="Nirmala UI" w:eastAsia="Nirmala UI" w:cs="Nirmala UI"/>
        </w:rPr>
        <w:t>"దూత వాక్యములు, 'దేవుని సన్నిధిలో నిలిచియున్న వాడనైన నేను గబ్రియేలు,' అతడు స్వర్గీయ రాజసభలలో ఉన్నత గౌరవ స్థానం కలిగియున్నాడని చూపుచున్నవి. దానియేలునకు సందేశముతో అతడు వచ్చినప్పుడు, అతడు ఇట్లు చెప్పెను: 'ఈ విషయములయందు నాతోకూడ నిలిచియుండువాడు మీ యువరాజు మికాయేలు [క్రీస్తు] తప్ప మరొకడు లేడు.' దానియేలు 10:21. గబ్రియేలు విషయమై రక్షకుడు ప్రకటన గ్రంథములో ఇట్లు చెప్పుచున్నాడు: 'తన దూతచేత తన సేవకుడైన యోహానుకు దానిని పంపి సూచించెను.' ప్రకటన గ్రంథము 1:1." ది డిజైర్ ఆఫ్ ఏజెస్, 99.</w:t>
      </w:r>
    </w:p>
    <w:p>
      <w:pPr>
        <w:pStyle w:val="ArticleBody"/>
        <w:jc w:val="left"/>
      </w:pPr>
      <w:r>
        <w:rPr>
          <w:rFonts w:ascii="Nirmala UI" w:hAnsi="Nirmala UI" w:eastAsia="Nirmala UI" w:cs="Nirmala UI"/>
        </w:rPr>
        <w:t>శైతానిక చిహ్నమును క్రీస్తు యొక్క చిహ్నముగా గుర్తించుట క్షమింపరాని పాపముతో ఒక సరిపోలిక మాత్రమే కాదు; క్షమింపరాని పాపము క్రీస్తు పంపిన దూతలను తిరస్కరించుటతోను సంబంధించియున్నది. "The daily" అప్పుడు క్షమింపరాని పాపమునకు చిహ్నముగా అవుతుంది, మరియు "ఎంచుకోబడిన వాడు," విలియం మిల్లర్ ఆ సత్యమును సరియైన రీతిగా గ్రహించుటకు నడిపింపబడ్డాడని గ్రహింపబడినప్పుడు, తదనంతరం అది తిరస్కరింపబడినప్పుడు, అది నేరుగా రెండో థెస్సలొనీకయులకు (లేఖ)కు అన్వయించును; మిల్లర్ తన ఆవిష్కరణ చేసిన వేదవచన భాగమయే అది. ఆ సత్యమును తిరస్కరించుట సత్యమును ప్రేమించకపోవుటకు సాక్ష్యము; అట్టి తిరుగుబాటు పరిశుద్ధాత్మను తొలగింపునకు దారి చేసి, శైతాను యొక్క అశుద్ధాత్మకు అప్పగింపును కలుగజేయును; దానిని పౌలు బలమైన మోసమని గుర్తించుచున్నాడు.</w:t>
      </w:r>
    </w:p>
    <w:p>
      <w:pPr>
        <w:pStyle w:val="ArticleBody"/>
        <w:jc w:val="left"/>
      </w:pPr>
      <w:r>
        <w:rPr>
          <w:rFonts w:ascii="Nirmala UI" w:hAnsi="Nirmala UI" w:eastAsia="Nirmala UI" w:cs="Nirmala UI"/>
        </w:rPr>
        <w:t>"the robbers of thy people" అని, "establish the vision" చేయువారిగా పేర్కొనబడినవారిలాగానే, "the daily" అనేది అన్యమత రోమును సూచించే చిహ్నము. ద్వితీయ థెస్సలొనీకయులకు పత్రిక యొక్క సందర్భంలో, రెండవ అధ్యాయంలోని సందేశమును తిరస్కరించుట, అలా చేసేవారు సత్యమును ప్రేమించరనుటకు సాక్ష్యమని పౌలు బోధించుచున్నాడు. ఆ అధ్యాయములో ప్రతినిధీకరింపబడిన సత్యమును వారు ప్రేమించనందున, వారికి బలమైన భ్రాంతి కలుగును.</w:t>
      </w:r>
    </w:p>
    <w:p>
      <w:pPr>
        <w:pStyle w:val="ArticleBody"/>
        <w:jc w:val="left"/>
      </w:pPr>
      <w:r>
        <w:rPr>
          <w:rFonts w:ascii="Nirmala UI" w:hAnsi="Nirmala UI" w:eastAsia="Nirmala UI" w:cs="Nirmala UI"/>
        </w:rPr>
        <w:t>ప్రవక్తలందరి ప్రవచనములు అంత్యదినములను ఉద్దేశించియే ఉన్నవి; ఈ వ్యాసములో పూర్వము ఉటంకించబడిన దేవప్రేరిత వాక్యభాగములు పరిశుద్ధాత్మయొక్క పారుదల జరుగుచున్న కాలములో సత్యమును ప్రేమించని వారిమీద బలమైన మోసము వచ్చుచున్నదని తెలియజేయుచున్నవి. ఒక వర్గము నూనెను స్వీకరించుచున్నది, మరియొక వర్గము బలమైన మోసమును స్వీకరించుచున్నది.</w:t>
      </w:r>
    </w:p>
    <w:p>
      <w:pPr>
        <w:pStyle w:val="ArticleBody"/>
        <w:jc w:val="left"/>
      </w:pPr>
      <w:r>
        <w:rPr>
          <w:rFonts w:ascii="Nirmala UI" w:hAnsi="Nirmala UI" w:eastAsia="Nirmala UI" w:cs="Nirmala UI"/>
        </w:rPr>
        <w:t>2001 సెప్టెంబరు 11 నుండి త్వరలో రాబోయే ఆదివారపు చట్టం వరకు కొనసాగే ముద్రింపబడే సమయములోని రెండు పరీక్షా కాలాలలో వెలుగులోకి తెచ్చబడిన జ్ఞానవృద్ధిని తిరస్కరించే వారి నుండి పరిశుద్ధాత్మ తీసివేయబడుచున్న ఆ చారిత్రక సమయంలోనే పరిశుద్ధాత్మ కుమ్మరింపబడుతుంది. మునుపటి భాగాన్ని పునరావృతం చేస్తూ:</w:t>
      </w:r>
    </w:p>
    <w:p>
      <w:pPr>
        <w:pStyle w:val="ArticleScripture"/>
        <w:jc w:val="left"/>
      </w:pPr>
      <w:r>
        <w:rPr>
          <w:rFonts w:ascii="Nirmala UI" w:hAnsi="Nirmala UI" w:eastAsia="Nirmala UI" w:cs="Nirmala UI"/>
        </w:rPr>
        <w:t>చివరి దినాలను దృష్టిలో ఉంచుకొని, అదే అనంత శక్తి, ‘రక్షింపబడునట్లు సత్యమునందు ప్రేమను పొందకపోయినవారిని’ గూర్చి ఇట్లని ప్రకటించుచున్నది: ‘ఆ కారణముచేత దేవుడు వారికి బలమైన భ్రాంతిని పంపును, వారు అబద్ధమును నమ్మునట్లు; సత్యమును నమ్మక, అధర్మములో ఆనందించిన వారందరును దండింపబడునట్లు.’ వారు ఆయన వాక్యంలోని బోధలను తిరస్కరించుచుండగా, దేవుడు తన ఆత్మను ఉపసంహరించుకొని, వారు ప్రేమించే మోసాలకు వారిని విడిచివేయును. Early Writings, 46.</w:t>
      </w:r>
    </w:p>
    <w:p>
      <w:pPr>
        <w:pStyle w:val="ArticleBody"/>
        <w:jc w:val="left"/>
      </w:pPr>
      <w:r>
        <w:rPr>
          <w:rFonts w:ascii="Nirmala UI" w:hAnsi="Nirmala UI" w:eastAsia="Nirmala UI" w:cs="Nirmala UI"/>
        </w:rPr>
        <w:t>వాక్యము మీద వాక్యముగా, ఆఖరి దినములలో ‘నీ ప్రజల దోపిడిదారులే’ (రోమును సూచించే ప్రతీక) దర్శనమును స్థాపించువారని దానియేలు బోధించును. ఆ దోపిడిదారులు “దైనందినము”గాను కూడా ప్రతినిధీకరించబడ్డారు. సొలొమోను బోధించుచున్నది ఏమనగా, ఆఖరి దినములలో దర్శనము లేనివారు నశించుదురు; అదియే నిర్వస్త్రులై యుండుట. నిర్వస్త్రముగా చేయబడుట అనగా లవోదికయునిగా ఉండుట; లవోదికయుడు మూర్ఖ కన్యయే.</w:t>
      </w:r>
    </w:p>
    <w:p>
      <w:pPr>
        <w:pStyle w:val="ArticleScripture"/>
        <w:jc w:val="left"/>
      </w:pPr>
      <w:r>
        <w:rPr>
          <w:rFonts w:ascii="Nirmala UI" w:hAnsi="Nirmala UI" w:eastAsia="Nirmala UI" w:cs="Nirmala UI"/>
        </w:rPr>
        <w:t>"మూర్ఖ కన్యలచేత సూచింపబడిన సంఘ స్థితి, లవోదికేయ స్థితి అని కూడా పేర్కొనబడుతుంది." రివ్యూ అండ్ హెరాల్డ్, ఆగస్టు 19, 1890.</w:t>
      </w:r>
    </w:p>
    <w:p>
      <w:pPr>
        <w:pStyle w:val="ArticleBody"/>
        <w:jc w:val="left"/>
      </w:pPr>
      <w:r>
        <w:rPr>
          <w:rFonts w:ascii="Nirmala UI" w:hAnsi="Nirmala UI" w:eastAsia="Nirmala UI" w:cs="Nirmala UI"/>
        </w:rPr>
        <w:t>అర్ధరాత్రి మొఱ్ఱ యొక్క సందేశము వచ్చినపుడు మూర్ఖ కన్యకగా ఉండుట అనగా, ప్రకటన గ్రంథము పదహారవ అధ్యాయములో యోహాను “నీ నగ్నతయొక్క సిగ్గు”గా లిఖించిన దానిని ప్రత్యక్షపరచుటనే. ఆరో విపత్తులో యోహానుని హెచ్చరిక, 1989 నుండి ప్రపంచాన్ని హర్మగిద్దోనునకు నడిపించుటయందు నిమగ్నులై యున్న డ్రాగను, మృగము, అబద్ధ ప్రవక్తల త్రివిధ ఐక్యమునకు సంబంధించినదై యున్నది.</w:t>
      </w:r>
    </w:p>
    <w:p>
      <w:pPr>
        <w:pStyle w:val="ArticleBody"/>
        <w:jc w:val="left"/>
      </w:pPr>
      <w:r>
        <w:rPr>
          <w:rFonts w:ascii="Nirmala UI" w:hAnsi="Nirmala UI" w:eastAsia="Nirmala UI" w:cs="Nirmala UI"/>
        </w:rPr>
        <w:t>థెస్సలొనీకయులకు రెండవ పత్రికలో పౌలు తెలిపిన సందేశము, దానియేలు ‘దైనందినము’గా సూచించిన బహుదేవారాధన రోము గురించినదిగా మాత్రమే కాదు; అయితే ఆ అధ్యాయము బహుదేవారాధన రోమునకు పాపత్వ రోముతోనున్న సంబంధాన్ని ప్రధానంగా ఉద్ఘాటించుచున్నది. బహుదేవారాధన రోము, పాపపురుషుడు 538 సంవత్సరమున భూమి యొక్క సింహాసనమునకు ఆరోహణము చేయుటనుండి నిరోధించెను (withholdeth). బహుదేవారాధన రోము తొలగింపబడిన తరువాత, రోము యొక్క పోప్ అయిన ‘అధర్మ మర్మము’, ‘ఆ దుష్టుడు’ ప్రకటింపబడెను. ఆ అధ్యాయములో పౌలు బహుదేవారాధన రోము మరియు పాపత్వ రోము మధ్యనున్న ఒక నిర్దిష్ట ప్రవచన సంబంధాన్ని గుర్తించుచున్నాడు. ఆ అధ్యాయంలోని బోధనను తిరస్కరించుట సత్యాన్ని తిరస్కరించుటకే సమానం; అట్లుచేయువారు బలమైన భ్రమను స్వీకరించుదురు.</w:t>
      </w:r>
    </w:p>
    <w:p>
      <w:pPr>
        <w:pStyle w:val="ArticleScripture"/>
        <w:jc w:val="left"/>
      </w:pPr>
      <w:r>
        <w:rPr>
          <w:rFonts w:ascii="Nirmala UI" w:hAnsi="Nirmala UI" w:eastAsia="Nirmala UI" w:cs="Nirmala UI"/>
        </w:rPr>
        <w:t>ఏ విధంగానైనను ఎవడును మిమ్మును మోసపరచనీయకుడి; ఏలయనగా ముందుగా అపస్థాసనము సంభవించి, పాపపురుషుడైన నాశనపుత్రుడు వెల్లడింపబడకపోతే, ఆ దినము రాదు. దేవుడని పిలువబడే ప్రతి దానికి గాని, ఆరాధింపబడే ప్రతి దానికి గాని అతడు వ్యతిరేకించి, వాటన్నిటి పైగా తనను తాను ఎత్తుకొనుచు, దేవునిగా దేవుని మందిరమందు కూర్చుండి, తాను దేవుడనని తనను తానే ప్రత్యక్షపరచును. నేను మీయొద్ద నుండినప్పుడు ఈ సంగతులను మీతో చెప్పితినని మీరు జ్ఞాపకము చేసికొనరా? ఇప్పుడు అతడు తన కాలమందు ప్రత్యక్షమగుటకు అడ్డుగానున్నది ఏమిటో మీరు ఎరుగుదురు. ఏలయనగా అక్రమమునకు రహస్యం ఇప్పుడే పనిచేయుచున్నది; అయితే ఇప్పుడు అడ్డుగానున్న వాడు మార్గమునుండి తొలగింపబడువరకు అడ్డుచుండును. అప్పుడు ఆ అధర్మి వెల్లడింపబడును; అతనిని ప్రభువు తన నోటి శ్వాసచేత సంహరించి, తన రాకడయొక్క ప్రకాశముచేత నిర్మూలించును. అతనే, అతని రాకడ సాతాను క్రియ ప్రకారమే, సమస్త శక్తి, సూచకములు, అబద్ధ అద్భుతములతోను, మరియు నశింపబోవువారిలో ఉండే అధర్మమునకు సంబంధించిన సమస్త మోసపూరితతతోను కూడియుండును; ఏలయనగా వారు రక్షింపబడుటకై సత్యమునందలి ప్రేమను స్వీకరింపలేదు. ఈ కారణముచేత దేవుడు వారికి బలమైన భ్రాంతిని పంపించును, వారు అబద్ధమును నమ్మునట్లు; దాంతో సత్యమును నమ్మక, అధర్మమునందు ఆనందించిన వారందరును శిక్షింపబడునట్లు. 2 థెస్సలొనీకయులకు 2:3-12.</w:t>
      </w:r>
    </w:p>
    <w:p>
      <w:pPr>
        <w:pStyle w:val="ArticleBody"/>
        <w:jc w:val="left"/>
      </w:pPr>
      <w:r>
        <w:rPr>
          <w:rFonts w:ascii="Nirmala UI" w:hAnsi="Nirmala UI" w:eastAsia="Nirmala UI" w:cs="Nirmala UI"/>
        </w:rPr>
        <w:t>ఈ అంత్యదినముల ప్రజలు ఎందుకు 'దండింపబడుతున్నారు'? వారికి ఎందుకు 'బలమైన మోహము' పంపబడుచున్నది? వారు ఎందుకు 'నశించుచున్నారు', దాని వలన తమ నిర్వస్త్రత యొక్క సిగ్గును బహిర్గతపరచుచున్నారు? ఆ వచనభాగము ప్రకారము, వారు సత్యమును ప్రేమించనందుకే అట్లు. ఇంకా, ఆ అధ్యాయములో ప్రతిపాదింపబడిన సత్యము ఇదేమనగా, పవిత్రగ్రంథ ప్రవచనంలోని నాల్గవ రాజ్యమైన పేగన రోము, పేగనత్వము తొలగింపబడునట్టువరకు, పవిత్రగ్రంథ ప్రవచనంలోని ఐదవ రాజ్యమైన పాపల్ రోము సింహాసనంపై ఆరూఢమగుటను అడ్డగించునని పేర్కొనుచున్నది.</w:t>
      </w:r>
    </w:p>
    <w:p>
      <w:pPr>
        <w:pStyle w:val="ArticleBody"/>
        <w:jc w:val="left"/>
      </w:pPr>
      <w:r>
        <w:rPr>
          <w:rFonts w:ascii="Nirmala UI" w:hAnsi="Nirmala UI" w:eastAsia="Nirmala UI" w:cs="Nirmala UI"/>
        </w:rPr>
        <w:t>ఆ అధ్యాయంలో విగ్రహారాధక రోము మరియు పాపసత్వ రోము మధ్య గుర్తించబడిన సంబంధాన్ని యోహాను పెర్గాము సంఘము మరియు త్యాతీరా సంఘముల మధ్యనున్న సంబంధంతోను గుర్తించాడు. పెర్గాము సంఘము విగ్రహారాధక రోమునకు సరిపోలుతుంది; త్యాతీరా సంఘము పాపసత్వ రోముననే సూచిస్తుంది. ఈ రెండు శక్తుల మధ్యున్న సంబంధానికి పౌలు, యోహాను ఇద్దరూ సాక్షులై నిలుస్తున్నారు; దానియేలు గ్రంథమును కూడా అలానే సాక్ష్యమిచ్చుచున్నది.</w:t>
      </w:r>
    </w:p>
    <w:p>
      <w:pPr>
        <w:pStyle w:val="ArticleBody"/>
        <w:jc w:val="left"/>
      </w:pPr>
      <w:r>
        <w:rPr>
          <w:rFonts w:ascii="Nirmala UI" w:hAnsi="Nirmala UI" w:eastAsia="Nirmala UI" w:cs="Nirmala UI"/>
        </w:rPr>
        <w:t>దానియేలు గ్రంథములో, విగ్రహారాధక రోముతో పాపత్వ రోమునకు ఉన్న సంబంధము పునఃపునః ప్రతిపాదించబడుచున్నది. దానియేలు రెండవ అధ్యాయములో, అది ఇనుము మరియు చిక్కని మట్టి కలయికద్వారా ప్రతినిధానించబడినది. దానియేలు ఏడవ అధ్యాయములో విగ్రహారాధక రోము మరియు పాపత్వ రోము రెండూ “భిన్నమైన” రాజ్యములుగా చూపబడినవి; యదాపి రెండవ అధ్యాయము ఈ రెండు అధికారములను కలయికగా చిత్రించుచున్నను, ఏడవ అధ్యాయము పాపత్వ అధికారము విగ్రహారాధక రోమునకు చెందిన పది శృంగములుగల రాజ్యములోనుండి ఉద్భవించునని గుర్తించుచున్నది. దానియేలు ఎనిమిదవ అధ్యాయములో తొమ్మిదవ నుండి పన్నెండవ వచనములలో చెప్పబడిన చిన్న శృంగము, రోమును దాని రెండు దశలలోను సూచించుచున్నది. తొమ్మిదవ మరియు పదకొండవ వచనములలో చిన్న శృంగము పుంలింగ రూపములో ఉండుటవలన విగ్రహారాధక రోమును సూచించుచున్నది; పదవ మరియు పన్నెండవ వచనములలో చిన్న శృంగము స్త్రీలింగ రూపములో ఉండుటవలన పాపత్వ రోమును సూచించుచున్నది.</w:t>
      </w:r>
    </w:p>
    <w:p>
      <w:pPr>
        <w:pStyle w:val="ArticleBody"/>
        <w:jc w:val="left"/>
      </w:pPr>
      <w:r>
        <w:rPr>
          <w:rFonts w:ascii="Nirmala UI" w:hAnsi="Nirmala UI" w:eastAsia="Nirmala UI" w:cs="Nirmala UI"/>
        </w:rPr>
        <w:t>దానియేలు గ్రంథము ఎనిమిదవ అధ్యాయం, పదమూడు వచనములో, బహుదేవారాధన రోము మరియు పాపాధికార రోము రెండును ఉజ్జడపరచు రెండు శక్తులుగా వర్ణించబడినవి. బహుదేవారాధన రోము “నిత్యము” అనే ఉజ్జడపరచు శక్తి; పాపాధికార రోము “పాడుచేయు అతిక్రమము” అనే ఉజ్జడపరచు శక్తి. పదకొండవ అధ్యాయం ముప్పై ఒకటవ వచనములో, “నిత్యము” అనే ఉజ్జడపరచు శక్తియగు బహుదేవారాధన రోము, పాపాధికార శక్తియగు “పాడుచేయు హేయకార్యం”ను స్థాపించును. పన్నెండవ అధ్యాయం పదకొండవ వచనములో, పాపత్వమునకు చెందిన “పాడుచేయు హేయకార్యం” అనే ఉజ్జడపరచు శక్తిని స్థాపించుటకై, బహుదేవారాధన రోము యొక్క “నిత్యము” అనే ఉజ్జడపరచు శక్తి తొలగింపబడును.</w:t>
      </w:r>
    </w:p>
    <w:p>
      <w:pPr>
        <w:pStyle w:val="ArticleBody"/>
        <w:jc w:val="left"/>
      </w:pPr>
      <w:r>
        <w:rPr>
          <w:rFonts w:ascii="Nirmala UI" w:hAnsi="Nirmala UI" w:eastAsia="Nirmala UI" w:cs="Nirmala UI"/>
        </w:rPr>
        <w:t>రోముకు సంబంధించిన రెండు శూన్యపరచు అధికారముల మధ్యనున్న సంబంధము దానియేలు మరియు ప్రకటన గ్రంథముల ప్రధాన అంశము; అబద్ధమును నమ్ముటవలన ఉత్పన్నమగు బలమైన మోసమును ఎవడు తప్పించుకొనదలచునో, అతడు ప్రేమింపవలసిన సత్యముగా ఆ సంబంధమునే పౌలు నిర్ధారించుచున్నాడు. దేవుడు ఎప్పుడును అప్రయోజక పునరుక్తి చేయడు; హేతిక రోము మరియు పాపత్వపు రోము మధ్యనున్న ఆ సంబంధమునకు సంబంధించిన ప్రతి ప్రతీకాత్మక చిత్రణ ఆ విషయముపై తన ప్రత్యేక సాక్ష్యమును అందించును. అయితే అంత్యదినములలో రోముని ప్రతీకమును తిరస్కరించుట అనగా పిమ్మటి వర్షమును నిరాకరించి దాని స్థానములో బలమైన మోసమును స్వీకరించుటయే. అది నగ్నుడైన లవోదిక్యుడిగా శాశ్వతముగా గుర్తింపబడుటయే.</w:t>
      </w:r>
    </w:p>
    <w:p>
      <w:pPr>
        <w:pStyle w:val="ArticleBody"/>
        <w:jc w:val="left"/>
      </w:pPr>
      <w:r>
        <w:rPr>
          <w:rFonts w:ascii="Nirmala UI" w:hAnsi="Nirmala UI" w:eastAsia="Nirmala UI" w:cs="Nirmala UI"/>
        </w:rPr>
        <w:t>లయోదికేయ అడ్వెంటిస్టు చరిత్రకారులు, విలియం మిల్లర్ యొక్క పాత్రకూ కార్యానికీ పవిత్ర గౌరవం కనబరచనప్పటికీ, బహుదైవారాధక రోము మరియు పోపీయ రోము మధ్య ఉన్న సంబంధాన్ని అతడు గుర్తించిన అంశమే, తన ప్రవచన అన్వయాల "అన్నిటినీ" అతడు ఆధారపరిచిన ప్రవచనాత్మక నిర్మాణమని వారు నిర్ధారిస్తున్నారు. గబ్రియేలు మరియు ఇతర దూతలు మిల్లర్‌ను బహుదైవారాధక రోము మరియు పోపీయ రోముల మధ్య ఉన్న సంబంధాన్ని అవగతం చేసుకొనునట్లుగా నడిపించారు; అయితే, తన చారిత్రక వివరణలో, రోమును డ్రాగను, మృగము, అబద్ధ ప్రవక్తలతో కూడిన త్రివిధ సత్తాగా అతడు చూడలేదు.</w:t>
      </w:r>
    </w:p>
    <w:p>
      <w:pPr>
        <w:pStyle w:val="ArticleBody"/>
        <w:jc w:val="left"/>
      </w:pPr>
      <w:r>
        <w:rPr>
          <w:rFonts w:ascii="Nirmala UI" w:hAnsi="Nirmala UI" w:eastAsia="Nirmala UI" w:cs="Nirmala UI"/>
        </w:rPr>
        <w:t>ఆయన కాలంలో అమెరికా సంయుక్త రాష్ట్రాలు అసత్య ప్రవక్తగా తన పాత్రను ఇంకా ఆరంభించలేదు; ఎందుకనగా అమెరికా సంయుక్త రాష్ట్రాల ప్రొటెస్టెంట్లు 1844 వరకు రోమ్ యొక్క కుమార్తెలుగా మారలేదు, మరియు 1842 మే నెలలో రూపొందించబడిన 1843 చార్ట్‌పై మిల్లర్ యొక్క పునాది కృషి అప్పటికే స్థానాన్ని పొందింది.</w:t>
      </w:r>
    </w:p>
    <w:p>
      <w:pPr>
        <w:pStyle w:val="ArticleBody"/>
        <w:jc w:val="left"/>
      </w:pPr>
      <w:r>
        <w:rPr>
          <w:rFonts w:ascii="Nirmala UI" w:hAnsi="Nirmala UI" w:eastAsia="Nirmala UI" w:cs="Nirmala UI"/>
        </w:rPr>
        <w:t>1989లో దానియేలు గ్రంథము పదకొండవ అధ్యాయంలోని చివరి ఆరు వచనాలపై ఉన్న ముద్రలు విప్పబడ్డాయి; ఆ కాలానికి నియమించబడిన దూత, పదకొండవ అధ్యాయంలోని నలభై నుండి నలభై ఐదు వచనాలవరకు వారి ప్రవచన కార్యాచరణలు కొనసాగిన మూడు శక్తులు ఉన్నాయని గుర్తించాడు. నలభై వచనములో దక్షిణపు రాజు డ్రాగన్ శక్తి; ఉత్తరపు రాజు పాపల్ శక్తి, అది 1798లో ఆ వచనారంభంలోనే నెపోలియనీయ ఫ్రాన్స్ అనే డ్రాగన్ శక్తి చేత మరణాంతక గాయము పొందింది. అదే వచనములో పాపల్ శక్తి తన ఆ మరణాంతక గాయాన్ని స్వస్థపరచుకునే కార్యాన్ని ఆరంభిస్తుంది. 1989లో ఉత్తరపు రాజు, అప్పటికి దక్షిణపు రాజుగా నిలిచిన సోవియట్ యూనియన్ అనే డ్రాగన్ శక్తిపై ప్రతిదాడి జరిపాడు. కతోలికత్వపు మృగము సోవియట్ యూనియన్‌పై ప్రతిదాడి జరిపినప్పుడు, అది ప్రకటన గ్రంథము పదహారవ అధ్యాయంలోని కపట ప్రవక్తయైన యునైటెడ్ స్టేట్స్ యొక్క ప్రతినిధి సైన్యముతో వచ్చెను. దక్షిణపు డ్రాగన్ రాజు, ఉత్తరపు మృగ రాజు, రథములు, గుర్రపు సైనికులు మరియు నౌకల కపట ప్రవక్త—ఇవన్నీ నలభై వచనములో చిత్రీకరించబడ్డాయి; మరియు ప్రవచన శ్రేణి నలభై ఐదు వచనములో ముగుస్తుంది, అప్పుడే పాపల్ శక్తి "ఎవరూ సహాయకులేకుండానే తన అంతమునకు వచ్చును."</w:t>
      </w:r>
    </w:p>
    <w:p>
      <w:pPr>
        <w:pStyle w:val="ArticleBody"/>
        <w:jc w:val="left"/>
      </w:pPr>
      <w:r>
        <w:rPr>
          <w:rFonts w:ascii="Nirmala UI" w:hAnsi="Nirmala UI" w:eastAsia="Nirmala UI" w:cs="Nirmala UI"/>
        </w:rPr>
        <w:t>ప్రకటన గ్రంథము పదహారవ అధ్యాయములోని హర్మగిద్దోను, క్రీస్తు తిరిగిరాకమునకు పూర్వము మానవజాతి తిరుగుబాటును సూచించే చిహ్నాత్మక భౌగోళిక ప్రాంతము. హర్మగిద్దోను ఒక చిహ్నమే; ఆ పదము రెండు పదముల సమ్మిళితము: ‘హర్’ అనగా పర్వతము, మరియు ‘మెగిద్దో’, ఇది యిజ్రెయేలు లోయ. మెగిద్దో లోయగానే ఉన్నప్పుడు యోహాను పర్వతమును మెగిద్దోతో కలిపిన యీ వాస్తవము, యిజ్రెయేలు లోయలో పర్వతము లేనందున, హర్మగిద్దోను భౌగోళిక సూచనను కలిగియున్న ఒక చిహ్నమని ప్రవచనశాస్త్ర విద్యార్థికి తెలియజేస్తుంది.</w:t>
      </w:r>
    </w:p>
    <w:p>
      <w:pPr>
        <w:pStyle w:val="ArticleBody"/>
        <w:jc w:val="left"/>
      </w:pPr>
      <w:r>
        <w:rPr>
          <w:rFonts w:ascii="Nirmala UI" w:hAnsi="Nirmala UI" w:eastAsia="Nirmala UI" w:cs="Nirmala UI"/>
        </w:rPr>
        <w:t>యిజ్రెయేలు లోయ, మధ్యధరా సముద్రము, గలిలయ సముద్రము, మృత సముద్రము అనే మూడు సముద్రములకు మరియు యెరూషలేమునకు నడుమన స్థితియైయున్నది. ఉత్తర ఇశ్రాయేలు ప్రాంతములో ఇది తులనాత్మకంగా కేంద్రమైన స్థితిలోనైయున్నది; దాని చుట్టూ వివిధ దిశలలో ఆ మూడు సముద్రములు మరియు యెరూషలేము ఉన్నవి. దానియేలు పుస్తకము పదకొండవ అధ్యాయములోని నలభై ఐదవ వచనమందు, సహాయించువాడు ఎవరును లేకుండానే ఉత్తర రాజు తన అంతమునకు వచ్చును; అతని భౌగోళిక అంతిమ స్థలమును ఆ వచనము సముద్రములకు మరియు యెరూషలేములోని మహిమగల పరిశుద్ధ పర్వతమునకు మధ్యనగా నిర్దేశించుచున్నది. దానియేలు పుస్తకము పదకొండవ అధ్యాయములోని నలభై వచనము, పాపత్వాధికారమునకు కలిగిన మరణకర గాయము స్వస్థపడుటకును దాని అంతిమ ముగింపునకును సంబంధితమైన మూడు శక్తులను పరిచయం చేయుచున్నది.</w:t>
      </w:r>
    </w:p>
    <w:p>
      <w:pPr>
        <w:pStyle w:val="ArticleBody"/>
        <w:jc w:val="left"/>
      </w:pPr>
      <w:r>
        <w:rPr>
          <w:rFonts w:ascii="Nirmala UI" w:hAnsi="Nirmala UI" w:eastAsia="Nirmala UI" w:cs="Nirmala UI"/>
        </w:rPr>
        <w:t>ఆ వచనాల మొదటి వాక్యఖండము 1798లోని కాలాంత్యమును, అప్పుడు పాపత్వము తన ప్రాణాంతక గాయాన్ని పొందెను, అని సూచించుచున్నది; మరియు నలభై ఐదవ వచనం దాని శాశ్వత ప్రాణాంతక గాయమును సూచించుచున్నది. పాపాధికారముని మొదటి మరణము మరియు చరవరి మరణము మధ్యనున్న ప్రవచన చరిత్ర, మానవజాతి తిరుగుబాటును స్పష్టం చేయుచున్నది; ఎందుకనగా దాని ప్రాణాంతక గాయం స్వస్థపడునప్పుడు, పాపాధికారముని అంతిమ పతనమునకు ముందుగానే, వారు పాపాధికారముని అధిక్యతను పునరుద్ధరించుదురు. ఆరు వచనములు సత్యపు ముద్రను మోసియున్నవి; ఎందుకనగా ఆది మరియు అంత్యము రెండునూ పాపాధికారముని మరణమే, మధ్య వచనములు మొదటి ప్రాణాంతక గాయం స్వస్థపడునప్పుడు మానవజాతి తిరుగుబాటును ప్రదర్శించుచున్నవి.</w:t>
      </w:r>
    </w:p>
    <w:p>
      <w:pPr>
        <w:pStyle w:val="ArticleBody"/>
        <w:jc w:val="left"/>
      </w:pPr>
      <w:r>
        <w:rPr>
          <w:rFonts w:ascii="Nirmala UI" w:hAnsi="Nirmala UI" w:eastAsia="Nirmala UI" w:cs="Nirmala UI"/>
        </w:rPr>
        <w:t>అన్యమత రోము మరియు పాపత్వ రోముల మధ్యనున్న సంబంధము గూర్చి మిల్లర్‌కు స్వర్గదూతలచేత వెలుగు అనుగ్రహింపబడింది. తన సమస్త ప్రవచన అన్వయములన్నింటిలో ఆయన అనుసరించిన ప్రవచన నమూనాను మిల్లర్ గ్రహించుటకు కీలకమై నిలిచినది థెస్సలొనీకయులకు రెండవ పత్రికలోని ‘నిత్యము’. ఆ అధ్యాయములోని ‘నిత్యము’ అనేది అన్యమత రోమునే; అదే విలియం మిల్లర్ అర్థంచేసుకున్న దర్శనమును స్థాపించినది; యెందుకనగా పదకొండవ అధ్యాయం పద్నాలుగవ వచనములో ‘నీ ప్రజల దోపిడీదారులు’గా చెప్పబడిన రోమే దర్శనమును స్థాపించువది.</w:t>
      </w:r>
    </w:p>
    <w:p>
      <w:pPr>
        <w:pStyle w:val="ArticleBody"/>
        <w:jc w:val="left"/>
      </w:pPr>
      <w:r>
        <w:rPr>
          <w:rFonts w:ascii="Nirmala UI" w:hAnsi="Nirmala UI" w:eastAsia="Nirmala UI" w:cs="Nirmala UI"/>
        </w:rPr>
        <w:t>జ్ఞాన వృద్ధిని అవగతించుటకై 1989లో లేవనెత్తబడిన సందేశకుడు రోమా త్రివిధ స్వరూపాన్ని గ్రహించెను. మిల్లర్ ప్రథమ మరియు ద్వితీయ దూతల సందేశకుడు; లోకమునకు తాను సమర్పించిన దర్శనాన్ని స్థాపించుటకు రోమా యొక్క ప్రథమ, ద్వితీయ ఆవిర్భావాలను అతడు గ్రహించెను. తృతీయ దూతుని సందేశకుడు లోకమునకు ప్రకటించుటకై తనకు ప్రదత్తమైన దర్శనాన్ని స్థాపించుటకు రోమా యొక్క మూడు ఆవిర్భావములన్నిటినీ గ్రహించెను.</w:t>
      </w:r>
    </w:p>
    <w:p>
      <w:pPr>
        <w:pStyle w:val="ArticleBody"/>
        <w:jc w:val="left"/>
      </w:pPr>
      <w:r>
        <w:rPr>
          <w:rFonts w:ascii="Nirmala UI" w:hAnsi="Nirmala UI" w:eastAsia="Nirmala UI" w:cs="Nirmala UI"/>
        </w:rPr>
        <w:t>రోముని ప్రథమ ఆవిర్భావం అన్యదేవారాధక రోము. ఆ అన్యదేవారాధక రోము నుండే ద్వితీయ ఆవిర్భావమైన పోప్ ఆధీన రోము ఉద్భవించింది. ఆ మొదటి రెండు ఆవిర్భావాల నుండీ ఆధునిక రోము ఉద్భవించింది, అది నాగము, మృగము, అబద్ధ ప్రవక్తల త్రివిధ ఐక్యం.</w:t>
      </w:r>
    </w:p>
    <w:p>
      <w:pPr>
        <w:pStyle w:val="ArticleBody"/>
        <w:jc w:val="left"/>
      </w:pPr>
      <w:r>
        <w:rPr>
          <w:rFonts w:ascii="Nirmala UI" w:hAnsi="Nirmala UI" w:eastAsia="Nirmala UI" w:cs="Nirmala UI"/>
        </w:rPr>
        <w:t>తదుపరి వ్యాసంలో అడ్వెంటు చరిత్రలో ‘నిత్యము’ గురించి ఉద్భవించిన వివాద గమనాన్ని కొనసాగిస్తాము.</w:t>
      </w:r>
    </w:p>
    <w:p>
      <w:pPr>
        <w:pStyle w:val="ArticleScripture"/>
        <w:jc w:val="left"/>
      </w:pPr>
      <w:r>
        <w:rPr>
          <w:rFonts w:ascii="Nirmala UI" w:hAnsi="Nirmala UI" w:eastAsia="Nirmala UI" w:cs="Nirmala UI"/>
        </w:rPr>
        <w:t>"బాహ్యమునకు లోపలిని చూచువాడు, సమస్త మనుష్యుల హృదయములను పరిశోధించువాడు, మహత్తర వెలుగును పొందినవారి గూర్చి యీలాగు చెప్పుచున్నాడు: 'తమ నైతికమూ ఆధ్యాత్మిక స్థితి విషయమై వారు వేదనగొని దిగ్భ్రాంతి చెందుటలేదు.' అవును, వారు తమ స్వంత మార్గములను ఎంచుకొనిరి, వారి అరుచికర కార్యములలో వారి ప్రాణము ఆనందించుచున్నది. 'వారి భ్రాంతిని నేనే ఎంచుకొందును, వారి భయములను వారిమీదికి తేవుదును; నేను పిలిచినప్పుడు ఎవరును ప్రత్యుత్తరము ఇచ్చలేదు; నేను మాటలాడినప్పుడు వారు వినలేదు; కాని వారు నా కన్నుల ఎదుట దుష్టమును చేసిరి, నేను సంతోషింపనిదానిని వారు ఎంచుకొనిరి.' 'అబద్ధమును వారు విశ్వసించునట్లు దేవుడు వారికి బలమైన భ్రాంతిని పంపును,' 'ఎందుకనగా వారు రక్షింపబడుటకై సత్యమునందలి ప్రేమను స్వీకరింపలేదు,' 'కాని అధర్మమునందు ఆనందించిరి.' యెషయా 66:3, 4; 2 థెస్సలొనీకయులకు 2:11, 10, 12."</w:t>
      </w:r>
    </w:p>
    <w:p>
      <w:pPr>
        <w:pStyle w:val="ArticleScripture"/>
        <w:jc w:val="left"/>
      </w:pPr>
      <w:r>
        <w:rPr>
          <w:rFonts w:ascii="Nirmala UI" w:hAnsi="Nirmala UI" w:eastAsia="Nirmala UI" w:cs="Nirmala UI"/>
        </w:rPr>
        <w:t>స్వర్గీయ ఉపాధ్యాయుడు విచారించి పలికెను: 'మీరు నిజానికి లోకీయ నయపద్ధతుల చొప్పున అనేక సంగతులను ఆచరించుచూ యెహోవాకు విరోధముగా పాపముచేయుచుండగా, సరియైన పునాది మీద కట్టుచున్నామని, దేవుడు మీ క్రియలను అంగీకరించుచున్నాడని నటించుటకంటె, మనస్సును మరింత బలంగా మోహింపజేయు వంచన ఇంకేదీ ఉందా? అయ్యో, ఒకనాడు సత్యమును తెలిసిన మనుష్యులు భక్తి యొక్క రూపముని దాని ఆత్మయు శక్తిగా పొరపడినప్పుడు, మనస్సులను ఆక్రమించుకొను గొప్ప వంచన, ఆకర్షణీయమైన మోహము అదే; వారు తాము ధనవంతులమని, సంపదలచేత సమృద్ధులమని, ఏదియు కావలసినదిలేదని భావించుచున్నారు, అయితే వాస్తవములో వారికి సమస్త సంగతులలో అవసరమే ఉన్నది.'</w:t>
      </w:r>
    </w:p>
    <w:p>
      <w:pPr>
        <w:pStyle w:val="ArticleScripture"/>
        <w:jc w:val="left"/>
      </w:pPr>
      <w:r>
        <w:rPr>
          <w:rFonts w:ascii="Nirmala UI" w:hAnsi="Nirmala UI" w:eastAsia="Nirmala UI" w:cs="Nirmala UI"/>
        </w:rPr>
        <w:t>తమ వస్త్రములను కలంకరహితముగా కాపాడుచున్న తన విశ్వాసవంత సేవకులపట్ల దేవుడు మారలేదు. అయితే ఆకస్మిక వినాశము వారిమీదకు వచ్చుచుండగా అనేకులు ‘శాంతి, భద్రత’ అని మొఱ్ఱ పెడుతున్నారు. సంపూర్ణ పశ్చాత్తాపము లేక, మనుష్యులు ఒప్పుకొనుట ద్వారా తమ హృదయములను వినయపరచుకొని, యేసులో ఉన్నట్లుగానే సత్యమును స్వీకరించనంతవరకు, వారు పరలోకములోనికి ఎన్నడును ప్రవేశింపరు. మన శ్రేణులలో శుద్ధీకరణ సంభవించినప్పుడు, ధనవంతులమని, వస్తుసంపదలలో వృద్ధి పొందినవారమని, ఏదియు అవసరములేదని అతిశయపడుచు ఇకపై సౌఖ్యముగా నిశ్చింతగా విశ్రమించము.</w:t>
      </w:r>
    </w:p>
    <w:p>
      <w:pPr>
        <w:pStyle w:val="ArticleScripture"/>
        <w:jc w:val="left"/>
      </w:pPr>
      <w:r>
        <w:rPr>
          <w:rFonts w:ascii="Nirmala UI" w:hAnsi="Nirmala UI" w:eastAsia="Nirmala UI" w:cs="Nirmala UI"/>
        </w:rPr>
        <w:t>నిజముగా ఎవడు ఇట్లనగలడు: ‘మా బంగారం అగ్నిలో శోధింపబడెను; మా వస్త్రములు లోకముచేత మచ్చపడనివి’? కథిత నీతియనే వస్త్రములవైపు మా ఉపదేశకుడు చూపుచున్నాడని నేను చూచితిని. వాటిని విప్పి తొలగించి, అడుగునున్న అపవిత్రతను ఆయన బహిర్గతం చేసెను. అప్పుడు ఆయన నాతో ఇట్లనెనుః “వారు తమ అపవిత్రతయును స్వభావపు కుళ్లును ఎట్లా ఆడంబరపూర్వకంగా కప్పిపుచ్చియున్నారో నీవు చూడలేవా? ‘నమ్మకముగల పట్టణము వ్యభిచారిణిగా మారుటయేమి!’ నా తండ్రి యింటిని వాణిజ్యగృహముగా చేసిరి; దైవసాన్నిధ్యమును మహిమయును అక్కడనుండి తొలగిపోయిన స్థలమాయెను! ఈ కారణముచేత బలహీనత కలిగియున్నది, బలము లోపించియున్నది.” సాక్ష్యములు, సంపుటము 8, పుటలు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స్థాపిస్తుంది - సంఖ్య ఎనిమిది</dc:title>
  <dc:subject>ఇసుకపై పునాదులు: లయోదికేయ అడ్వెంటిజమునందు ప్రవచన సత్యమునకు నిరాకరణ</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