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పదినాలుగు</w:t>
      </w:r>
    </w:p>
    <w:p>
      <w:pPr>
        <w:pStyle w:val="ArticleSubtitle"/>
        <w:jc w:val="left"/>
      </w:pPr>
      <w:r>
        <w:rPr>
          <w:rFonts w:ascii="Nirmala UI" w:hAnsi="Nirmala UI" w:eastAsia="Nirmala UI" w:cs="Nirmala UI"/>
        </w:rPr>
        <w:t>క్రీస్తుయొక్క ప్రతిబింబాలు మరియు మృగముని ప్రతిమ నిర్మాణము: అంత్యదినములలోని ఒక ప్రవచనాత్మక సామ్యము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సంయుక్త రాష్ట్రాలు మృగమునకు మరియు మృగమునిదైన బింబమును ఏర్పరచు సమయమును గుర్తించు ప్రవచన రేఖ, ప్రొటెస్టాంటిజం యొక్క కొమ్మ క్రీస్తు స్వరూపమును రూపొందించుచున్నప్పుడు జరుగును. ఆ రూపకల్పన దానియేలు గ్రంథము పదవ అధ్యాయములో విశేషముగా గుర్తించబడినది; అక్కడ దానియేలు 'మారాహ్' అను కారణాత్మక దర్పణ దర్శనమును దర్శించును. దానియేలు క్రీస్తును దర్శించువారిని ప్రతినిధ్యం చేయుచున్నాడు; అట్లుచేయుటవలన వారు క్రీస్తు స్వభావమును ప్రతిబింబించుదురు. పదవ అధ్యాయములో దానియేలు ద్వారా ప్రతినిధ్యం చేయబడిన ఒక లక్ష నలభై నాలుగు వేల మంది, ఆయన స్వభావమును వారు దర్శించునప్పుడే, తమలోపల క్రీస్తు స్వరూపమును రూపుదిద్దుకొనుదురు. దర్శించుచుండగా వారు మార్పుచెందుదురు.</w:t>
      </w:r>
    </w:p>
    <w:p>
      <w:pPr>
        <w:pStyle w:val="ArticleBody"/>
        <w:jc w:val="left"/>
      </w:pPr>
      <w:r>
        <w:rPr>
          <w:rFonts w:ascii="Nirmala UI" w:hAnsi="Nirmala UI" w:eastAsia="Nirmala UI" w:cs="Nirmala UI"/>
        </w:rPr>
        <w:t>మృగముని బింద్ము మృగమునినే ప్రతిబింబించును; మరియు మృగముని బింబముని రూపుదిద్దుట దేవుని ప్రజలకు మహా పరీక్ష; దాని ద్వారా వారి నిత్యగతి నిర్ణయింపబడును. ప్రొటెస్టంట్ సంఘాలు అమెరికా సంయుక్త రాష్ట్రాల ప్రభుత్వంపై నియంత్రణను స్వాధీనపరచుకున్నప్పుడు, రాజకీయ మద్దతు తొలగింపబడకమునుపు పాపాధిపత్యము అనుసరించిన నియంత్రణ నిర్మాణాన్ని స్పష్టపరచు చర్చి–రాజ్య వ్యవస్థకు ఒక బింబమును వారు స్థాపించి ఉంటారు. అదే కాలమందు ఆయన అంత్యకాల ప్రజలలో క్రీస్తు స్వరూపము రూపుదాల్చును. అయినప్పటికీ, దానియేలుతో కూడ ఉన్న కొందరు దర్శనమును చూడలేదు; ఎందుకనగా వారు ఆ దర్శనము నుండి పారిపోయిరి. పరీక్షాకాలమున తమలో క్రీస్తు స్వరూపము రూపుదాల్చుటకు అనుమతింపక, మృగముని బింబము రూపుదిద్దుటకు సంబంధించిన పరీక్షలో వారు విఫలమయ్యిరి.</w:t>
      </w:r>
    </w:p>
    <w:p>
      <w:pPr>
        <w:pStyle w:val="ArticleBody"/>
        <w:jc w:val="left"/>
      </w:pPr>
      <w:r>
        <w:rPr>
          <w:rFonts w:ascii="Nirmala UI" w:hAnsi="Nirmala UI" w:eastAsia="Nirmala UI" w:cs="Nirmala UI"/>
        </w:rPr>
        <w:t>ప్రతిబింబన అనే ఆధ్యాత్మిక సూత్రం, క్రీస్తును ప్రతినిధ్యం వహించే అద్దంలోకి చూడడం ద్వారా సంపన్నమౌతుంది; మరియు “మారహ్” దర్శనం కారణాత్మక దర్శనం గనుక, అద్దంలోని క్రీస్తుయొక్క బింబం, మానవత్వంలో క్రీస్తుయొక్క బింబాన్నే ఉత్పత్తి చేస్తుంది. భౌతిక అద్దం, అద్దంలోకి చూసే మనిషియొక్క బింబాన్ని ప్రతిబింబిస్తుంది; కాని ఆ సూత్రం యొక్క ఆధ్యాత్మిక ప్రయోగంలో, అద్దంతో సంబంధిత పరివర్తనీయ అంశాలు ఉంటాయి. కేవలం “వాక్యమును వినువాడై, చేయువాడు కానివాడు” గానున్న వారు, “తనను తాను దర్శించుకొని, తన మార్గమున పోయి, తాను ఏ విధమైన వాడో వెంటనే మరచిపోవును.” వారు అద్దంవైపు చూచి మానవత్వమాత్రమే దర్శించుదురు.</w:t>
      </w:r>
    </w:p>
    <w:p>
      <w:pPr>
        <w:pStyle w:val="ArticleBody"/>
        <w:jc w:val="left"/>
      </w:pPr>
      <w:r>
        <w:rPr>
          <w:rFonts w:ascii="Nirmala UI" w:hAnsi="Nirmala UI" w:eastAsia="Nirmala UI" w:cs="Nirmala UI"/>
        </w:rPr>
        <w:t>‘మరచిపోవు శ్రోత కాదు, కార్యమును ఆచరించువాడు’లైన మరొక వర్గము దేవుని ధర్మశాస్త్రమును చూచుచున్నారు; వారు అద్దములో క్రీస్తును దర్శించుచున్నారు. ఆ ‘కార్యము’ యేమనగా, ప్రతిబింబపు సూత్రమునకు ‘సహజ’ వాస్తవికతయు, ఆత్మీయ వాస్తవికతయు ఉన్నవని గ్రహించుట. దానియేలు ఆ ‘కార్యము’ను నిర్వహించిన వారిని ఉదాహరించుచున్నాడు; ఎందుకనగా తొమ్మిదవ మరియు పదవ అధ్యాయములలో, ప్రతిబింబపు ఆత్మీయ సూత్రమును ఉత్పత్తి చేయు కార్యమును అతడు వివరించుచున్నాడు.</w:t>
      </w:r>
    </w:p>
    <w:p>
      <w:pPr>
        <w:pStyle w:val="ArticleScripture"/>
        <w:jc w:val="left"/>
      </w:pPr>
      <w:r>
        <w:rPr>
          <w:rFonts w:ascii="Nirmala UI" w:hAnsi="Nirmala UI" w:eastAsia="Nirmala UI" w:cs="Nirmala UI"/>
        </w:rPr>
        <w:t>ఆ దినములలో నేనైన దానియేలు మూడు సంపూర్ణ వారములు శోకించితిని. రుచికరమైన ఆహారమును నేను తినలేదు; మాంసముగాని ద్రాక్షారసముగాని నా నోటిలోనికి రాలేదు; మూడు సంపూర్ణ వారములు పూర్తయ్యేవరకు నేను ఏ విధంగానూ తైలాభ్యంగము చేసికొనలేదు. దానియేలు 10:1, 2.</w:t>
      </w:r>
    </w:p>
    <w:p>
      <w:pPr>
        <w:pStyle w:val="ArticleBody"/>
        <w:jc w:val="left"/>
      </w:pPr>
      <w:r>
        <w:rPr>
          <w:rFonts w:ascii="Nirmala UI" w:hAnsi="Nirmala UI" w:eastAsia="Nirmala UI" w:cs="Nirmala UI"/>
        </w:rPr>
        <w:t>గబ్రియేలు ఎనిమిదవ అధ్యాయంలోని దర్శనమునకు పాక్షిక వివరణను దానియేలుకు ఇచ్చెను, అయితే దానియేలు దానంతటిని గ్రహింపలేదు.</w:t>
      </w:r>
    </w:p>
    <w:p>
      <w:pPr>
        <w:pStyle w:val="ArticleScripture"/>
        <w:jc w:val="left"/>
      </w:pPr>
      <w:r>
        <w:rPr>
          <w:rFonts w:ascii="Nirmala UI" w:hAnsi="Nirmala UI" w:eastAsia="Nirmala UI" w:cs="Nirmala UI"/>
        </w:rPr>
        <w:t>అప్పుడు నేనైన దానియేలు మూర్ఛపోయి, కొన్ని దినములు రోగిగా నుండితిని; తరువాత లేచితిని, రాజుయొక్క కార్యమును నిర్వర్తించితిని; ఆ దర్శనముచేత నేను ఆశ్చర్యపోయితిని, గాని దాని అర్థమును ఎవడును గ్రహింపలేదు. దానియేలు 8:27.</w:t>
      </w:r>
    </w:p>
    <w:p>
      <w:pPr>
        <w:pStyle w:val="ArticleBody"/>
        <w:jc w:val="left"/>
      </w:pPr>
      <w:r>
        <w:rPr>
          <w:rFonts w:ascii="Nirmala UI" w:hAnsi="Nirmala UI" w:eastAsia="Nirmala UI" w:cs="Nirmala UI"/>
        </w:rPr>
        <w:t>సోదరి వైట్ మనకు తెలియజేస్తున్నారు యేమనగా, దానియేలు గ్రంథంలోని అష్టమ అధ్యాయపు సందేశమునకు సంబంధించిన వ్యాఖ్యానమును, దానిని గబ్రియేలు దానియేలు గ్రంథంలోని నవమ అధ్యాయములో దానియేలునకు తీసికొని వచ్చెను, అర్థం చేసికొనుటకై దానియేలు ప్రయత్నించుచుండెను.</w:t>
      </w:r>
    </w:p>
    <w:p>
      <w:pPr>
        <w:pStyle w:val="ArticleScripture"/>
        <w:jc w:val="left"/>
      </w:pPr>
      <w:r>
        <w:rPr>
          <w:rFonts w:ascii="Nirmala UI" w:hAnsi="Nirmala UI" w:eastAsia="Nirmala UI" w:cs="Nirmala UI"/>
        </w:rPr>
        <w:t>కొత్తదైన, మరింత లోతైన దీక్షతో మిల్లర్ ప్రవచనముల పరిశీలనను కొనసాగించెను; ఇప్పుడు అవి మహత్తర ప్రాముఖ్యతగలవిగా, మనస్సంతయు ఆకర్షించెడి ఆసక్తితో ప్రత్యక్షమైనందున, వాటి అధ్యయనమునకై పగలులతోపాటు సంపూర్ణ రాత్రులును అతడు అంకితం చేసెను. దానియేలు గ్రంథము ఎనిమిదవ అధ్యాయములో 2300 దినముల ఆరంభబిందువుకు తాను ఏ సంకేతమును గాని సూచనను గాని కనుగొనలేకపోయెను; దానియేలు దర్శనమును అవగతముచేయించుమని ఆజ్ఞాపింపబడిన దూత గబ్రియేలు, అతనికి భాగిక వివరణమాత్రమే ఇచ్చెను. సభపై సంభవించబోవు భయానక హింస ప్రవక్తకు దర్శనములో విప్పిచూపబడగా, అతని శారీరక శక్తి శిథిలమాయెను. అతడు ఇకను భరింపలేక, దూత కొంతకాలము అతనిని విడిచిపెట్టెను. దానియేలు ‘మూర్ఛపోయి, కొన్ని దినములు రోగిగా నుండెను.’ ‘ఆ దర్శనముచేత నేను ఆశ్చర్యపోయితిని,’ అను అతడు, ‘కాని దానిని ఎవరును గ్రహింపలేదు.’</w:t>
      </w:r>
    </w:p>
    <w:p>
      <w:pPr>
        <w:pStyle w:val="ArticleScripture"/>
        <w:jc w:val="left"/>
      </w:pPr>
      <w:r>
        <w:rPr>
          <w:rFonts w:ascii="Nirmala UI" w:hAnsi="Nirmala UI" w:eastAsia="Nirmala UI" w:cs="Nirmala UI"/>
        </w:rPr>
        <w:t>అయినను దేవుడు తన దూతకు ఆజ్ఞాపించెను: ‘ఈ మనుష్యునికి దర్శనమును గ్రహింపజేయుము.’ ఆ నియోగము తప్పక నెరవేర్చబడవలెను. దానికి విధేయుడై, కొంతకాలానంతరం దూత దానియేలునొద్దకు తిరిగి వచ్చి చెప్పెను: ‘నిన్ను జ్ఞానమునుగూర్చియు వివేకమునుగూర్చియు బోధించుటకై ఇప్పుడే వచ్చితిని;’ ‘కాబట్టి విషయమును గ్రహించుము, దర్శనమును పరిశీలించుము.’ దానియేలు 8:27, 16; 9:22, 23, 25-27. అష్టమ అధ్యాయంలోని దర్శనములో ఒక ముఖ్యమైన అంశము స్పష్టీకరింపబడక మిగిలి యుండెను, అదేనయితే కాలమునకు సంబంధించినది—2300 దినముల కాలము; కాబట్టి దూత తన వివరణను పునఃప్రారంభించుచు, ప్రధానముగా కాలవిషయముపైనే దృష్టి సారించెను. మహా వివాదము, 325.</w:t>
      </w:r>
    </w:p>
    <w:p>
      <w:pPr>
        <w:pStyle w:val="ArticleBody"/>
        <w:jc w:val="left"/>
      </w:pPr>
      <w:r>
        <w:rPr>
          <w:rFonts w:ascii="Nirmala UI" w:hAnsi="Nirmala UI" w:eastAsia="Nirmala UI" w:cs="Nirmala UI"/>
        </w:rPr>
        <w:t>పదవ అధ్యాయంలో మనకు తెలియజేయబడింది యేమనగా, దానియేలు ఆ "దర్శనం"ను, ఆ "విషయము"ను అవగతం చేసికొనియుండెను; అయితే దానియేలు మరింత వెలుగును కోరెను, కావున ఆ అవగాహనను పొందుటకై తన హృదయమును నిర్ణయించెను, మరియు ఇరవై ఒక దినములు ఉపవాసముండెను. ఈ విధముగా చేయుటవలన, సహజ ప్రతిబింబ సూత్రముచేత ప్రతీకీకరింపబడిన ఆత్మీయ ప్రతిబింబ సూత్రాన్ని గ్రహించిన అంత్యదినముల వారిని అతడు ప్రతినిధీకరించుచున్నాడు. వారి క్రియలచేత ఆ అవగాహన ప్రత్యక్షమగుచున్నది, మరియు దేవుని ప్రవచన వాక్యమునకు సరియైన అవగాహనను అన్వేషించుటగా వారి క్రియలను దానియేలు ప్రతినిధీకరించుచున్నాడు. ఆ దర్శనం నుండి పారిపోయిన వారియెడల స్పష్టమైన విరుద్ధత యిదే: వారు దేవుని ప్రవచన వాక్యమునకు సరియైన అవగాహనను వెదకుటలేదని.</w:t>
      </w:r>
    </w:p>
    <w:p>
      <w:pPr>
        <w:pStyle w:val="ArticleBody"/>
        <w:jc w:val="left"/>
      </w:pPr>
      <w:r>
        <w:rPr>
          <w:rFonts w:ascii="Nirmala UI" w:hAnsi="Nirmala UI" w:eastAsia="Nirmala UI" w:cs="Nirmala UI"/>
        </w:rPr>
        <w:t>దానియేలు అర్థంచేసికొనుటకై తపనపడుచున్నవాడిగా సూచింపబడిన దేవుని ప్రవచన వాక్యములోని సత్యము అంత్యకాల కాంతియై యున్నది; ఎందుకనగా దానియేలు నూట నలభై నాలుగు వేలమందికి ప్రతిరూపునై యున్నాడు. కాబట్టి దానియేలు, కృపాకాలము ముగియుటకు పూర్వమున ఉండే తుదిపరీక్షగా సూచింపబడిన దేవుని ప్రవచన వాక్యములోని కాంతిని అర్థంచేసికొనుటకై అన్వేషించుచున్న వర్గమును ప్రతినిధి చేసుచున్నాడు. ఈ పరంగా, కృపాకాలము ముగియుటకు ఒకింత ముందరే ముద్ర విప్పబడునది యేసుక్రీస్తుయొక్క ప్రకటనయే; ఇదే, మృగముని ప్రతిమ రూపుదిద్దుటగా సూచింపబడిన పరీక్ష కూడాను.</w:t>
      </w:r>
    </w:p>
    <w:p>
      <w:pPr>
        <w:pStyle w:val="ArticleBody"/>
        <w:jc w:val="left"/>
      </w:pPr>
      <w:r>
        <w:rPr>
          <w:rFonts w:ascii="Nirmala UI" w:hAnsi="Nirmala UI" w:eastAsia="Nirmala UI" w:cs="Nirmala UI"/>
        </w:rPr>
        <w:t>మృగముని ప్రతిమ యొక్క రూపుదిద్దుకుట అనేది, ఆ ప్రతిమ ఎట్టి విధంగా రూపుదిద్దుకొనునో దాని ప్రక్రియను ప్రత్యక్షముగా నిర్దేశించుచున్నది. ఆ వాస్తవాన్ని, పరీక్ష యొక్క ప్రధాన అంశమైన మృగమును ముందుగా గుర్తించకుండ, సముచితంగా నిర్ధారించలేము. ప్రతిమ ఎట్లా రూపుదిద్దుకొనునో దానిని స్థాపించి నిర్ధారించునది మృగమే.</w:t>
      </w:r>
    </w:p>
    <w:p>
      <w:pPr>
        <w:pStyle w:val="ArticleScripture"/>
        <w:jc w:val="left"/>
      </w:pPr>
      <w:r>
        <w:rPr>
          <w:rFonts w:ascii="Nirmala UI" w:hAnsi="Nirmala UI" w:eastAsia="Nirmala UI" w:cs="Nirmala UI"/>
        </w:rPr>
        <w:t>కాని ‘మృగమునకు బింబము’ అనగా ఏమి? అది ఎట్లుగా రూపొందించబడవలెను? ఆ బింబమును రెండు కొమ్ముల మృగము చేయును; అది మృగమునకు బింబము. దానిని ‘మృగముని బింబము’ అని కూడ పిలువబడును. కాబట్టి ఆ బింబము ఏవిధమై యుండునో, అది ఎట్లుగా రూపొందించబడవలెనో తెలిసికొనుటకు, మృగమనే స్వయమే—అదే పాపత్వము—యొక్క లక్షణములను మనము పరిశీలించవలెను.</w:t>
      </w:r>
    </w:p>
    <w:p>
      <w:pPr>
        <w:pStyle w:val="ArticleScripture"/>
        <w:jc w:val="left"/>
      </w:pPr>
      <w:r>
        <w:rPr>
          <w:rFonts w:ascii="Nirmala UI" w:hAnsi="Nirmala UI" w:eastAsia="Nirmala UI" w:cs="Nirmala UI"/>
        </w:rPr>
        <w:t>"సువార్తయొక్క సరళత్వము నుండి తొలగి, అన్యజాతుల కర్మకాండములను మరియు సంప్రదాయములను అంగీకరించుటవలన ప్రాథమిక సంఘము భ్రష్టపడినప్పుడు, ఆమె దేవుని ఆత్మయు శక్తియు కోల్పోయెను; మరియు ప్రజల మనస్సాక్షులను నియంత్రించుటకై, ఆమె లౌకిక అధికారమునకు ఆశ్రయము కోరెను. దాని ఫలితము పాపత్వము, రాష్ట్ర శక్తిపై నియంత్రణ సాధించి, దానిని తన స్వీయ ఉద్దేశ్యములను పురోగమింపజేయుటకై వినియోగించిన సంఘము—ప్రత్యేకముగా ‘మతద్రోహము’ను శిక్షించుటకై. అమెరికా సంయుక్త రాష్ట్రాలు మృగముని ప్రతిరూపమును ఏర్పరచుటకై, మతాధికారము పౌర ప్రభుత్వమును అట్టి విధముగా నియంత్రించవలెను యనగా రాష్ట్రాధికారము కూడ సంఘము తన స్వీయ ఉద్దేశ్యములను సాధించుటకై వినియోగింపబడునట్లు." The Great Controversy, 443.</w:t>
      </w:r>
    </w:p>
    <w:p>
      <w:pPr>
        <w:pStyle w:val="ArticleBody"/>
        <w:jc w:val="left"/>
      </w:pPr>
      <w:r>
        <w:rPr>
          <w:rFonts w:ascii="Nirmala UI" w:hAnsi="Nirmala UI" w:eastAsia="Nirmala UI" w:cs="Nirmala UI"/>
        </w:rPr>
        <w:t>దీనికై ‘ప్రతిరూపము ఏవిధమైనదో, అది ఎట్లు రూపింపబడవలెనో నేర్చుకొనుటకు, మనము మృగము—అదే పాపత్వము—యొక్క లక్షణములను అధ్యయనం చేయవలెను.’ మృగమే అంత్యదినముల పరీక్షగా నిలిచే ఆ దర్శనమును స్థాపించేది; కృపకాలము ముగియుటకు కొద్దిముందు అది కలుగజేయబడును. దానియేలు ఆ దర్శనమును మరియు ఆ విషయమును అర్థంచేసికొనెను.</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ఆ దర్శనము రెండు వేల మూడు వందల సంవత్సరాల "mareh" దర్శనమే. "thing" అనబడినది "పదము" అనే అర్థమునిగల హెబ్రీ పదమైన "dabar". మొదటి వచనములో "thing"గా అనువదించబడిన అదే పదము ("dabar"), తొమ్మిదవ అధ్యాయము ఇరవై మూడవ వచనములో "matter"గా అనువదించబడింది.</w:t>
      </w:r>
    </w:p>
    <w:p>
      <w:pPr>
        <w:pStyle w:val="ArticleScripture"/>
        <w:jc w:val="left"/>
      </w:pPr>
      <w:r>
        <w:rPr>
          <w:rFonts w:ascii="Nirmala UI" w:hAnsi="Nirmala UI" w:eastAsia="Nirmala UI" w:cs="Nirmala UI"/>
        </w:rPr>
        <w:t>అవును, నేను ప్రార్థనలో మాటలాడుచుండగా, ఆరంభమందు దర్శనమందు చూచిన గబ్రియేలు అనే మనుష్యుడు, ద్రుతగతితో ఎగురుచు వచ్చి, సాయంకాల సమర్పణ సమయమున నన్ను స్పృశించెను. అతడు నన్ను బోధించి నాతో మాటలాడి చెప్పెను: ఓ దానియేలు, నీకు జ్ఞానమును మరియు వివేకమును ఇవ్వుటకై ఇప్పుడు నేను బయలుదేరి వచ్చితిని. నీ విన్నపముల ఆరంభమందే ఆజ్ఞ వెలువడెను; నీకు తెలియజేయుటకై నేను వచ్చితిని; నీవు అత్యంత ప్రీతిపాత్రుడవై యున్నావు గనుక, ఆ విషయమును గ్రహించి, ఆ దర్శనమును పరిశీలించుము. దానియేలు 9:21-23.</w:t>
      </w:r>
    </w:p>
    <w:p>
      <w:pPr>
        <w:pStyle w:val="ArticleBody"/>
        <w:jc w:val="left"/>
      </w:pPr>
      <w:r>
        <w:rPr>
          <w:rFonts w:ascii="Nirmala UI" w:hAnsi="Nirmala UI" w:eastAsia="Nirmala UI" w:cs="Nirmala UI"/>
        </w:rPr>
        <w:t>దానియేలు చేసిన ప్రార్థనకు ప్రత్యుత్తరంగా గబ్రియేలు దానియేలు వద్దకు వచ్చాడు; ఆ ప్రార్థన, లేవీయకాండము ఇరవై ఆరవ అధ్యాయంలో పేర్కొనబడిన చెదరగొట్టబడుట ద్వారా ప్రతీకీకరించబడిన చెరబంధనంలో తాను ఉన్నాడని దానియేలు అవగతం పొందినప్పుడు అతనికి కలిగిన జ్ఞానోదయంతో సంబంధించి ఉంది.</w:t>
      </w:r>
    </w:p>
    <w:p>
      <w:pPr>
        <w:pStyle w:val="ArticleScripture"/>
        <w:jc w:val="left"/>
      </w:pPr>
      <w:r>
        <w:rPr>
          <w:rFonts w:ascii="Nirmala UI" w:hAnsi="Nirmala UI" w:eastAsia="Nirmala UI" w:cs="Nirmala UI"/>
        </w:rPr>
        <w:t>తన రాజ్యమున తొలి సంవత్సరమందు నేనైన దానియేలు గ్రంథములచేత సంవత్సరముల సంఖ్యను గ్రహించితిని; యెహోవా వాక్యము ప్రవక్త యిర్మీయాకు వచ్చినదనగా, యెరూషలేము పాడుబాట్లయందు ఆయన డెబ్బై సంవత్సరములను నెరవేర్చునని. దానియేలు 9:2.</w:t>
      </w:r>
    </w:p>
    <w:p>
      <w:pPr>
        <w:pStyle w:val="ArticleBody"/>
        <w:jc w:val="left"/>
      </w:pPr>
      <w:r>
        <w:rPr>
          <w:rFonts w:ascii="Nirmala UI" w:hAnsi="Nirmala UI" w:eastAsia="Nirmala UI" w:cs="Nirmala UI"/>
        </w:rPr>
        <w:t>యిర్మియా పేర్కొన్న చెర దానియేలను మోషే లిఖించిన "ఏడు సార్లు" విషయమైన చెరకు దారితీసింది; అది "శపథము"గాను "శాపము"గాను ఉన్నది.</w:t>
      </w:r>
    </w:p>
    <w:p>
      <w:pPr>
        <w:pStyle w:val="ArticleScripture"/>
        <w:jc w:val="left"/>
      </w:pPr>
      <w:r>
        <w:rPr>
          <w:rFonts w:ascii="Nirmala UI" w:hAnsi="Nirmala UI" w:eastAsia="Nirmala UI" w:cs="Nirmala UI"/>
        </w:rPr>
        <w:t>అవును, ఇశ్రాయేలు అంతయు నీ ధర్మశాస్త్రమును అతిక్రమించిరి; నీ స్వరమునకు లోబడకుండునట్లు దారి విడిచి మరలిపోయిరి; కాబట్టి శాపము మాపై కుమ్మరింపబడెను; దేవుని సేవకుడైన మోషే ధర్మశాస్త్రమందు వ్రాయబడిన శపథమును కూడ మాపై వచ్చెను; యేమనగా మేము ఆయనకు విరోధముగా పాపము చేసితివిము. అతడు మా మీదను, మమ్మును తీర్పుచేసిన మా న్యాయాధిపతులమీదను పలికిన తన వాక్యములను, మా మీద గొప్ప కీడును రప్పించుటద్వారా స్థిరపరచెను; యెరూషలేముమీద జరిగిందనాటివిధముగా, సమస్త ఆకాశముక్రింద మరెక్కడను జరగలేదు. మోషే ధర్మశాస్త్రమందు వ్రాయబడినట్లుగా, ఈ సమస్త కీడు మాపై వచ్చెను; అయినను మా దుర్మార్గములనుండి మరలుటకును నీ సత్యమును గ్రహించుటకును యెహోవా మా దేవుని సన్నిధిలో మేము ప్రార్థన చేయలేదు. దానియేలు 9:11-13.</w:t>
      </w:r>
    </w:p>
    <w:p>
      <w:pPr>
        <w:pStyle w:val="ArticleBody"/>
        <w:jc w:val="left"/>
      </w:pPr>
      <w:r>
        <w:rPr>
          <w:rFonts w:ascii="Nirmala UI" w:hAnsi="Nirmala UI" w:eastAsia="Nirmala UI" w:cs="Nirmala UI"/>
        </w:rPr>
        <w:t>యిర్మియా, మోషే అనే ఇద్దరు సాక్షుల ఆధారముచేత, యెరూషలేముపై సంభవించిన పాడుబార్పు 'మోషే యొక్క' 'శాపము'యై, అది ప్రాచీన ఇశ్రాయేలుపై 'కుమ్మరింపబడిన'దని దానియేలు అవగతంచేసెను. సిస్టర్ వైట్ యిర్మియాకు చెందిన సాక్ష్యమును 'సభకు సాక్ష్యములు' అని పేర్కొనుచున్నారు; మరియు ఈ సందర్భంలో, అది యిర్మియాను అంత్యదినముల 'ప్రవచన ఆత్మ'గా గుర్తించుచున్నది, ఏలయనగా అంత్యదినములలోని 'సభకు సాక్ష్యములు' ఇదే సంగతియే. యిర్మియా ప్రవచన ఆత్మకు ప్రతీక; మోషే వేదగ్రంథముకు ప్రతీక.</w:t>
      </w:r>
    </w:p>
    <w:p>
      <w:pPr>
        <w:pStyle w:val="ArticleBody"/>
        <w:jc w:val="left"/>
      </w:pPr>
      <w:r>
        <w:rPr>
          <w:rFonts w:ascii="Nirmala UI" w:hAnsi="Nirmala UI" w:eastAsia="Nirmala UI" w:cs="Nirmala UI"/>
        </w:rPr>
        <w:t>దానియేలు, అంత్యదినముల వారిలో, ఆ రెండు సాక్షుల ద్వారా తాము చెల్లాచెదురైపోయినవారమని గ్రహించువారిని, అలాగే బైబిలు మరియు ప్రవచనా ఆత్మ ద్వారా తాము మేల్కొనబడ్డారని—దానియేలు తాను (తామూ) చెరలో నుండినవాడననే నిజమునకు మేల్కొన్నట్లుగా—గ్రహించువారిని, అంతేకాక ఆ చెర దేవుని ప్రవచన వాక్యంలో సూచింపబడియున్నదని గ్రహించువారిని ప్రతినిధిస్తాడు.</w:t>
      </w:r>
    </w:p>
    <w:p>
      <w:pPr>
        <w:pStyle w:val="ArticleBody"/>
        <w:jc w:val="left"/>
      </w:pPr>
      <w:r>
        <w:rPr>
          <w:rFonts w:ascii="Nirmala UI" w:hAnsi="Nirmala UI" w:eastAsia="Nirmala UI" w:cs="Nirmala UI"/>
        </w:rPr>
        <w:t>దేవుని ఆఖరి దినపు జనుల అనుభవము పది కన్యల అనుభవమే.</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పది కన్యల ఉపమానంలోని ఆలస్యకాలం, తొమ్మిదవ అధ్యాయంలో దానియేలు పొందిన అదే మేల్కొలుపును ప్రతినిధానం చేస్తుంది. రెండు పరిశుద్ధీకృత సాక్షుల ఆధారంగా, తన సమస్త జీవితం దేవుని వాక్యములోని ఒక నిర్దిష్ట ప్రవచనపు నెరవేర్పుగా నిలిచిందని దానియేలు గ్రహించాడు. ఆ ప్రవచనమే, వెంటనే వచ్చే అధ్యాయంలో అతనికి జరగబోవు దానికి సిద్ధపడుటకై అవసరమైన పరిహారమును దానియేలకు నిర్దేశించింది. అలాగే, మిల్లర్‌వాదులు పది కన్యల ఉపమానమును నెరవేర్చినప్పుడు, తొలి నిరాశయూ ఆలస్యమూ వారిని నిద్రలోకి జారిపోయుటకు దారి తీసినవని అనే సత్యమునకు వారును మేల్కొలబడవలసి వచ్చింది. సమస్త ప్రవక్తలు అంత్యదినములను ప్రతినిధానం చేస్తారు.</w:t>
      </w:r>
    </w:p>
    <w:p>
      <w:pPr>
        <w:pStyle w:val="ArticleBody"/>
        <w:jc w:val="left"/>
      </w:pPr>
      <w:r>
        <w:rPr>
          <w:rFonts w:ascii="Nirmala UI" w:hAnsi="Nirmala UI" w:eastAsia="Nirmala UI" w:cs="Nirmala UI"/>
        </w:rPr>
        <w:t>దానియేలు మేల్కొలుపు మరియు మిల్లరైటుల మేల్కొలుపు, చివరి దినములలో ఒక లక్ష నలభై నాలుగు వేలమందరి మేల్కొలుపుకు ఇద్దరు సాక్షులుగా నిలుస్తాయి.</w:t>
      </w:r>
    </w:p>
    <w:p>
      <w:pPr>
        <w:pStyle w:val="ArticleScripture"/>
        <w:jc w:val="left"/>
      </w:pPr>
      <w:r>
        <w:rPr>
          <w:rFonts w:ascii="Nirmala UI" w:hAnsi="Nirmala UI" w:eastAsia="Nirmala UI" w:cs="Nirmala UI"/>
        </w:rPr>
        <w:t>యేసు గూడ సమస్త స్వర్గసైన్యమంతయు తమ ప్రాణములు ప్రేమించిన ఆయనను చూడుటకై మధుర నిరీక్షణతో ఆకాంక్షించిన వారిమీద కరుణతోను ప్రేమతోను వీక్షించిరి. వారి పరీక్ష సమయమందు వారిని నిలబెట్టుటకై దూతలు వారిని చుట్టూ విహరించుచు ఉండిరి. స్వర్గీయ సందేశమును స్వీకరించుటను నిర్లక్ష్యపరచిన వారు చీకటిలో విడువబడిరి; ఇందుచేతనే ఆయన స్వర్గమునుండి వారికి పంపిన వెలుగును వారు స్వీకరింపకపోవుటవలన దేవుని కోపము వారిమీద రగిలెను. తమ ప్రభువు రాలేదనుటకు కారణమును గ్రహింపలేక నిరాశ చెందిన విశ్వాసవంతులైన వారు చీకటిలో విడువబడలేదు. మరల ప్రవచనకాలములను పరిశోధించుటకై వారిని వారి బైబిళ్లవద్దకు నడిపించబడిరి. సంఖ్యలమీద నుండిన ప్రభువుయొక్క చేయి తొలగించబడెను, మరియు తప్పు స్పష్టం చేయబడెను. ప్రవచనకాలములు 1844 వరకు విస్తరించుచున్నవని వారు చూచిరి; ఇంకా ప్రవచనకాలములు 1843లో ముగిసినవని చూపుటకు వారు సమర్పించిన అదే సాక్ష్యం, అవి 1844లోనే ముగియవలెనని నిరూపించెను. దేవుని వాక్యమునుండి వచ్చిన వెలుగు వారి స్థితిపై ప్రకాశించెను; మరియు వారు ఒక ఆలస్యకాలమును గుర్తించిరి—‘అది [దర్శనము] ఆలస్యమైనను, దాని కొరకు నిరీక్షింపుము.’ క్రీస్తు తక్షణాగమనమునుగూర్చిన తమ ప్రేమయందు, యథార్థముగా నిరీక్షించువారిని వెల్లడించుటకై ఏర్పాటుగావున్న దర్శనమునకు కలిగిన ఆలస్యమును వారు విస్మరించిరి. మరల వారికి ఒక నిర్దిష్ట సమయము కలిగెను. అయినను వారిలో అనేకులు తమ తీవ్రమైన నిరాశను అధిగమించి, 1843లో వారి విశ్వాసమును లక్షణీకరించిన ఆ స్థాయి జ్వాలయు శక్తిని స్వంతంచేసుకొనలేకపోయినట్లు నేనుచూచితిని. ఎర్లీ రైటింగ్స్, 236.</w:t>
      </w:r>
    </w:p>
    <w:p>
      <w:pPr>
        <w:pStyle w:val="ArticleBody"/>
        <w:jc w:val="left"/>
      </w:pPr>
      <w:r>
        <w:rPr>
          <w:rFonts w:ascii="Nirmala UI" w:hAnsi="Nirmala UI" w:eastAsia="Nirmala UI" w:cs="Nirmala UI"/>
        </w:rPr>
        <w:t>దృష్టాంతము నెరవేర్పులో, మిల్లర్ వాదులు “దర్శనములోని విలంబమును ఉపేక్షించిరి”; అయితే వారు “మరల” “ప్రవచనకాలములను పరిశోధించుటకు తమ బైబిళ్లవద్దకు నడిపించబడిరి. గణనలమీదనున్న ప్రభువుయొక్క చేయి తొలగింపబడెను, మరియు తప్పు వివరింపబడెను.” దానియేలు శాస్త్రగ్రంథమునకు నడిపింపబడి, “ప్రభువుయొక్క చేయి” “ప్రవచనకాలముల” పై నుండి తొలగింపబడెను; మరియు దానియేలు—కేవలం శ్రోతగానే కాక కార్యసాధకుడై—క్రియాత్మక విశ్వాసముచేత, లేవీయకాండము ఇరవై ఆరు అధ్యాయములో ఇవ్వబడియున్న నిర్దేశములను, అలాగే దేవుని ప్రజల చెల్లాచెదురు స్థితికి నిర్దేశించబడిన పరిహారమును మరియు పరిష్కారమును నెరవేర్చుటద్వారా, యిర్మియా మరియు మోషే యొక్క సందేశమును తాను గ్రహించినవాడని నిరూపించినప్పుడు, ఆ “వివరణ” దానియేలుకు అనుగ్రహించబడెను.</w:t>
      </w:r>
    </w:p>
    <w:p>
      <w:pPr>
        <w:pStyle w:val="ArticleBody"/>
        <w:jc w:val="left"/>
      </w:pPr>
      <w:r>
        <w:rPr>
          <w:rFonts w:ascii="Nirmala UI" w:hAnsi="Nirmala UI" w:eastAsia="Nirmala UI" w:cs="Nirmala UI"/>
        </w:rPr>
        <w:t>చివరి దినములలో, ఉపమానంలోని ఆలస్యకాలము అత్యంత సంపూర్ణతతో అంతిమ నెరవేర్పు పొందునప్పుడు, నూటనలభై నాలుగు వేలమంది దానిని నెరవేర్చుదురు; వారు అట్లు నెరవేర్చు సమయములో, “మృగముని ప్రతిమ రూపుదిద్దుకొనుట” వారి మహా పరీక్షగా ఉండును.</w:t>
      </w:r>
    </w:p>
    <w:p>
      <w:pPr>
        <w:pStyle w:val="ArticleBody"/>
        <w:jc w:val="left"/>
      </w:pPr>
      <w:r>
        <w:rPr>
          <w:rFonts w:ascii="Nirmala UI" w:hAnsi="Nirmala UI" w:eastAsia="Nirmala UI" w:cs="Nirmala UI"/>
        </w:rPr>
        <w:t>ఈ చింతనలను తదుపరి వ్యాసంలో కొనసాగిస్తాము.</w:t>
      </w:r>
    </w:p>
    <w:p>
      <w:pPr>
        <w:pStyle w:val="ArticleScripture"/>
        <w:jc w:val="left"/>
      </w:pPr>
      <w:r>
        <w:rPr>
          <w:rFonts w:ascii="Nirmala UI" w:hAnsi="Nirmala UI" w:eastAsia="Nirmala UI" w:cs="Nirmala UI"/>
        </w:rPr>
        <w:t>'ఫలము పరిపక్వముగా వచ్చినప్పుడు, కోతకాలము వచ్చియున్నది గనుక, అతడు తక్షణమే కోయితిని దింపును.' క్రీస్తు తన సంఘములో తానే ప్రత్యక్షమగుటకై దీర్ఘాకాంక్షతో నిరీక్షించుచున్నాడు. క్రీస్తు స్వభావము సంపూర్ణముగా ఆయన ప్రజలలో ప్రతిరూపింపబడినప్పుడు, ఆయన వారిని తనవారిగా స్వీకరించుటకై వచ్చును. క్రైస్ట్’స్ ఆబ్జెక్ట్ లెసన్స్ 69.</w:t>
      </w:r>
    </w:p>
    <w:p>
      <w:pPr>
        <w:pStyle w:val="ArticleScripture"/>
        <w:jc w:val="left"/>
      </w:pPr>
      <w:r>
        <w:rPr>
          <w:rFonts w:ascii="Nirmala UI" w:hAnsi="Nirmala UI" w:eastAsia="Nirmala UI" w:cs="Nirmala UI"/>
        </w:rPr>
        <w:t>దేవునిగూర్చిన అపార్థమనే అంధకారమే లోకమును ఆవరించుచున్నది. మనుష్యులు ఆయన స్వభావమును గూర్చిన తమ జ్ఞానమును కోల్పోతున్నారు. అది అపార్థమై, అపవ్యాఖ్యానమునకు గురియైయున్నది. ఈ సమయమున దేవుని నుండి ఒక సందేశము ప్రకటింపబడవలెను, దాని ప్రభావమునందు ప్రకాశకమైనది, దాని శక్తియందు రక్షకమైనది. ఆయన స్వభావము తెలియజేయబడవలెను. లోకపు అంధకారములో ఆయన మహిమయొక్క వెలుగు, ఆయన మంచితనము, కరుణ, సత్యముల వెలుగు ప్రసరింపవలెను.</w:t>
      </w:r>
    </w:p>
    <w:p>
      <w:pPr>
        <w:pStyle w:val="ArticleScripture"/>
        <w:jc w:val="left"/>
      </w:pPr>
      <w:r>
        <w:rPr>
          <w:rFonts w:ascii="Nirmala UI" w:hAnsi="Nirmala UI" w:eastAsia="Nirmala UI" w:cs="Nirmala UI"/>
        </w:rPr>
        <w:t>ప్రవక్త యెషయా ఈ మాటలలో వర్ణించిన కార్యమిదే: “ఓ శుభవార్తను ప్రకటించు యెరూషలేమూ, బలముతో నీ స్వరము ఎత్తుము; దానిని ఎత్తుము, భయపడకుము; యూదా పట్టణములకు, ‘ఇదిగో మీ దేవుడు!’ అని చెప్పుము. ఇదిగో, ప్రభువైన దేవుడు బలమైన చేతితో వచ్చును, మరియు ఆయన భుజము ఆయనకొరకు ఏలుచును; ఇదిగో, ఆయన ప్రతిఫలము ఆయనతోకూడను, ఆయన కార్యము ఆయన ముందుగానూ ఉన్నది.” యెషయా 40:9, 10.</w:t>
      </w:r>
    </w:p>
    <w:p>
      <w:pPr>
        <w:pStyle w:val="ArticleScripture"/>
        <w:jc w:val="left"/>
      </w:pPr>
      <w:r>
        <w:rPr>
          <w:rFonts w:ascii="Nirmala UI" w:hAnsi="Nirmala UI" w:eastAsia="Nirmala UI" w:cs="Nirmala UI"/>
        </w:rPr>
        <w:t>వరుని రాకను నిరీక్షించుచున్నవారు జనులకు ఇలా చెప్పవలెను: "ఇదిగో మీ దేవుడు." కరుణామయ వెలుగుయొక్క ఆఖరి కిరణములు, లోకమునకు ఇవ్వబడవలసిన ఆఖరి కరుణాసందేశము—ఇది ఆయన ప్రేమతో కూడిన స్వభావముని వెల్లడించు ప్రకటనయే. దేవుని సంతానము ఆయన మహిమను ప్రతిఫలింపవలెను. తమ స్వజీవితములోను స్వభావములోను దేవుని కృప వారికి చేసియున్నదేమిటో దానిని వారు వెల్లడింపవలెను. క్రీస్తు దృష్టాంత పాఠములు,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పదినాలుగు</dc:title>
  <dc:subject>క్రీస్తుయొక్క ప్రతిబింబాలు మరియు మృగముని ప్రతిమ నిర్మాణము: అంత్యదినములలోని ఒక ప్రవచనాత్మక సామ్యము</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