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నాలుగు</w:t>
      </w:r>
    </w:p>
    <w:p>
      <w:pPr>
        <w:pStyle w:val="ArticleSubtitle"/>
        <w:jc w:val="left"/>
      </w:pPr>
      <w:r>
        <w:rPr>
          <w:rFonts w:ascii="Nirmala UI" w:hAnsi="Nirmala UI" w:eastAsia="Nirmala UI" w:cs="Nirmala UI"/>
        </w:rPr>
        <w:t>ఒక కూటమి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పనియం చరిత్రలో ఆంటియోకస్ మాగ్నస్ మరియు మేసిడోనుకు చెందిన ఫిలిప్పు మధ్య ఒక సంధి కుదిరింది. ఆ సమరం ప్రత్యక్షంగా శిశు రాజైన ప్టోలెమీ V‌పై ఆంటియోకస్ చేతనే నిర్వహించబడింది; మరియు ఫిలిప్పు, రాజ్యంలోని ఇతర ప్రాంతాలలో తన యుద్ధ చర్యలచేత, ఇతర సైన్యాలు ఆ ఈజిప్టు శిశు రాజుకు సహాయార్థం రాకుండా అడ్డుపెట్టిన భావంలో తన వంతు పాత్రను పోషించాడు. ఇదంతయు అర్థమేమనగా, ప్రవచనార్థముగా ‘బాలుడు’ అనగా చివరి తరమని సూచించునట్లు ఈజిప్టు శిశు రాజుచేత రూపీకరించబడిన చివరి దక్షిణ రాజైన పుతిన్, పనియంలో ప్టోలెమీ V‌ను జయించిన ఆంటియోకస్ మాగ్నస్‌గా ప్రతినిధ్యించబడిన ట్రంప్ చేత, అలాగే 1989లో రీగన్ USSR‌ను జయించినట్లుగా, పరాజితుడగును.</w:t>
      </w:r>
    </w:p>
    <w:p>
      <w:pPr>
        <w:pStyle w:val="ArticleBody"/>
        <w:jc w:val="left"/>
      </w:pPr>
      <w:r>
        <w:rPr>
          <w:rFonts w:ascii="Nirmala UI" w:hAnsi="Nirmala UI" w:eastAsia="Nirmala UI" w:cs="Nirmala UI"/>
        </w:rPr>
        <w:t>ఫిలిప్ అంటే ‘గుఱ్ఱాల ప్రియుడు’; అలాగే, ‘గుఱ్ఱాలు’ సైనికమూ ఆర్థికమూ అయిన శక్తి రెండింటినీ సూచిస్తాయి. గుఱ్ఱాలు రథాలను ఈడ్చుతాయి, సైనికులు వాటిపై స్వారీ చేస్తారు; గుఱ్ఱాల ద్వారా సరుకులు మార్కెట్‌కు తరలింపబడతాయి. ‘గుఱ్ఱాలు’ అనేవి ‘రథాలు, నౌకలు, అశ్వారోహులు’ అనే వాటి ప్రతీకం; నలభైవ వచనంలో వివరించిన ప్రకారం, ఉత్తరరాజుతో ఉన్న దాని ప్రతినిధిత్వ సంబంధంలో, అదే అమెరికా సంయుక్త రాష్ట్రాల ప్రధాన ప్రతీక.</w:t>
      </w:r>
    </w:p>
    <w:p>
      <w:pPr>
        <w:pStyle w:val="ArticleBody"/>
        <w:jc w:val="left"/>
      </w:pPr>
      <w:r>
        <w:rPr>
          <w:rFonts w:ascii="Nirmala UI" w:hAnsi="Nirmala UI" w:eastAsia="Nirmala UI" w:cs="Nirmala UI"/>
        </w:rPr>
        <w:t>ట్రంప్‌ యొక్క మిత్రునికి, మకేదోనియాకు చెందిన ఫిలిప్పు మరియు టెట్రార్కు హెరోదు ఫిలిప్పు రూపాలలో, రెండు ప్రతిరూపాలు ఉన్నాయి. హెరోదు ఫిలిప్పు గానీ, మకేదోనియాకు చెందిన ఫిలిప్పు గానీ ఏదైనా కావచ్చును; అయినా, ఆ ప్రతీక వరుసగా సీజరు లేదా ఆంటియోకుసు వారి ద్వారా అతనికి సమకూర్చిన అధికారాన్ని ప్రేమించువాడిని సూచిస్తుంది. ఫిలిప్పు గుర్రాలను ప్రేమించువాడు; మరియు ఒక ఫిలిప్పు మకేదోనియాకు చెందినవాడు; అలెగ్జాండర్ మహానుభావుడి రాజ్యంలో మకేదోనియా కేంద్రీయమైన మరియు మూలభూతమైన పాత్రను వహించింది.</w:t>
      </w:r>
    </w:p>
    <w:p>
      <w:pPr>
        <w:pStyle w:val="ArticleBody"/>
        <w:jc w:val="left"/>
      </w:pPr>
      <w:r>
        <w:rPr>
          <w:rFonts w:ascii="Nirmala UI" w:hAnsi="Nirmala UI" w:eastAsia="Nirmala UI" w:cs="Nirmala UI"/>
        </w:rPr>
        <w:t>అది అతని స్వదేశం; తన తండ్రి ఫిలిప్ ద్వితీయుని నుండి వారసత్వంగా పొందిన రాజ్యం, మరియు తన విశాల సామ్రాజ్యానికి నాందిగా నిలిచిన వేదిక. గ్రీకు దేశం ఉత్తర భాగంలో ఉన్న మాసిడోనియా, అలెగ్జాండర్ (క్రీ.పూ. 356లో పెల్లాలో) జన్మించి పెరిగిన రాజకీయ, సైనిక కేంద్రబిందువుగా విశిష్టతను పొందింది; అంతేకాక, అతని దండయాత్రలకు వేగం చేకూర్చిన ఆరంభ వనరులు, మనుష్యబలం, సంస్థాగత నిర్మాణాన్ని సమకూర్చింది. సారాంశతః, మాసిడోనియానే అలెగ్జాండర్ రాజ్యానికి కేంద్రకము—దాని ఆరంభ బిందువు, సైనిక యంత్రాంగం, ఇంకా అతని సామ్రాజ్యం సరిహద్దులను ఎంతో దూరం దాటి విస్తరించినప్పటికీ, తాను మాసిడోనియా రాజు అన్న తన గుర్తింపును నిలబెట్టిన ప్రాంతం.</w:t>
      </w:r>
    </w:p>
    <w:p>
      <w:pPr>
        <w:pStyle w:val="ArticleBody"/>
        <w:jc w:val="left"/>
      </w:pPr>
      <w:r>
        <w:rPr>
          <w:rFonts w:ascii="Nirmala UI" w:hAnsi="Nirmala UI" w:eastAsia="Nirmala UI" w:cs="Nirmala UI"/>
        </w:rPr>
        <w:t>మకిదోనియా అలెగ్జాండరు యొక్క చతుర్విభాజిత రాజ్యంలోని ఉత్తర ప్రాంతాన్ని సూచిస్తుంది. కాబట్టి, ఒక ఫిలిప్పు ‘టెట్రార్కు’ (అంటే, ‘ఒక నాలుగవ వంతు’), మరొక ఫిలిప్పు అలెగ్జాండరు పూర్వ సామ్రాజ్యంలోని నాలుగు గాలులలో ‘ఒక నాలుగవ వంతు’ అయినవాడు.</w:t>
      </w:r>
    </w:p>
    <w:p>
      <w:pPr>
        <w:pStyle w:val="ArticleBody"/>
        <w:jc w:val="left"/>
      </w:pPr>
      <w:r>
        <w:rPr>
          <w:rFonts w:ascii="Nirmala UI" w:hAnsi="Nirmala UI" w:eastAsia="Nirmala UI" w:cs="Nirmala UI"/>
        </w:rPr>
        <w:t>హెరోదు ఒడంబడికను తిరస్కరించువానికిదైన ప్రతీకగా నిలుస్తాడు. హెరోదునకు దారితీసిన రక్తవంశమునకు మూలపురుషుడైన ఏశావు తన జ్యేష్ఠత్వమును తిరస్కరించాడు. దేవుడు ఎంచిన ఒడంబడిక ప్రజల చరిత్రారంభమునే, క్రీస్తు ధృవపరచుటకై మరణించిన ఆ ఒడంబడికను తిరస్కరించువారి ప్రతీకగా ఏశావు నిలిచాడు. దేవుడు తన ఎంచిన ఒడంబడిక ప్రజలను పన్నెండు గోత్రాలుగా విస్తరింపజేయబోవు ఆ కీలక సమయంలోనే ఏశావు తిరుగుబాటు చేశాడు. ప్రాచీన ఇశ్రాయేలు యొక్క అంత్యదశయందు—అంటే సిలువయొద్ద యూదులు 'కైసరు తప్ప మాకు వేరొక రాజు లేడు' అని ప్రకటించినప్పుడు—ఆదిలో ఏశావు ద్వారా రూపకాత్మకంగా సూచింపబడిన ఆ అంత్యసంకేతముగా యూదీయ జాతి నిలిచింది. హెరోదు వంశవృక్షము ఏశావు రక్తవంశమును మరియు యూదుల రక్తవంశమును సమ్మిళితమై యున్నది; ఆ రక్తవంశము ఆదిలో తిరుగుబాటు గల ఒడంబడికభంగకారితోను, అంత్యంలో తిరుగుబాటు గల ఒడంబడిక ప్రజలతోను సంకేతీకృతమై యుంది.</w:t>
      </w:r>
    </w:p>
    <w:p>
      <w:pPr>
        <w:pStyle w:val="ArticleBody"/>
        <w:jc w:val="left"/>
      </w:pPr>
      <w:r>
        <w:rPr>
          <w:rFonts w:ascii="Nirmala UI" w:hAnsi="Nirmala UI" w:eastAsia="Nirmala UI" w:cs="Nirmala UI"/>
        </w:rPr>
        <w:t>మహా హెరోదు విధించిన పన్నులే యోసేపును మర్యమును బేత్లెహేమునకు రప్పించాయి; అలాగే అతని ముగ్గురు కుమారులలో ఒక్కడైన, మహా హెరోదు కుమారుడు హెరోదు అంతిపా, సిలువ సంఘటన జరిగిన కాలంలో పాలించాడు. క్రీస్తు జననము నుండి మరణము వరకు ఉన్న ఆయన జీవనకాలము హెరోదు కుటుంబముచేత సంకేతాత్మకముగా ప్రతినిధీకరింపబడి, ఆ ప్రకారమే ఆ చరిత్ర ఎంచుకోబడిన ప్రజల సందర్శనకాలముగా నిర్ధారింపబడుతుంది; ఆ సందర్శనను యూదులు మొత్తంమీద చూచలేదు.</w:t>
      </w:r>
    </w:p>
    <w:p>
      <w:pPr>
        <w:pStyle w:val="ArticleBody"/>
        <w:jc w:val="left"/>
      </w:pPr>
      <w:r>
        <w:rPr>
          <w:rFonts w:ascii="Nirmala UI" w:hAnsi="Nirmala UI" w:eastAsia="Nirmala UI" w:cs="Nirmala UI"/>
        </w:rPr>
        <w:t>యేసు జననానికి ప్రతిస్పందనగా మహా హెరోదు శిశువులను సంహరించాడు; ఈ విధంగా, మిస్రయీము శిశువులను సంహరిస్తున్న కాలంలో మోషే జనన చరిత్ర పునరావృతమైంది. మొదటి శిశు సంహారం నిరీక్షిత ఎంపికితునిని హతమర్చుటకు చేసిన యత్నమైయుండగా, చివరి శిశు సంహారం కూడ తిరిగి అదే నిరీక్షిత ఎంపికితునిని హతమర్చుటకు చేసిన యత్నమే. నూట నలభై నాలుగు వేల మంది మోషే యొక్క గీతమును మరియు గొఱ్ఱెపిల్ల యొక్క గీతమును పాడుతారు; ప్రవచనాత్మకంగా, "గీతము" అనుభవాన్ని సూచిస్తుంది. ఆ నూట నలభై నాలుగు వేల మంది సమాంతర అనుభవాలు గల ఒక కాలంలో జీవిస్తున్నారు. ఆ సమాంతరాలలో ఒకటి 1973 జనవరి 22న అమెరికా సంయుక్త రాష్ట్రాలలో గర్భపాతాలను అనుమతించిన సుప్రీం కోర్టు తీర్పుతో వచ్చి చేరింది. తదుపరి నలభై తొమ్మిది సంవత్సరాలలో, ఫెడరల్ ఆమోదంతో జరిగిన గర్భపాతాల ద్వారా, నూట నలభై నాలుగు వేలలో ఉండగల సంభావ్య అభ్యర్థులైన దాదాపు అరవై ఆరు మిలియన్లు సంహరింపబడ్డారు.</w:t>
      </w:r>
    </w:p>
    <w:p>
      <w:pPr>
        <w:pStyle w:val="ArticleBody"/>
        <w:jc w:val="left"/>
      </w:pPr>
      <w:r>
        <w:rPr>
          <w:rFonts w:ascii="Nirmala UI" w:hAnsi="Nirmala UI" w:eastAsia="Nirmala UI" w:cs="Nirmala UI"/>
        </w:rPr>
        <w:t>శక్తి సైనిక బలానికి ప్రతీకగా నిలుస్తుంది:</w:t>
      </w:r>
    </w:p>
    <w:p>
      <w:pPr>
        <w:pStyle w:val="ArticleScripture"/>
        <w:jc w:val="left"/>
      </w:pPr>
      <w:r>
        <w:rPr>
          <w:rFonts w:ascii="Nirmala UI" w:hAnsi="Nirmala UI" w:eastAsia="Nirmala UI" w:cs="Nirmala UI"/>
        </w:rPr>
        <w:t>నేను చూచిన మృగము చిరుతపులివలె యుండెను; దాని పాదములు ఎలుగుబంటి పాదములవలె యుండెను, దాని నోరు సింహముని నోరు వలె యుండెను. ఆ డ్రాగన్ తన శక్తిని, తన సింహాసనమును, గొప్ప అధికారమును దానికి ఇచ్చెను. ప్రకటన గ్రంథము 13:2.</w:t>
      </w:r>
    </w:p>
    <w:p>
      <w:pPr>
        <w:pStyle w:val="ArticleBody"/>
        <w:jc w:val="left"/>
      </w:pPr>
      <w:r>
        <w:rPr>
          <w:rFonts w:ascii="Nirmala UI" w:hAnsi="Nirmala UI" w:eastAsia="Nirmala UI" w:cs="Nirmala UI"/>
        </w:rPr>
        <w:t>పేగను రోమా అయిన ఆ డ్రాగన్ పాపత్వమునకు మూడు విషయాలు సమకూర్చింది, అవి యేనగా: “తన శక్తి, మరియు తన సింహాసనం, మరియు మహా అధికారం.” పన్నెండవ వచనంలో సంయుక్త రాష్ట్ర అమెరికా (USA), భూమి మృగము, తనకు ముందున్న మృగముయొక్క సమస్త “శక్తి”ని అమలు చేయుచున్నవానిగా చిత్రీకరించబడింది. అయినప్పటికీ, రెండవ వచనంలోని “శక్తి” అనే పదం, పన్నెండవ వచనంలో “శక్తి”గా అనువదించబడిన పదముతో భిన్నమైన గ్రీకు పదము. రెండవ వచనంలో “శక్తి” G1722: అర్థం “ముఖాముఖిగా (సాక్షాత్తుగా గాని రూపకంగా గాని): సమక్షంలో (దృష్టి ఎదుట).”</w:t>
      </w:r>
    </w:p>
    <w:p>
      <w:pPr>
        <w:pStyle w:val="ArticleBody"/>
        <w:jc w:val="left"/>
      </w:pPr>
      <w:r>
        <w:rPr>
          <w:rFonts w:ascii="Nirmala UI" w:hAnsi="Nirmala UI" w:eastAsia="Nirmala UI" w:cs="Nirmala UI"/>
        </w:rPr>
        <w:t>పన్నెండవ వచనంలోనున్న 'power' అనే పదం భిన్నమైన గ్రీకు పదమై ఉంది.</w:t>
      </w:r>
    </w:p>
    <w:p>
      <w:pPr>
        <w:pStyle w:val="ArticleScripture"/>
        <w:jc w:val="left"/>
      </w:pPr>
      <w:r>
        <w:rPr>
          <w:rFonts w:ascii="Nirmala UI" w:hAnsi="Nirmala UI" w:eastAsia="Nirmala UI" w:cs="Nirmala UI"/>
        </w:rPr>
        <w:t>అతడు ఆ ప్రథమ మృగముని సమక్షమందు దాని సమస్త అధికారమును నిర్వహించును, మరియు భూమినీ దానిలో నివసించువారినీ ఆ ప్రథమ మృగమును, దాని ప్రాణాంతక గాయం స్వస్థమాయెను, ఆరాధించునట్లు చేయును. ప్రకటన గ్రంథము 13:12.</w:t>
      </w:r>
    </w:p>
    <w:p>
      <w:pPr>
        <w:pStyle w:val="ArticleBody"/>
        <w:jc w:val="left"/>
      </w:pPr>
      <w:r>
        <w:rPr>
          <w:rFonts w:ascii="Nirmala UI" w:hAnsi="Nirmala UI" w:eastAsia="Nirmala UI" w:cs="Nirmala UI"/>
        </w:rPr>
        <w:t>ఇక్కడ "power" అనే పదము G1832 యొక్క అర్థం, (సామర్థ్యము అనే భావంలో); ప్రత్యేక హక్కు, అంటే, ఆపాదిత ప్రభావం: అధికారము, అధికార పరిధి, స్వేచ్ఛ, శక్తి, హక్కు, బలం. పన్నెండవ వచనంలోని "power" అనే పదము, భూమి మృగము సముద్ర మృగానికి ఆపాదిత అధికారమని గుర్తిస్తున్నది—అమెరికా సంయుక్త రాష్ట్రాలు (USA) సముద్ర మృగానికి ప్రాక్సీ ప్రతినిధి. అమెరికా సంయుక్త రాష్ట్రాలు ప్రథమ మృగముని ఆపాదిత సమస్త అధికారాన్ని చలాయించుచున్నది. రెండవ వచనంలో పేగన్ రోము పాపత్వానికి మూడు విషయాలను ఇచ్చింది. క్లోవిస్ 496లో టోల్బియాక్ సమరంలో తన సైనిక మరియు ఆర్థిక బలాన్ని పాపత్వానికి అప్పగించాడు. కాన్స్టంటైన్ 330లో సామ్రాజ్యపు "seat"ను విడిచిపెట్టాడు, మరియు జస్టినియన్ 533లో జారీచేసిన ఒక ఆజ్ఞ ద్వారాపోప్‌ను విధర్ముల సరిదిద్దువాడిగాను, చర్చిల అధిపతిగాను నిర్ధారించాడు. 496లోని క్లోవిస్ 1989లోని రేగన్‌కు ప్రతిరూపంగా నిలుస్తాడు. రేగన్ ట్రంప్‌కు ప్రతిరూపంగా నిలుస్తాడు.</w:t>
      </w:r>
    </w:p>
    <w:p>
      <w:pPr>
        <w:pStyle w:val="ArticleBody"/>
        <w:jc w:val="left"/>
      </w:pPr>
      <w:r>
        <w:rPr>
          <w:rFonts w:ascii="Nirmala UI" w:hAnsi="Nirmala UI" w:eastAsia="Nirmala UI" w:cs="Nirmala UI"/>
        </w:rPr>
        <w:t>టూర్స్‌కు చెందిన గ్రిగోరి ప్రకారం (ఆయన దాదాపు ఒక శతాబ్దం తరువాత రచించాడు), క్లోవిస్ యుద్ధంలో ఓడిపోతుండగా, తీవ్రమైన సంకటస్థితిలో సహాయార్థం కతోలిక దేవునిని ఆశ్రయించాడు. అతని భార్య క్లోటిల్దె, కతోలిక బర్గుండియన్ రాజకుమారి, అతనిని పేగనిజం నుండి మారమని నిరంతరం ప్రేరేపించేది. తాను గెలిస్తే కతోలిక మతంలోకి మారెదనని క్లోవిస్ ప్రతిజ్ఞ చేశాడు. ఆపై యుద్ధభాగ్యం మారింది—దైవహస్తక్షేపముచేనా, సైనిక వ్యూహముచేనా—మరియు క్లోవిస్ అలేమన్నులను ఓడించి, వారి రాజును సంహరించి, వారి దళాలను చెదరగొట్టాడు. తన ప్రతిజ్ఞకు నిబద్ధుడై, అతడు కతోలిక మతంలోకి మారి బాప్తిస్మం పొందాడు; పరంపరగా, ఈ బాప్తిస్మం క్రీ.శ. 496 క్రిస్మస్ దినాన రీమ్స్‌లో బిషప్ రెమిజియస్‌ (సెయింట్ రెమి) చేత నిర్వహించినదిగా తేదీకరించబడుతుంది.</w:t>
      </w:r>
    </w:p>
    <w:p>
      <w:pPr>
        <w:pStyle w:val="ArticleBody"/>
        <w:jc w:val="left"/>
      </w:pPr>
      <w:r>
        <w:rPr>
          <w:rFonts w:ascii="Nirmala UI" w:hAnsi="Nirmala UI" w:eastAsia="Nirmala UI" w:cs="Nirmala UI"/>
        </w:rPr>
        <w:t>ఆయన కతోలిక ధర్మ స్వీకారం ఒక కీలక మలుపును సూచించింది; దానివల్ల క్లోవిస్ జర్మానిక్ పాలకులలో మొదటి కతోలిక రాజుగా నిలిచాడు (ఆరియన్ క్రైస్తవ విసిగోతులు లేదా ఒస్ట్రోగోతుల వలె గాక). ఇది ఫ్రాంకులను రోమన చర్చితో అనుసంధానించి, గాలో-రోమన ప్రజానీకం మరియు పాపాసనం నుండి అతనికి మద్దతును సంపాదించింది. క్లోవిస్ బాప్తిస్మాన్ని తరచుగా కతోలిక జాతిగా ఫ్రాన్స్ యొక్క ప్రతీకాత్మక "పుట్టుక"గా భావిస్తారు; దీనివల్ల ఆరియనిజం లేదా పేగనిజాన్ని అనుసరించిన ఇతర బార్బరుల రాజ్యాల నుండి అది వేరుపడింది. ఈ కారణంగా, కతోలికత్వం ఫ్రాన్స్‌ను "కతోలిక చర్చికి ప్రథమజ"గా, అలాగే "కతోలిక చర్చికి జ్యేష్ఠ కుమార్తె"గా అభివర్ణిస్తుంది.</w:t>
      </w:r>
    </w:p>
    <w:p>
      <w:pPr>
        <w:pStyle w:val="ArticleBody"/>
        <w:jc w:val="left"/>
      </w:pPr>
      <w:r>
        <w:rPr>
          <w:rFonts w:ascii="Nirmala UI" w:hAnsi="Nirmala UI" w:eastAsia="Nirmala UI" w:cs="Nirmala UI"/>
        </w:rPr>
        <w:t>496లో క్లోవిస్ పాపత్వానికి తొలి ప్రతినిధి శక్తిగా మారినప్పుడు, అతడు 1989లో ప్రతినిధి శక్తిగా వెలిసిన రేగన్‌కు ప్రతిరూపమయ్యాడు. రేగన్ మరియు పోప్ జాన్ పాల్ ద్వితీయుడు వారి చరిత్రలో దక్షిణదేశపు రాజును కూలదోయుటకై ఒక రహస్య కూటమి ఏర్పడింది. 1798 నుండి ఆదివారం చట్టమువరకు తూరు నగరపు వ్యభిచారిణి దాగియున్నది; ఆమె మూలాలు అతి ఉత్తర రాజ్యమైన మకిదోనియాకే వెనుకకు చేరే అదే వ్యభిచారిణే ఆమె. ఆమెనే ఉత్తర రాజు; ప్రవచనపరంగా దాగియున్నా, తాను తప్పులేనిదని ఇంకా ప్రకటించుచున్నది.</w:t>
      </w:r>
    </w:p>
    <w:p>
      <w:pPr>
        <w:pStyle w:val="ArticleBody"/>
        <w:jc w:val="left"/>
      </w:pPr>
      <w:r>
        <w:rPr>
          <w:rFonts w:ascii="Nirmala UI" w:hAnsi="Nirmala UI" w:eastAsia="Nirmala UI" w:cs="Nirmala UI"/>
        </w:rPr>
        <w:t>పోప్ కూడా "నిబంధనను విడిచిపెట్టినవారిని" ప్రతినిధ్యం వహిస్తాడు; వారు మూడు ప్రాక్సీ యుద్ధాలంతటా ప్రవచనాత్మకంగా మరుగునపరచబడ్డప్పటికీ, పానియం యుద్ధము చరిత్రలో తుదకు ప్రత్యక్షమగుదురు. సామ్రాజ్య రోము నుండి పాపల్ రోముకు మార్పు దశలో, బైబిల్ ప్రవచనములోని నాల్గవ రాజ్యముగా విగ్రహారాధక రోము తన కాలాంతానికి చేరుచుండిన సమయాన్ని దానియేలు సూచిస్తాడు.</w:t>
      </w:r>
    </w:p>
    <w:p>
      <w:pPr>
        <w:pStyle w:val="ArticleScripture"/>
        <w:jc w:val="left"/>
      </w:pPr>
      <w:r>
        <w:rPr>
          <w:rFonts w:ascii="Nirmala UI" w:hAnsi="Nirmala UI" w:eastAsia="Nirmala UI" w:cs="Nirmala UI"/>
        </w:rPr>
        <w:t>ఎందుకనగా కిత్తీము నౌకలు అతని మీదికి వచ్చును; కావున అతడు దిగులుపడి తిరుగును, పరిశుద్ధ నిబంధనయెడల ఆగ్రహించును; అట్లే చేయును; తాను మరల తిరిగి వచ్చి, పరిశుద్ధ నిబంధనను విడిచినవారితో గూఢసంధి చేసికొనును. దానియేలు 11:30.</w:t>
      </w:r>
    </w:p>
    <w:p>
      <w:pPr>
        <w:pStyle w:val="ArticleBody"/>
        <w:jc w:val="left"/>
      </w:pPr>
      <w:r>
        <w:rPr>
          <w:rFonts w:ascii="Nirmala UI" w:hAnsi="Nirmala UI" w:eastAsia="Nirmala UI" w:cs="Nirmala UI"/>
        </w:rPr>
        <w:t>‘పవిత్ర నిబంధనను విడిచినవారు’ అని చెప్పిన వచనం కతోలిక సంఘాన్నే సూచిస్తుంది. పవిత్ర నిబంధనను విడిచినవారు అనగా, ప్రకటన గ్రంథ ద్రష్ట యోహాను పేర్కొన్న రాజీపడిన పెర్గమోను సంఘమే; పౌలు చెప్పిన ప్రకారం, ‘పాపపు మనిషి’ బయలుపరచబడకమునుపే అది అపస్థతిలో పడిపోతుంది. కతోలికత్వం అనేది నిబంధనను విడిచిపోయిన వారినే సూచిస్తుంది; దేవుని వాక్యముపై తెచ్చిన దాడి ద్వారా, అలాగే ఏడవ దిన శబ్బత్‌పై జరిపిన దాడి ద్వారా ఇది ప్రత్యక్షమవుతోంది; కాన్స్టంటైన్ కాలం మొదలుకొని ఇవిరండూ క్రమంగా పెరుగుతున్న దాడులకు లోనయ్యాయి. ముందుగా పదకొండవ అధ్యాయంలో కూడా ‘నిబంధన’ ప్రస్తావించబడింది.</w:t>
      </w:r>
    </w:p>
    <w:p>
      <w:pPr>
        <w:pStyle w:val="ArticleScripture"/>
        <w:jc w:val="left"/>
      </w:pPr>
      <w:r>
        <w:rPr>
          <w:rFonts w:ascii="Nirmala UI" w:hAnsi="Nirmala UI" w:eastAsia="Nirmala UI" w:cs="Nirmala UI"/>
        </w:rPr>
        <w:t xml:space="preserve">ఈ ఇద్దరు రాజుల హృదయములు కీడు చేయుటకే ఉండును; వారు ఒకే బల్లయొద్ద అబద్ధములు మాటలాడుదురు; అయినను </w:t>
      </w:r>
      <w:r>
        <w:rPr>
          <w:rFonts w:ascii="Malgun Gothic" w:hAnsi="Malgun Gothic" w:eastAsia="Malgun Gothic" w:cs="Malgun Gothic"/>
        </w:rPr>
        <w:t>그것</w:t>
      </w:r>
      <w:r>
        <w:rPr>
          <w:rFonts w:ascii="Nirmala UI" w:hAnsi="Nirmala UI" w:eastAsia="Nirmala UI" w:cs="Nirmala UI"/>
        </w:rPr>
        <w:t>ు సఫలము కాదును; ఎందుకనగా అంతము నిర్ణీత సమయమందే కలుగును. తరువాత అతడు మహాసంపదలతో తన దేశమునకు తిరిగి వచ్చును; అతని హృదయము పరిశుద్ధ నిబంధనకు విరోధముగా నుండును; అతడు పరాక్రమ కార్యములు చేయును గాను, మరల తన స్వదేశమునకు తిరిగి వచ్చును. నిర్ణీత సమయమందు అతడు తిరిగి వచ్చి దక్షిణదిక్కునకు వచ్చును; అయితే అది మునుపటివలె గాని తరువాతివలె గాని ఉండదు. దానియేలు 11:27-29.</w:t>
      </w:r>
    </w:p>
    <w:p>
      <w:pPr>
        <w:pStyle w:val="ArticleBody"/>
        <w:jc w:val="left"/>
      </w:pPr>
      <w:r>
        <w:rPr>
          <w:rFonts w:ascii="Nirmala UI" w:hAnsi="Nirmala UI" w:eastAsia="Nirmala UI" w:cs="Nirmala UI"/>
        </w:rPr>
        <w:t>ఈ వచనములలో "అతడు" తన స్వదేశమునకు తిరిగి వెళ్తాడు; అనంతరం మళ్లీ తన స్వదేశమునకే తిరిగి వెళ్తాడు. ఈ రెండు తిరుగు ప్రయాణాలు, అనంతరము రోము నగరమునకు జరిగిన ఒక విజయోత్సవ "తిరుగు"తో అనుసరింపబడిన రెండు విజయములను సూచించుచున్నవి. మొదటిది క్రీస్తు పూర్వం 31లో ఆంటనీ మరియు క్లియోపాత్రల మీద జరిగిన ఆక్టియం యుద్ధము; రెండవది క్రీస్తుశకం 70లో యెరూషలేము విధ్వంసము అనంతరము జరిగినది. వచనములలోని "నిర్ణీత కాలము" క్రీస్తుశకం 330వ సంవత్సరం; అది ఇరవై నాలుగవ వచనంలోని ప్రవచన "కాలము" యొక్క సమాప్తిని నిర్దేశించింది; ఆ "కాలము" మూడు వందల అరవై సంవత్సరములకు సమానము.</w:t>
      </w:r>
    </w:p>
    <w:p>
      <w:pPr>
        <w:pStyle w:val="ArticleBody"/>
        <w:jc w:val="left"/>
      </w:pPr>
      <w:r>
        <w:rPr>
          <w:rFonts w:ascii="Nirmala UI" w:hAnsi="Nirmala UI" w:eastAsia="Nirmala UI" w:cs="Nirmala UI"/>
        </w:rPr>
        <w:t>ఒకే బల్లయందు అబద్ధములు పలికే ఇద్దరు రాజులు అట్లు చేయుట “నిర్ణీత కాలము”కంటె ముందే జరుగును; “ఎందుకనగా అంత్యము యింకను నిర్ణీత కాలమందే సంభవించును.” పరిగణించవలసిన ప్రశ్న ఇదే: వచనము “అప్పుడు అతడు గొప్ప ఐశ్వర్యముతో తన దేశమునకు తిరిగి వచ్చును?” అని చెప్పునప్పుడు దాని అర్థమేమి? దానర్థం, “నిర్ణీత కాలమందే అప్పుడు అతడు తిరిగి వచ్చును” అనేదా? లేక “బల్లయందు ఆ ఇద్దరూ అబద్ధములు పలికిన తరువాత, అప్పుడు అతడు తిరిగి వచ్చును” అనేదా? అట్టి పక్షములో, ఆ తిరుగు నిర్ణీత కాలముకంటె ముందే జరిగినదై యుండునా?</w:t>
      </w:r>
    </w:p>
    <w:p>
      <w:pPr>
        <w:pStyle w:val="ArticleBody"/>
        <w:jc w:val="left"/>
      </w:pPr>
      <w:r>
        <w:rPr>
          <w:rFonts w:ascii="Nirmala UI" w:hAnsi="Nirmala UI" w:eastAsia="Nirmala UI" w:cs="Nirmala UI"/>
        </w:rPr>
        <w:t>ఉరియా స్మిత్ ఆ రెండు ‘తిరుగులను’ క్రీ.పూ. 31 మరియు క్రీ.శ. 70గా గుర్తించుచున్నాడు; ఇవి నియమిత కాలమైన క్రీ.శ. 330 సంవత్సరానికి పూర్వం ఉన్న చరిత్రను సూచించుచున్నవి. అలాగే స్మిత్, ఇరవై తొమ్మిదవ వచనంలోని ‘తిరుగు’ క్రీ.శ. 330 తర్వాతదని, మరియు అది ఆక్టియం మరియు యెరూషలేము సంగ్రామాల తరువాత జరిగిన తిరుగులవలె విజయవంతమైనది కాదని కూడా సూచించుచున్నాడు. దీని అర్థం ఏమనగా, నియమిత కాలమునకు పూర్వము అబద్ధాలు పలుకబడునట్టి ఒక సమావేశము జరుగును; తదనంతరం, అబద్ధాలు పలుకుచున్న ఆ ఇద్దరు రాజుల్లో ఒక్కడు మహాసంపదలతో తిరిగివచ్చును; ఆపై అతడు పరిశుద్ధ నిబంధనకు విరోధించుచు, విశేష కార్యములు చేయుచు, నియమిత కాలమైన క్రీ.శ. 330 సంవత్సరంలో మళ్లీ తిరిగివచ్చును.</w:t>
      </w:r>
    </w:p>
    <w:p>
      <w:pPr>
        <w:pStyle w:val="ArticleBody"/>
        <w:jc w:val="left"/>
      </w:pPr>
      <w:r>
        <w:rPr>
          <w:rFonts w:ascii="Nirmala UI" w:hAnsi="Nirmala UI" w:eastAsia="Nirmala UI" w:cs="Nirmala UI"/>
        </w:rPr>
        <w:t>ఆపై అతడు దక్షిణంపై దాడి చేయును, అయితే అది ఆక్టియం యుద్ధముగాని యెరూషలేము వినాశముగాని వంటి దాని కానే కాదు. ఆ వచనాలలో క్రీస్తుశకం 70 సంవత్సరపు చరిత్ర, ఆ పాఠంలో ‘పవిత్ర నిబంధన’గా ప్రతినిధీకరింపబడిన దేవుని ఎన్నుకున్న నిబంధనజనుల అంత్యాన్ని ప్రతిబింబించుచున్నది. ముప్పైవ వచనములో బహుదేవారాధక రోము, పవిత్ర నిబంధనను విడిచిపెట్టిన వారితో గుప్తసహకారమును కలిగియున్నది. క్రీస్తుశకం 70 సంవత్సరం దేవుని నిబంధనజనులుగా ఉన్న ప్రాచీన సాక్షాత్ ఇశ్రాయేలుకు పరిపూర్ణ అంత్యమైయుండెను; మరియు ముప్పైవ వచనం క్రీస్తుశకం 70 తరువాత నాలుగు శతాబ్దాల చరిత్రను గుర్తించుచున్నది. ముప్పైవ వచనములో ప్రతిపాదితమైన చరిత్రలో, నిబంధనను విడిచిపెట్టినవారు అనబడినవారు, దేవుడు తన క్రైస్తవ ప్రజలతో కుదుర్చిన నిబంధనను విడిచివేసిన వారే. ముప్పైవ వచనములో పవిత్ర నిబంధనను విడిచిన వారిగా ప్రతినిధీకరింపబడిన సంఘము పాపల్ రోమునే.</w:t>
      </w:r>
    </w:p>
    <w:p>
      <w:pPr>
        <w:pStyle w:val="ArticleScripture"/>
        <w:jc w:val="left"/>
      </w:pPr>
      <w:r>
        <w:rPr>
          <w:rFonts w:ascii="Nirmala UI" w:hAnsi="Nirmala UI" w:eastAsia="Nirmala UI" w:cs="Nirmala UI"/>
        </w:rPr>
        <w:t>ఎందుకనగా కిత్తీము నౌకలు అతని మీదికి వచ్చును; కావున అతడు దిగులుపడి తిరుగును, పరిశుద్ధ నిబంధనయెడల ఆగ్రహించును; అట్లే చేయును; తాను మరల తిరిగి వచ్చి, పరిశుద్ధ నిబంధనను విడిచినవారితో గూఢసంధి చేసికొనును. దానియేలు 11:30.</w:t>
      </w:r>
    </w:p>
    <w:p>
      <w:pPr>
        <w:pStyle w:val="ArticleBody"/>
        <w:jc w:val="left"/>
      </w:pPr>
      <w:r>
        <w:rPr>
          <w:rFonts w:ascii="Nirmala UI" w:hAnsi="Nirmala UI" w:eastAsia="Nirmala UI" w:cs="Nirmala UI"/>
        </w:rPr>
        <w:t>ఇరవై తొమ్మిదవ వచనం మమ్మల్ని క్రీ.శ. 330 సంవత్సరానికి తీసుకొనివెళ్తుంది; ఆ సమయంలో కాన్స్టాంటైన్ రాజధానిని కాన్స్టాంటినోపుల్‌కు మార్చుటచేత నిర్ణయింపబడియున్న సమయం నెరవేరెను. ఆ మైలురాయి వద్ద బహుదేవారాధన రోము దక్షిణపు యుద్ధంలోకి లాగబడును; అయితే అది అక్టియం మరియు యెరూషలేములవలె విజయవంతమగదు. తదుపరి ముప్పైవ వచనములో, జెన్సెరిక్ బహుదేవారాధన రోముపై దాడి చేసెను; అతడు తన నౌకాయుద్ధమును నేటి కార్తేజ్‌గా తెలిసిన చిత్తీమ్ నుండే ఆరంభించెను. బహుదేవారాధన రోమునకు వ్యతిరేకమైన ఈ యుద్ధము ప్రకటన గ్రంథములోని ఏడు కాహళములలో రెండవ కాహళముగా కూడ ప్రతీకీకరించబడెను. ఆ కాహళములలో మొదటి నాలుగు 476 నాటికి పశ్చిమ రోమునకు ముగింపును తీసుకొచ్చినవి. ఆ మొదటి నాలుగు కాహళములలో రెండవ కాహళము, అనగా చిత్తీమ్ నౌకలు, అత్యంత తీవ్రమైనది; ఎందుకనగా జెన్సెరిక్ సముద్రాలపై అధిపత్యము సాధించెను గనుక సామ్రాజ్య సంపద వడలిపోయెను.</w:t>
      </w:r>
    </w:p>
    <w:p>
      <w:pPr>
        <w:pStyle w:val="ArticleBody"/>
        <w:jc w:val="left"/>
      </w:pPr>
      <w:r>
        <w:rPr>
          <w:rFonts w:ascii="Nirmala UI" w:hAnsi="Nirmala UI" w:eastAsia="Nirmala UI" w:cs="Nirmala UI"/>
        </w:rPr>
        <w:t>కిత్తీము నౌకలచేత అడ్డుపడబడి దుఃఖింపబడి, అతడు తిరిగి వచ్చి పవిత్ర నిబంధనయెడల ఆగ్రహమును కలిగించెను. ఇది 538లో పాపాధిపత్యము బలపడుటకు దోహదపడిన చరిత్రలో, దేవుని వాక్యమునకు వ్యతిరేకమైన యుద్ధముల ద్వారా నెరవేరెను. ఆ తరువాత అతడు తిరిగి వచ్చి, ‘పవిత్ర నిబంధనను విడిచిన వారితో రహస్యసంబంధము’ కలిగించెను. పౌతిక రోము మరియు పాపసీ రోము మధ్యున్న ఆ పరస్పర సంబంధము 533లో జస్టినియన్ జారీచేసిన ఉత్తర్వుచేత నెరవేరెను. తదుపరి వచనం, ముప్పై ఒకటవ వచనం, అప్పుడు పౌతిక రోము ఎలా ‘దుఃఖింపబడెనో’ ఆ విషయము గూర్చి కొనసాగించుచున్నది. 2 థెస్సలొనీకయులకు పత్రికలో, పౌలు 538లో పాపాధిపత్యము అధికారం చేపట్టుటను పౌతిక రోము ‘నిరోధించెనని’ బోధించుచున్నాడు. సముద్రముల నుండి వచ్చిన, రాజ్యపు ఆర్థిక వ్యవస్థను పాడుచేసిన దాడిచేత అతడు దుఃఖింపబడిన తరువాత, అతడు పవిత్ర నిబంధనయెడల ఆగ్రహము కలిగించెను; అనంతరం నిబంధనను విడిచిన వారితో రహస్యసంబంధము కలిగించెను. తదుపరి వచనములలో, ‘బాహువులు’ లేచిరావును; అవి 496లో క్లోవిస్ పాపాధిపత్యమునకు ప్రసాదించిన అధికారమును సూచించుచున్నవి. అవి బలస్థలపు పరిశుద్ధస్థలమును అపవిత్రపరచెను—చరిత్రలో అది రోము నగరమును సూచించెను—తరువాత పౌతిక రోము ఆ ప్రాంతములోనుండి పౌతికమతమును (దైనందినము) తొలగించి దాని స్థానమున కాథలిక మతమును ప్రతిష్ఠించెను; ఆపై 538లో పాపాధిపత్యమును సింహాసనముపై స్థాపించెను.</w:t>
      </w:r>
    </w:p>
    <w:p>
      <w:pPr>
        <w:pStyle w:val="ArticleBody"/>
        <w:jc w:val="left"/>
      </w:pPr>
      <w:r>
        <w:rPr>
          <w:rFonts w:ascii="Nirmala UI" w:hAnsi="Nirmala UI" w:eastAsia="Nirmala UI" w:cs="Nirmala UI"/>
        </w:rPr>
        <w:t>538 సంవత్సరంలో పాపసీ అధికారము పొందినప్పుడు, అది ప్రవచనాత్మక సాక్ష్యమును గాను, చారిత్రక సాక్ష్యమును గాను సమకూర్చింది; ఇవి మనము పరిశీలిస్తున్న వచనములలో ప్రతినిధీకరించబడి యున్నవి. 538 సంవత్సరం 31 క్రీస్తుపూర్వము కాలముచేతను యాక్టియం యుద్ధముచేతను ప్రతీకరించబడింది. దానియేలు గ్రంథము ఎనిమిదవ అధ్యాయము తొమ్మిదవ వచనములో, భూసింహాసనాన్ని స్వాధీనపరచుకొనుటకు పేగన్ రోము మూడు భౌగోళిక అవరోధములను జయించునని సూచించబడింది. మొదట తూర్పున సిరియా, తరువాత యూదా మరియు యెరూషలేము, ఆపై యాక్టియం యుద్ధములో ఐగుప్తు. పాపల్ రోములో కూడ మూడు కొమ్ములు తొలగింపబడును; వాటిలో మూడవది గోథులు, వారిని 538లో రోము పట్టణము నుండి తరిమివేయబడ్డారు. పేగన్ రోము మరియు పాపల్ రోము, యాక్టియం యుద్ధము 538తో అనుసంధానమై యున్నదని గుర్తించు రెండు సాక్ష్యములను సమకూర్చుచున్నవి; అలాగే 538 అమెరికా సంయుక్త రాష్ట్రాలలో ఆదివారపు చట్టమును ప్రతిరూపింపజేయుచున్నది; ఆ సమయమున ఆధునిక రోము కృపాకాలము ముగిసే వరకు సర్వోన్నతాధికారముతో పరిపాలించును.</w:t>
      </w:r>
    </w:p>
    <w:p>
      <w:pPr>
        <w:pStyle w:val="ArticleBody"/>
        <w:jc w:val="left"/>
      </w:pPr>
      <w:r>
        <w:rPr>
          <w:rFonts w:ascii="Nirmala UI" w:hAnsi="Nirmala UI" w:eastAsia="Nirmala UI" w:cs="Nirmala UI"/>
        </w:rPr>
        <w:t>ఇరవై ఏడు నుండి ముప్పై ఒకటి వరకు వచనాల అవలోకనాన్ని మేము సమాప్తి చేసాము.</w:t>
      </w:r>
    </w:p>
    <w:p>
      <w:pPr>
        <w:pStyle w:val="ArticleBody"/>
        <w:jc w:val="left"/>
      </w:pPr>
      <w:r>
        <w:rPr>
          <w:rFonts w:ascii="Nirmala UI" w:hAnsi="Nirmala UI" w:eastAsia="Nirmala UI" w:cs="Nirmala UI"/>
        </w:rPr>
        <w:t>తదుపరి వ్యాసంలో, ఈ వచనాలపై దృష్టి కేంద్రీకరించి, ఆ పాఠ్యభాగాన్ని పదకొండవ నుండి పదిహేనవ వచనాల చరిత్రతో సమన్వయపరచే కార్యాన్ని ప్రారంభిస్తాము.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నాలుగు</dc:title>
  <dc:subject>ఒక కూటమి</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