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ประวัติศาสตร์ที่ซ่อนเร้นของข้อที่สี่สิบ - หมายเลขสิบสี่</w:t>
      </w:r>
    </w:p>
    <w:p>
      <w:pPr>
        <w:pStyle w:val="ArticleSubtitle"/>
        <w:jc w:val="left"/>
      </w:pPr>
      <w:r>
        <w:rPr>
          <w:rFonts w:ascii="Leelawadee UI" w:hAnsi="Leelawadee UI" w:eastAsia="Leelawadee UI" w:cs="Leelawadee UI"/>
        </w:rPr>
        <w:t>วิบัติประการที่สอง - ภาคหนึ่ง</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2026-06-05</w:t>
      </w:r>
    </w:p>
    <w:p>
      <w:pPr>
        <w:pStyle w:val="ArticleBody"/>
        <w:jc w:val="left"/>
      </w:pPr>
      <w:r>
        <w:rPr>
          <w:rFonts w:ascii="Leelawadee UI" w:hAnsi="Leelawadee UI" w:eastAsia="Leelawadee UI" w:cs="Leelawadee UI"/>
        </w:rPr>
        <w:t>ในบทความก่อนหน้านี้ เราได้จัดให้ลักษณะเชิงพยากรณ์ของแตรใบที่ห้า ซึ่งเป็นวิบัติประการที่หนึ่ง สอดคล้องกับกฎหมายวันอาทิตย์ซึ่งกำลังจะมาถึงในไม่ช้า เมื่อพิจารณาแตรใบที่ห้าว่าเป็นแตรแรกในบรรดาสามแตรสุดท้าย จากแนวทางที่ว่าประการแรกเป็นภาพประกอบของประการสุดท้าย ก็ทำให้บทบาทเชิงพยากรณ์ของอิสลามแห่งวิบัติประการที่หนึ่งสอดคล้องกับแผ่นดินไหวในวิวรณ์ บทที่สิบเอ็ด วันถัดจากที่เราได้อภิปรายบทความนี้ในการประชุมวันสะบาโต ข้าพเจ้าได้รับอีเมลจากสหายคนหนึ่ง และสหายผู้นั้นก็กำลังพยายามจัดให้แตรใบที่หก ซึ่งเป็นวิบัติประการที่สอง สอดคล้องกับกฎหมายวันอาทิตย์ซึ่งกำลังจะมาถึงในไม่ช้าเช่นกัน นี่เป็นแนวทางที่ถูกต้อง เพราะแตรสามใบสุดท้ายเป็นวิบัติสามประการ</w:t>
      </w:r>
    </w:p>
    <w:p>
      <w:pPr>
        <w:pStyle w:val="ArticleScripture"/>
        <w:jc w:val="left"/>
      </w:pPr>
      <w:r>
        <w:rPr>
          <w:rFonts w:ascii="Leelawadee UI" w:hAnsi="Leelawadee UI" w:eastAsia="Leelawadee UI" w:cs="Leelawadee UI"/>
        </w:rPr>
        <w:t>และข้าพเจ้าได้เห็นและได้ยินทูตสวรรค์องค์หนึ่งบินอยู่กลางท้องฟ้า ร้องประกาศด้วยเสียงอันดังว่า วิบัติ วิบัติ วิบัติ แก่บรรดาผู้ที่อาศัยอยู่บนแผ่นดินโลก เนื่องด้วยเสียงแตรอื่น ๆ ของทูตสวรรค์ทั้งสามองค์ ซึ่งยังจะเป่าต่อไปนั้น! วิวรณ์ 8:13</w:t>
      </w:r>
    </w:p>
    <w:p>
      <w:pPr>
        <w:pStyle w:val="ArticleBody"/>
        <w:jc w:val="left"/>
      </w:pPr>
      <w:r>
        <w:rPr>
          <w:rFonts w:ascii="Leelawadee UI" w:hAnsi="Leelawadee UI" w:eastAsia="Leelawadee UI" w:cs="Leelawadee UI"/>
        </w:rPr>
        <w:t>แตรสามประการสุดท้ายเป็นสัญลักษณ์ที่มีลักษณะเฉพาะภายในบรรดาแตรทั้งเจ็ด เช่นเดียวกับที่คริสตจักรสามแห่งสุดท้ายมีลักษณะเฉพาะต่างจากสี่แห่งแรก และตราประทับสามดวงสุดท้ายมีลักษณะเฉพาะภายในบรรดาตราประทับทั้งเจ็ด ความจริงเชิงพยากรณ์นี้ได้รับการกล่าวถึงอยู่บ่อยครั้งตลอดหลายปีที่ผ่านมา พร้อมกับการพิจารณาแสงสว่างที่เกิดขึ้นจากการพิจารณาภัยพิบัติประการที่หนึ่งและประการที่สามในฐานะสัญลักษณ์แห่งอัลฟาและโอเมกา เราจำเป็นต้องพิจารณาภัยพิบัติทั้งสามประการด้วยว่าเป็นการประยุกต์ใช้คำพยากรณ์ในลักษณะสามชั้นด้วยเช่นกัน</w:t>
      </w:r>
    </w:p>
    <w:p>
      <w:pPr>
        <w:pStyle w:val="ArticleBody"/>
        <w:jc w:val="left"/>
      </w:pPr>
      <w:r>
        <w:rPr>
          <w:rFonts w:ascii="Leelawadee UI" w:hAnsi="Leelawadee UI" w:eastAsia="Leelawadee UI" w:cs="Leelawadee UI"/>
        </w:rPr>
        <w:t>การประยุกต์ใช้คำพยากรณ์สามชั้นชี้ให้เห็นว่า ลักษณะเชิงพยากรณ์ทั้งปวงของวิบัติครั้งที่หนึ่งและครั้งที่สองจะปรากฏอยู่ในวิบัติครั้งที่สามด้วย วิบัติครั้งที่หนึ่งคืออิสลามแห่งอาระเบีย และวิบัติครั้งที่สองคืออิสลามแห่งตุรกี วิบัติครั้งที่หนึ่งมีไว้เพื่อ “ทรมาน” และวิบัติครั้งที่สองมีไว้เพื่อ “ฆ่า” มนุษย์หนึ่งในสามส่วน</w:t>
      </w:r>
    </w:p>
    <w:p>
      <w:pPr>
        <w:pStyle w:val="ArticleHeading"/>
        <w:jc w:val="left"/>
      </w:pPr>
      <w:r>
        <w:rPr>
          <w:rFonts w:ascii="Leelawadee UI" w:hAnsi="Leelawadee UI" w:eastAsia="Leelawadee UI" w:cs="Leelawadee UI"/>
        </w:rPr>
        <w:t>ความทรมานแห่งวิบัติประการที่หนึ่ง</w:t>
      </w:r>
    </w:p>
    <w:p>
      <w:pPr>
        <w:pStyle w:val="ArticleScripture"/>
        <w:jc w:val="left"/>
      </w:pPr>
      <w:r>
        <w:rPr>
          <w:rFonts w:ascii="Leelawadee UI" w:hAnsi="Leelawadee UI" w:eastAsia="Leelawadee UI" w:cs="Leelawadee UI"/>
        </w:rPr>
        <w:t>และได้ทรงอนุญาตแก่พวกมันว่า มิให้ฆ่าคนเหล่านั้น แต่ให้ทรมานเขาทั้งหลายอยู่ห้าเดือน และความทรมานของพวกมันก็เป็นดุจความทรมานจากแมงป่อง เมื่อมันต่อยมนุษย์คนหนึ่ง… และพวกมันมีหางเหมือนหางแมงป่อง และมีเหล็กไนอยู่ที่หางนั้น และอำนาจของพวกมันคือการทำอันตรายแก่มนุษย์ตลอดห้าเดือน วิวรณ์ 9:5, 10</w:t>
      </w:r>
    </w:p>
    <w:p>
      <w:pPr>
        <w:pStyle w:val="ArticleHeading"/>
        <w:jc w:val="left"/>
      </w:pPr>
      <w:r>
        <w:rPr>
          <w:rFonts w:ascii="Leelawadee UI" w:hAnsi="Leelawadee UI" w:eastAsia="Leelawadee UI" w:cs="Leelawadee UI"/>
        </w:rPr>
        <w:t>การสิ้นสุดของวิบัติประการที่สอง</w:t>
      </w:r>
    </w:p>
    <w:p>
      <w:pPr>
        <w:pStyle w:val="ArticleScripture"/>
        <w:jc w:val="left"/>
      </w:pPr>
      <w:r>
        <w:rPr>
          <w:rFonts w:ascii="Leelawadee UI" w:hAnsi="Leelawadee UI" w:eastAsia="Leelawadee UI" w:cs="Leelawadee UI"/>
        </w:rPr>
        <w:t>แล้วทูตสวรรค์ทั้งสี่นั้นก็ถูกปล่อยออกมา ผู้ซึ่งได้เตรียมไว้สำหรับโมงหนึ่ง วันหนึ่ง เดือนหนึ่ง และปีหนึ่ง เพื่อจะฆ่ามนุษย์เสียหนึ่งในสามส่วน … มนุษย์หนึ่งในสามส่วนนั้นถูกฆ่าด้วยภัยทั้งสามนี้ คือด้วยไฟ ด้วยควัน และด้วยกำมะถัน ซึ่งพุ่งออกมาจากปากของพวกมัน วิวรณ์ 9:15, 18</w:t>
      </w:r>
    </w:p>
    <w:p>
      <w:pPr>
        <w:pStyle w:val="ArticleBody"/>
        <w:jc w:val="left"/>
      </w:pPr>
      <w:r>
        <w:rPr>
          <w:rFonts w:ascii="Leelawadee UI" w:hAnsi="Leelawadee UI" w:eastAsia="Leelawadee UI" w:cs="Leelawadee UI"/>
        </w:rPr>
        <w:t>มนุษย์อีกสองในสามซึ่งมิได้ถูกฆ่านั้น หาได้กลับใจไม่</w:t>
      </w:r>
      <w:r>
        <w:rPr>
          <w:rFonts w:ascii="Nirmala UI" w:hAnsi="Nirmala UI" w:eastAsia="Nirmala UI" w:cs="Nirmala UI"/>
        </w:rPr>
        <w:t>।</w:t>
      </w:r>
    </w:p>
    <w:p>
      <w:pPr>
        <w:pStyle w:val="ArticleScripture"/>
        <w:jc w:val="left"/>
      </w:pPr>
      <w:r>
        <w:rPr>
          <w:rFonts w:ascii="Leelawadee UI" w:hAnsi="Leelawadee UI" w:eastAsia="Leelawadee UI" w:cs="Leelawadee UI"/>
        </w:rPr>
        <w:t>และมนุษย์ที่เหลืออยู่ซึ่งมิได้ถูกฆ่าด้วยภัยพิบัติเหล่านี้ ก็ยังมิได้กลับใจจากการกระทำแห่งมือของตน เพื่อจะไม่กราบไหว้พวกผีและรูปเคารพที่ทำด้วยทองคำ เงิน ทองสัมฤทธิ์ ศิลา และไม้ ซึ่งจะมองก็ไม่ได้ จะได้ยินก็ไม่ได้ และจะเดินก็ไม่ได้ อีกทั้งเขาทั้งหลายก็มิได้กลับใจจากการฆาตกรรมของตน จากเวทมนตร์ของตน จากการล่วงประเวณีของตน และจากการลักขโมยของตน วิวรณ์ 9:20, 21</w:t>
      </w:r>
    </w:p>
    <w:p>
      <w:pPr>
        <w:pStyle w:val="ArticleBody"/>
        <w:jc w:val="left"/>
      </w:pPr>
      <w:r>
        <w:rPr>
          <w:rFonts w:ascii="Leelawadee UI" w:hAnsi="Leelawadee UI" w:eastAsia="Leelawadee UI" w:cs="Leelawadee UI"/>
        </w:rPr>
        <w:t>แตรทั้งเจ็ดเป็นแบบอย่างของภัยพิบัติสุดท้ายทั้งเจ็ด และในข้อยี่สิบนั้น แตรเหล่านั้นถูกเรียกว่าเป็นภัยพิบัติ สหรัฐอเมริกาเป็นหนึ่งในสามส่วนของสหภาพสามประการ คือพญานาค สัตว์ร้าย และผู้พยากรณ์เท็จ และมันถูกสังหารในฐานะอาณาจักรที่หก ณ กฎหมายวันอาทิตย์ ความตายของมันเกิดขึ้นเพราะการนมัสการอันเท็จ ซึ่งมีแบบอย่างโดย “การงานแห่งมือของเขาทั้งหลาย” คือการ “นมัสการ” “ผีและรูปเคารพที่ทำด้วยทองคำ เงิน ทองสัมฤทธิ์ ศิลา และไม้” พร้อมทั้ง “การฆาตกรรม” “เวทมนตร์” “การล่วงประเวณี” และ “การลักขโมย”</w:t>
      </w:r>
    </w:p>
    <w:p>
      <w:pPr>
        <w:pStyle w:val="ArticleBody"/>
        <w:jc w:val="left"/>
      </w:pPr>
      <w:r>
        <w:rPr>
          <w:rFonts w:ascii="Leelawadee UI" w:hAnsi="Leelawadee UI" w:eastAsia="Leelawadee UI" w:cs="Leelawadee UI"/>
        </w:rPr>
        <w:t>การนมัสการเท็จ ซึ่งมีการนมัสการในวันอาทิตย์เป็นแบบอย่างเชิงสัญลักษณ์ คือ “เหตุ” ที่ต้องกลับใจเสียใหม่ แต่พวกเขามิได้กลับใจ ดังนั้น “ผล” จึงเป็นความทรมานและความตายที่ตั๊กแตนแห่งอิสลามนำมาให้ แม้ว่ามนุษย์หนึ่งในสาม คือสหรัฐอเมริกา จะถูกฆ่า ณ เวลากฎหมายวันอาทิตย์ แต่อีกสองในสามก็มิได้กลับใจ.</w:t>
      </w:r>
    </w:p>
    <w:p>
      <w:pPr>
        <w:pStyle w:val="ArticleHeading"/>
        <w:jc w:val="left"/>
      </w:pPr>
      <w:r>
        <w:rPr>
          <w:rFonts w:ascii="Leelawadee UI" w:hAnsi="Leelawadee UI" w:eastAsia="Leelawadee UI" w:cs="Leelawadee UI"/>
        </w:rPr>
        <w:t>วิบัติทั้งหลายและทูตสวรรค์</w:t>
      </w:r>
    </w:p>
    <w:p>
      <w:pPr>
        <w:pStyle w:val="ArticleBody"/>
        <w:jc w:val="left"/>
      </w:pPr>
      <w:r>
        <w:rPr>
          <w:rFonts w:ascii="Leelawadee UI" w:hAnsi="Leelawadee UI" w:eastAsia="Leelawadee UI" w:cs="Leelawadee UI"/>
        </w:rPr>
        <w:t>วิบัติประการที่หนึ่งและประการที่สองสอดคล้องกับทูตสวรรค์องค์ที่หนึ่งและองค์ที่สองในประวัติศาสตร์แห่งขบวนการมิลเลอร์ไรต์ และประวัติศาสตร์นั้นถูกทำซ้ำอย่างครบถ้วนทุกประการในประวัติศาสตร์ของชนหนึ่งแสนสี่หมื่นสี่พันคน ประวัติศาสตร์ของชนหนึ่งแสนสี่หมื่นสี่พันคนนั้นคือประวัติศาสตร์ของทูตสวรรค์องค์ที่สาม และสอดคล้องกับวิบัติประการที่สาม เช่นเดียวกับที่หลักหมายต่าง ๆ ของประวัติศาสตร์มิลเลอร์ไรต์ถูกทำซ้ำในประวัติศาสตร์ของชนหนึ่งแสนสี่หมื่นสี่พันคน ฉันใด หลักหมายต่าง ๆ ของวิบัติประการที่หนึ่งและประการที่สองก็จะถูกทำซ้ำในประวัติศาสตร์ของทูตสวรรค์องค์ที่สามฉันนั้น</w:t>
      </w:r>
    </w:p>
    <w:p>
      <w:pPr>
        <w:pStyle w:val="ArticleScripture"/>
        <w:jc w:val="left"/>
      </w:pPr>
      <w:r>
        <w:rPr>
          <w:rFonts w:ascii="Leelawadee UI" w:hAnsi="Leelawadee UI" w:eastAsia="Leelawadee UI" w:cs="Leelawadee UI"/>
        </w:rPr>
        <w:t>“ข่าวสารข้อที่หนึ่งและข้อที่สองได้ถูกประกาศแล้วในปี ค.ศ. 1843 และ 1844 และบัดนี้เรากำลังอยู่ภายใต้การประกาศข่าวสารข้อที่สาม; แต่ข่าวสารทั้งสามยังคงจะต้องได้รับการประกาศต่อไป การประกาศข่าวสารเหล่านี้ซ้ำอีกแก่บรรดาผู้ที่กำลังแสวงหาความจริงนั้น มีความจำเป็นอย่างยิ่งในเวลานี้ไม่ยิ่งหย่อนไปกว่าที่เคยเป็นมา ด้วยปากกาและด้วยเสียง เราจะต้องประกาศข่าวสารนั้นให้ก้องกังวาน โดยแสดงลำดับของข่าวสารเหล่านั้น และการประยุกต์ใช้คำพยากรณ์ต่าง ๆ ที่นำเราไปสู่ข่าวสารของทูตสวรรค์องค์ที่สาม จะมีข่าวสารข้อที่สามไม่ได้เลยหากปราศจากข้อที่หนึ่งและข้อที่สอง เราจะต้องมอบข่าวสารเหล่านี้แก่โลกผ่านทางสิ่งพิมพ์และคำบรรยาย โดยแสดงให้เห็นตามแนวประวัติศาสตร์แห่งคำพยากรณ์ถึงสิ่งทั้งหลายที่ได้เกิดขึ้นแล้วและสิ่งทั้งหลายที่จะเกิดขึ้นต่อไป” Selected Messages, book 2, 104.</w:t>
      </w:r>
    </w:p>
    <w:p>
      <w:pPr>
        <w:pStyle w:val="ArticleBody"/>
        <w:jc w:val="left"/>
      </w:pPr>
      <w:r>
        <w:rPr>
          <w:rFonts w:ascii="Leelawadee UI" w:hAnsi="Leelawadee UI" w:eastAsia="Leelawadee UI" w:cs="Leelawadee UI"/>
        </w:rPr>
        <w:t>งานของเราในฐานะนักศึกษาคำพยากรณ์ คือการรวมข่าวสารของทูตสวรรค์องค์ที่หนึ่งและองค์ที่สองเข้าไว้ในข่าวสารของทูตสวรรค์องค์ที่สาม หากปราศจากข่าวสารสองประการแรก ก็ไม่อาจมีข่าวสารประการที่สามได้ เพราะ “ย่อมไม่อาจมีประการที่สามได้หากปราศจากประการที่หนึ่งและที่สอง” ข้อนี้เป็นจริงในแง่ของ ‘ลำดับ’ เพราะหากไม่มีประการที่หนึ่งและที่สอง ประการที่สามก็ย่อมกลายเป็นประการแรกแท้จริงไป อีกทั้งยังเป็นจริงในแง่ของ ‘เนื้อหา’ ด้วย เพราะลักษณะเชิงพยากรณ์ของประการที่หนึ่งและที่สอง เป็นตัวระบุลักษณะของประการที่สาม ในทางคณิตศาสตร์ ย่อมไม่มีประการที่สามหากปราศจากประการที่หนึ่งและที่สอง และในทางคำพยากรณ์ ย่อมไม่มีหลักหมายต่าง ๆ ในทูตสวรรค์องค์ที่สาม หากละเว้นหลักหมายของทูตสวรรค์องค์ที่หนึ่งและองค์ที่สองเสีย</w:t>
      </w:r>
    </w:p>
    <w:p>
      <w:pPr>
        <w:pStyle w:val="ArticleScripture"/>
        <w:jc w:val="left"/>
      </w:pPr>
      <w:r>
        <w:rPr>
          <w:rFonts w:ascii="Leelawadee UI" w:hAnsi="Leelawadee UI" w:eastAsia="Leelawadee UI" w:cs="Leelawadee UI"/>
        </w:rPr>
        <w:t>“พระเจ้าทรงประทานที่ทางแก่ข่าวสารแห่งวิวรณ์ 14 ไว้ในแนวคำพยากรณ์ และงานของข่าวสารเหล่านี้จะไม่ยุติลงจนกว่าจะถึงวาระปิดฉากแห่งประวัติศาสตร์ของโลกนี้ ข่าวสารของทูตสวรรค์องค์ที่หนึ่งและองค์ที่สองยังคงเป็นความจริงสำหรับกาลเวลานี้ และจะต้องดำเนินควบคู่ไปกับข่าวสารนี้ซึ่งติดตามมา ทูตสวรรค์องค์ที่สามประกาศคำตักเตือนของตนด้วยเสียงอันดัง ‘ภายหลังสิ่งเหล่านี้’ ยอห์นกล่าวว่า ‘ข้าพเจ้าเห็นทูตสวรรค์อีกองค์หนึ่งลงมาจากสวรรค์ มีอำนาจยิ่งใหญ่ และแผ่นดินโลกก็สว่างไสวด้วยสง่าราศีของท่าน’ ในความสว่างไสวนี้ แสงสว่างของข่าวสารทั้งสามถูกรวมเข้าไว้ด้วยกัน” The 1888 Materials, 803, 804.</w:t>
      </w:r>
    </w:p>
    <w:p>
      <w:pPr>
        <w:pStyle w:val="ArticleBody"/>
        <w:jc w:val="left"/>
      </w:pPr>
      <w:r>
        <w:rPr>
          <w:rFonts w:ascii="Leelawadee UI" w:hAnsi="Leelawadee UI" w:eastAsia="Leelawadee UI" w:cs="Leelawadee UI"/>
        </w:rPr>
        <w:t>หน้าที่ของเราคือการแสดงให้เห็นว่า “ในแนวเส้นแห่งประวัติศาสตร์คำพยากรณ์ สิ่งทั้งหลายที่ได้เป็นมาแล้ว” ในขบวนการมิลเลอไรต์นั้นเป็นอย่างไร และ “สิ่งทั้งหลายที่จะเป็น” ในขบวนการของคนหนึ่งแสนสี่หมื่นสี่พันนั้นเป็นอย่างไร</w:t>
      </w:r>
    </w:p>
    <w:p>
      <w:pPr>
        <w:pStyle w:val="ArticleScripture"/>
        <w:jc w:val="left"/>
      </w:pPr>
      <w:r>
        <w:rPr>
          <w:rFonts w:ascii="Leelawadee UI" w:hAnsi="Leelawadee UI" w:eastAsia="Leelawadee UI" w:cs="Leelawadee UI"/>
        </w:rPr>
        <w:t>“องค์พระผู้เป็นเจ้ากำลังจะทรงลงโทษโลกเพราะความชั่วช้าของมัน พระองค์กำลังจะทรงลงโทษองค์กรทางศาสนาเนื่องจากการปฏิเสธความสว่างและความจริงซึ่งได้ทรงประทานแก่พวกเขาแล้ว ข่าวสารอันยิ่งใหญ่ซึ่งประกอบรวมด้วยข่าวสารของทูตสวรรค์องค์ที่หนึ่ง องค์ที่สอง และองค์ที่สาม จะต้องประกาศแก่โลก นี่จะต้องเป็นภาระสำคัญแห่งงานของเรา” The Seventh-day Adventist Bible Commentary, volume 7, 950.</w:t>
      </w:r>
    </w:p>
    <w:p>
      <w:pPr>
        <w:pStyle w:val="ArticleBody"/>
        <w:jc w:val="left"/>
      </w:pPr>
      <w:r>
        <w:rPr>
          <w:rFonts w:ascii="Leelawadee UI" w:hAnsi="Leelawadee UI" w:eastAsia="Leelawadee UI" w:cs="Leelawadee UI"/>
        </w:rPr>
        <w:t>การผสานข่าวสารของทูตสวรรค์องค์ที่หนึ่งและองค์ที่สองเข้าด้วยกัน คือสิ่งที่ทำให้แผ่นดินโลกสว่างไสวขึ้น เมื่อทูตสวรรค์แห่งวิวรณ์บทที่สิบแปดลงมา นางได้กล่าวไว้ว่า “‘ภายหลังเหตุการณ์เหล่านี้’ ยอห์นกล่าวว่า ‘ข้าพเจ้าได้เห็นทูตสวรรค์อีกองค์หนึ่งลงมาจากสวรรค์ มีอำนาจยิ่งใหญ่ และแผ่นดินโลกก็สว่างไสวด้วยสง่าราศีของท่าน’ ในการส่องสว่างนี้ แสงสว่างของข่าวสารทั้งสามได้ถูกรวมเข้าด้วยกัน” “การส่องสว่าง” ที่สัมพันธ์กับการที่ “แผ่นดินโลก” ถูกทำให้ “สว่างไสว” นั้น สำเร็จขึ้นเมื่อ “แสงสว่างของข่าวสารทั้งสามได้ถูกรวมเข้าด้วยกัน” งานแห่งการผสานข่าวสารทั้งสามทีละบรรทัดเข้าด้วยกัน โดยนำประวัติศาสตร์ของขบวนการมิลเลอร์ไรต์มาเทียบขนานสองเส้นกับประวัติศาสตร์ของชนหนึ่งแสนสี่หมื่นสี่พันนั้น จะต้องสำเร็จขึ้นด้วยการเกี่ยวเนื่องกับวิบัติทั้งสามด้วยเช่นกัน</w:t>
      </w:r>
    </w:p>
    <w:p>
      <w:pPr>
        <w:pStyle w:val="ArticleBody"/>
        <w:jc w:val="left"/>
      </w:pPr>
      <w:r>
        <w:rPr>
          <w:rFonts w:ascii="Leelawadee UI" w:hAnsi="Leelawadee UI" w:eastAsia="Leelawadee UI" w:cs="Leelawadee UI"/>
        </w:rPr>
        <w:t>การล่มสลายของบาบิโลน ตามที่ทูตสวรรค์องค์ที่สองได้ประกาศนั้น ไม่อาจแยกออกจากข่าวสารของทูตสวรรค์องค์แรกได้ ข่าวสารของทูตสวรรค์องค์แรกได้ชี้ระบุการเสด็จกลับมาครั้งที่สองของพระคริสต์ในปี 1843 และเมื่อข่าวสารนั้นล้มเหลว ผลของข่าวสารนั้นก็ก่อให้เกิดการล่มสลายของคริสตจักรโปรเตสแตนต์ ผลนั้นคือทูตสวรรค์องค์ที่สอง ส่วนเหตุคือล้มเหลวของทูตสวรรค์องค์แรก หากไม่มีทูตสวรรค์องค์แรก ก็จะไม่มีการล่มสลายของบาบิโลนตามที่ทูตสวรรค์องค์ที่สองได้ประกาศ องค์ประกอบที่ผูกเหตุและผลเข้าด้วยกันคือ “เวลา” “เวลา” (1843) มิได้บังเกิดขึ้นจริง และความล้มเหลวนั้นได้ก่อให้เกิด “ผล” ส่วน “เหตุ” คือความผิดพลาดในการระบุว่าคำพยากรณ์ทั้งสามประการซึ่งมิลเลอร์ได้สรุปอย่างไม่ถูกต้องว่าจะสิ้นสุดลงราวปี 1843 คำพยากรณ์ทั้งสามนั้นคือ 1335, 2300, และ 2520 ปี ซึ่งมิลเลอร์เชื่อว่าจะสิ้นสุดลงพร้อมกับการที่พระคริสต์เสด็จมาในเมฆในปี 1843 เมื่อคำพยากรณ์เรื่องเวลา ซึ่งมิลเลอร์เข้าใจอย่างไม่ถูกต้อง ล้มเหลวลง จึงเป็นเหตุให้พวกโปรเตสแตนต์ปฏิเสธข่าวสารของทูตสวรรค์องค์แรก และทูตสวรรค์องค์ที่สองก็มา ทูตสวรรค์องค์แรกคือ “เหตุ” และองค์ที่สองคือ “ผล”</w:t>
      </w:r>
    </w:p>
    <w:p>
      <w:pPr>
        <w:pStyle w:val="ArticleBody"/>
        <w:jc w:val="left"/>
      </w:pPr>
      <w:r>
        <w:rPr>
          <w:rFonts w:ascii="Leelawadee UI" w:hAnsi="Leelawadee UI" w:eastAsia="Leelawadee UI" w:cs="Leelawadee UI"/>
        </w:rPr>
        <w:t>ข่าวสารของทูตสวรรค์องค์ที่หนึ่งและองค์ที่สองไม่อาจแยกออกจากกันได้ เพราะทั้งสองเชื่อมโยงกันในเชิงคำพยากรณ์โดยเวลาเชิงพยากรณ์ วิบัติประการที่หนึ่งและประการที่สองก็เชื่อมโยงกันในเชิงคำพยากรณ์โดย “เวลา” เช่นกัน คำพยากรณ์เรื่องเวลาของวิบัติประการที่หนึ่ง ซึ่งระบุช่วงเวลาแห่งการทรมานหนึ่งร้อยห้าสิบปี สิ้นสุดลงตรงกับจุดที่คำพยากรณ์เรื่องเวลาของวิบัติประการที่สอง ซึ่งสังหาร และมีระยะเวลาสามร้อยเก้าสิบเอ็ดปีกับสิบห้าวัน เริ่มต้นขึ้นอย่างพอดี คำพยากรณ์เรื่องเวลาเชื่อมโยงวิบัติประการที่หนึ่งและประการที่สอง และยังเชื่อมโยงข่าวสารของทูตสวรรค์องค์ที่หนึ่งและองค์ที่สองด้วย</w:t>
      </w:r>
    </w:p>
    <w:p>
      <w:pPr>
        <w:pStyle w:val="ArticleBody"/>
        <w:jc w:val="left"/>
      </w:pPr>
      <w:r>
        <w:rPr>
          <w:rFonts w:ascii="Leelawadee UI" w:hAnsi="Leelawadee UI" w:eastAsia="Leelawadee UI" w:cs="Leelawadee UI"/>
        </w:rPr>
        <w:t>การสำเร็จของคำพยากรณ์เรื่องเวลาแห่งวิบัติประการที่หนึ่งและประการที่สอง ได้เสริมพลังแก่ข่าวสารของทูตสวรรค์องค์ที่หนึ่ง และนำทูตสวรรค์แห่งวิวรณ์บทที่สิบลงมาเพื่อส่องสว่างแก่โลกด้วยพระสิริของเขา เมื่อกล่าวถึงทูตสวรรค์องค์ที่หนึ่ง ซิสเตอร์ไวท์ได้บันทึกไว้ว่า นาง “ได้รับบอกว่าพันธกิจของเขาคือการส่องสว่างแก่แผ่นดินโลกด้วยพระสิริของเขา และเตือนมนุษย์ถึงพระพิโรธของพระเจ้าที่กำลังจะมาถึง” นั่นคือพันธกิจเดียวกันทุกประการกับของทูตสวรรค์องค์ที่สามแห่งวิวรณ์บทที่สิบแปด</w:t>
      </w:r>
    </w:p>
    <w:p>
      <w:pPr>
        <w:pStyle w:val="ArticleScripture"/>
        <w:jc w:val="left"/>
      </w:pPr>
      <w:r>
        <w:rPr>
          <w:rFonts w:ascii="Leelawadee UI" w:hAnsi="Leelawadee UI" w:eastAsia="Leelawadee UI" w:cs="Leelawadee UI"/>
        </w:rPr>
        <w:t>“ทูตสวรรค์ผู้ซึ่งร่วมประกาศข่าวสารของทูตสวรรค์องค์ที่สามนั้น จะทำให้ทั่วทั้งแผ่นดินโลกสว่างไสวด้วยพระสิริของเขา ณ ที่นี้ได้มีการพยากรณ์ล่วงหน้าถึงงานหนึ่งซึ่งแผ่ขยายไปทั่วโลกและมีฤทธานุภาพอย่างไม่เคยปรากฏมาก่อน ขบวนการเสด็จมาของพระคริสต์ในปี 1840–44 เป็นการสำแดงอันรุ่งโรจน์แห่งฤทธานุภาพของพระเจ้า ข่าวสารของทูตสวรรค์องค์แรกได้ถูกนำไปยังสถานีมิชชันนารีทุกแห่งทั่วโลก และในบางประเทศก็มีความสนใจทางศาสนาอย่างยิ่งใหญ่ที่สุดเท่าที่เคยปรากฏในแผ่นดินใด ๆ นับตั้งแต่การปฏิรูปศาสนาในคริสต์ศตวรรษที่สิบหก แต่สิ่งเหล่านี้จะถูกเหนือกว่าด้วยขบวนการอันทรงพลังภายใต้คำเตือนสุดท้ายของทูตสวรรค์องค์ที่สาม”</w:t>
      </w:r>
    </w:p>
    <w:p>
      <w:pPr>
        <w:pStyle w:val="ArticleScripture"/>
        <w:jc w:val="left"/>
      </w:pPr>
      <w:r>
        <w:rPr>
          <w:rFonts w:ascii="Leelawadee UI" w:hAnsi="Leelawadee UI" w:eastAsia="Leelawadee UI" w:cs="Leelawadee UI"/>
        </w:rPr>
        <w:t>“งานนี้จะมีลักษณะคล้ายคลึงกับงานในวันเพ็นเทคอสต์ ดังที่ ‘ฝนต้นฤดู’ ได้ทรงประทานลงมา ในการหลั่งพระวิญญาณบริสุทธิ์เมื่อแรกเริ่มแห่งข่าวประเสริฐ เพื่อให้เมล็ดอันล้ำค่างอกขึ้นฉันใด ‘ฝนปลายฤดู’ ก็จะทรงประทานในวาระสุดท้ายของข่าวประเสริฐนั้น เพื่อให้การเก็บเกี่ยวสุกงอมฉันนั้น ‘แล้วเราทั้งหลายจะรู้จัก ถ้าเราติดตามที่จะรู้จักพระยาห์เวห์ การเสด็จมาของพระองค์แน่นอนเหมือนรุ่งอรุณ และพระองค์จะเสด็จมาหาเราอย่างฝน เหมือนฝนปลายฤดูและฝนต้นฤดูที่ตกเหนือแผ่นดิน’ โฮเชยา 6:3 ‘โอ บุตรทั้งหลายแห่งศิโยนเอ๋ย จงเปรมปรีดิ์เถิด และจงยินดีในพระยาห์เวห์พระเจ้าของท่าน เพราะพระองค์ได้ประทานฝนต้นฤดูแก่ท่านตามสมควร และพระองค์จะทรงบันดาลให้ฝนตกลงมาแก่ท่าน คือฝนต้นฤดูและฝนปลายฤดู’ โยเอล 2:23 ‘ในวาระสุดท้าย พระเจ้าตรัสดังนี้ว่า เราจะเทพระวิญญาณของเราลงเหนือมนุษย์ทั้งปวง’ ‘และต่อมาผู้ใดก็ตามที่ร้องออกพระนามขององค์พระผู้เป็นเจ้า ผู้นั้นจะรอด’ กิจการ 2:17, 21.”</w:t>
      </w:r>
    </w:p>
    <w:p>
      <w:pPr>
        <w:pStyle w:val="ArticleScripture"/>
        <w:jc w:val="left"/>
      </w:pPr>
      <w:r>
        <w:rPr>
          <w:rFonts w:ascii="Leelawadee UI" w:hAnsi="Leelawadee UI" w:eastAsia="Leelawadee UI" w:cs="Leelawadee UI"/>
        </w:rPr>
        <w:t>“พระราชกิจอันยิ่งใหญ่แห่งข่าวประเสริฐนั้น จะต้องไม่สิ้นสุดลงด้วยการสำแดงฤทธานุภาพของพระเจ้าน้อยกว่าที่ได้ประทับรอยไว้ในคราวเริ่มต้นของมัน คำพยากรณ์ทั้งหลายซึ่งได้สำเร็จในการเทพระพรแห่งฝนต้นฤดู ณ การเริ่มต้นของข่าวประเสริฐนั้น จะต้องสำเร็จอีกครั้งหนึ่งในการเทพระพรแห่งฝนปลายฤดูเมื่อมันใกล้อวสาน ณ ที่นี้คือ ‘วาระแห่งการชโลมให้สดชื่น’ ซึ่งอัครทูตเปโตรได้มุ่งคอยอยู่ล่วงหน้าเมื่อท่านกล่าวว่า: ‘เหตุฉะนั้นท่านทั้งหลายจงกลับใจใหม่และหันมาหาพระเจ้า เพื่อว่าบาปของท่านจะถูกลบออกไป เพื่อวาระแห่งการชโลมให้สดชื่นจะได้มาจากพระพักตร์ขององค์พระผู้เป็นเจ้า; และพระองค์จะทรงใช้พระเยซูมา’ กิจการ 3:19, 20.” สงครามประวัติศาสตร์, 611.</w:t>
      </w:r>
    </w:p>
    <w:p>
      <w:pPr>
        <w:pStyle w:val="ArticleBody"/>
        <w:jc w:val="left"/>
      </w:pPr>
      <w:r>
        <w:rPr>
          <w:rFonts w:ascii="Leelawadee UI" w:hAnsi="Leelawadee UI" w:eastAsia="Leelawadee UI" w:cs="Leelawadee UI"/>
        </w:rPr>
        <w:t>การสำเร็จของคำพยากรณ์เรื่องเวลาแห่งวิบัติประการที่หนึ่งและประการที่สอง ได้นำทูตสวรรค์ลงมาเพื่อทำให้แผ่นดินโลกสว่างไสวด้วยรัศมีของท่านในปี 1840 อันเป็นการประทานฤทธิ์อำนาจแก่ข่าวสารของทูตสวรรค์องค์ที่หนึ่ง และการสำเร็จของวิบัติประการที่สามได้นำทูตสวรรค์ลงมาเพื่อทำให้แผ่นดินโลกสว่างไสวด้วยรัศมีของท่านในวันที่ 9/11 อันเป็นการประทานฤทธิ์อำนาจแก่ข่าวสารของทูตสวรรค์องค์ที่สาม การทำให้แผ่นดินโลกสว่างไสวนั้นสำเร็จขึ้นโดยการรวมกันของขบวนการทั้งสองในการประยุกต์ใช้แบบคู่ขนาน—บรรทัดต่อบรรทัด ข่าวสารแห่งวิบัติทั้งสามประการนั้นเองที่ประทานฤทธิ์อำนาจแก่ข่าวสารของทูตสวรรค์ทั้งสาม พวกมันถูกถักทอเข้าด้วยกันเป็นสองเส้น; เส้นหนึ่งเป็นภายใน และอีกเส้นหนึ่งเป็นภายนอก ทูตสวรรค์ทั้งสามเป็นภาพแทนของงานของประชากรของพระเจ้า และงานของพวกเขาได้รับฤทธิ์อำนาจจากการสำเร็จของวิบัติทั้งสามประการ ภายนอกคือศาสนาอิสลามและงานเชิงพยากรณ์ของมัน ส่วนภายในคือพระคริสต์ในประชากรของพระองค์—ความหวังแห่งสง่าราศี ด้วยเหตุนี้ ยูดาห์จึงถูกผูกไว้กับลาในคำพยากรณ์ของยาโคบ concerning symbolism of his twelve sons in the last days.</w:t>
      </w:r>
    </w:p>
    <w:p>
      <w:pPr>
        <w:pStyle w:val="ArticleScripture"/>
        <w:jc w:val="left"/>
      </w:pPr>
      <w:r>
        <w:rPr>
          <w:rFonts w:ascii="Leelawadee UI" w:hAnsi="Leelawadee UI" w:eastAsia="Leelawadee UI" w:cs="Leelawadee UI"/>
        </w:rPr>
        <w:t>ยาโคบเรียกบรรดาบุตรชายของตนมาและกล่าวว่า “จงมาชุมนุมพร้อมกัน เพื่อเราจะบอกแก่เจ้าทั้งหลายถึงสิ่งที่จะบังเกิดแก่เจ้าในกาลวันสุดท้าย จงมาชุมนุมพร้อมกันและฟังเถิด โอ บุตรทั้งหลายของยาโคบ; จงเงี่ยหูฟังอิสราเอลบิดาของเจ้า … ยูดาห์เอ๋ย พี่น้องทั้งหลายของเจ้าจะสรรเสริญเจ้า; มือของเจ้าจะอยู่ที่คอศัตรูของเจ้า; บุตรทั้งหลายของบิดาเจ้าจะกราบลงต่อหน้าเจ้า ยูดาห์เป็นดังลูกสิงห์; โอ บุตรของเรา เจ้าขึ้นมาจากเหยื่อแล้ว; เขาหมอบลง เขานอนหมอบดังสิงห์ และดังราชสีห์แก่; ผู้ใดเล่าจะปลุกเขาให้ลุกขึ้น? คทาจะไม่พรากไปจากยูดาห์ และผู้ทรงบัญญัติจะไม่จากไปจากระหว่างเท้าของเขา จนกว่าชีโลห์จะมา; และชนชาติทั้งหลายจะมาชุมนุมกันแก่ท่านผู้นั้น เขาผูกลูกลาของตนไว้กับเถาองุ่น และผูกลูกลาเพศเมียของตนไว้กับเถาองุ่นชั้นเลิศ; เขาซักเสื้อผ้าของตนในเหล้าองุ่น และซักอาภรณ์ของตนในโลหิตแห่งผลองุ่น: ดวงตาของเขาจะแดงด้วยเหล้าองุ่น และฟันของเขาจะขาวด้วยน้ำนม” ปฐมกาล 49:1, 2, 8–12</w:t>
      </w:r>
    </w:p>
    <w:p>
      <w:pPr>
        <w:pStyle w:val="ArticleBody"/>
        <w:jc w:val="left"/>
      </w:pPr>
      <w:r>
        <w:rPr>
          <w:rFonts w:ascii="Leelawadee UI" w:hAnsi="Leelawadee UI" w:eastAsia="Leelawadee UI" w:cs="Leelawadee UI"/>
        </w:rPr>
        <w:t>พระคริสต์ทรงเป็นสิงโตแห่งเผ่ายูดาห์ ผู้ทรงชำระฉลองพระองค์ของพระองค์ในโลหิต และผู้ทรงเป็น “เถาองุ่นอันเลิศ” ซึ่งในเชิงคำพยากรณ์ได้ถูกผูกไว้กับ “ลูกลา” ข่าวสารภายนอกของวิบัติทั้งสามนั้นผูกพันอยู่กับข่าวสารภายในของทูตสวรรค์ทั้งสาม ทูตสวรรค์องค์ที่หนึ่งและองค์ที่สองดำเนินขนานกับทูตสวรรค์องค์ที่สาม และวิบัติที่หนึ่งกับวิบัติที่สองก็จำต้องดำเนินขนานกับวิบัติที่สามด้วย</w:t>
      </w:r>
    </w:p>
    <w:p>
      <w:pPr>
        <w:pStyle w:val="ArticleHeading"/>
        <w:jc w:val="left"/>
      </w:pPr>
      <w:r>
        <w:rPr>
          <w:rFonts w:ascii="Leelawadee UI" w:hAnsi="Leelawadee UI" w:eastAsia="Leelawadee UI" w:cs="Leelawadee UI"/>
        </w:rPr>
        <w:t>กุญแจ</w:t>
      </w:r>
    </w:p>
    <w:p>
      <w:pPr>
        <w:pStyle w:val="ArticleBody"/>
        <w:jc w:val="left"/>
      </w:pPr>
      <w:r>
        <w:rPr>
          <w:rFonts w:ascii="Leelawadee UI" w:hAnsi="Leelawadee UI" w:eastAsia="Leelawadee UI" w:cs="Leelawadee UI"/>
        </w:rPr>
        <w:t>สงครามแห่งนีนะเวห์คือ “กุญแจ” ที่นำความมืดของศาสนาอิสลามมาสู่โลก เมื่อบาดแผลถึงตายของโรมันคาทอลิกได้รับการรักษาให้หาย ณ กฎหมายวันอาทิตย์ซึ่งใกล้จะมาถึง อันเป็นแผ่นดินไหวแห่งพระธรรมวิวรณ์บทที่สิบเอ็ด ที่ซึ่งวิบัติประการที่สามมาถึงอย่างฉับพลัน มันมาถึงใน “ชั่วโมง” แห่งแผ่นดินไหวนั้น</w:t>
      </w:r>
    </w:p>
    <w:p>
      <w:pPr>
        <w:pStyle w:val="ArticleScripture"/>
        <w:jc w:val="left"/>
      </w:pPr>
      <w:r>
        <w:rPr>
          <w:rFonts w:ascii="Leelawadee UI" w:hAnsi="Leelawadee UI" w:eastAsia="Leelawadee UI" w:cs="Leelawadee UI"/>
        </w:rPr>
        <w:t>และในโมงนั้นเองก็เกิดแผ่นดินไหวครั้งใหญ่ และเมืองนั้นพังทลายลงหนึ่งในสิบส่วน และมีคนถูกฆ่าตายในแผ่นดินไหวนั้นเจ็ดพันคน ส่วนคนที่เหลืออยู่ก็เกิดความหวาดกลัว และถวายพระเกียรติแด่พระเจ้าแห่งสวรรค์ วิบัติประการที่สองผ่านพ้นไปแล้ว และดูเถิด วิบัติประการที่สามก็จะมาถึงโดยเร็ว วิวรณ์ 11:13, 14</w:t>
      </w:r>
    </w:p>
    <w:p>
      <w:pPr>
        <w:pStyle w:val="ArticleBody"/>
        <w:jc w:val="left"/>
      </w:pPr>
      <w:r>
        <w:rPr>
          <w:rFonts w:ascii="Leelawadee UI" w:hAnsi="Leelawadee UI" w:eastAsia="Leelawadee UI" w:cs="Leelawadee UI"/>
        </w:rPr>
        <w:t>กฎหมายวันอาทิตย์เป็นจุดเริ่มต้นของช่วงเวลาแห่งการทดสอบด้วยรูปเคารพของสัตว์ร้ายสำหรับโลก และสงครามแห่งนีนะเวห์คือกุญแจที่ระบุถึงการพิชิตอาณาจักรที่หก ขณะที่หญิงแพศยาแห่งเมืองไทระถูกระลึกถึง เมื่อเธอเริ่มร้องเพลงของตนตามความสำเร็จครบถ้วนแห่งอิสยาห์ บทที่ยี่สิบสาม การทดสอบด้วยรูปเคารพของสัตว์ร้ายคือบททดสอบที่ใช้ตัดสินชะตานิรันดร์ของบุคคลหนึ่ง และชะตานั้นถูกตัดสินก่อนเวลาปิดพระกรุณาคุณ เวลาปิดพระกรุณาคุณสำหรับโลกมาถึงเมื่อมีคาเอลทรงลุกขึ้นยืน ช่วงเวลาแห่งการทดสอบด้วยรูปเคารพของสัตว์ร้ายสำหรับโลกในวิวรณ์ บทที่สิบสาม ข้อสิบสองเป็นต้นไป มีแบบอย่างปรากฏไว้ในช่วงเวลาแห่งการทดสอบด้วยรูปเคารพของสัตว์ร้ายสำหรับสหรัฐอเมริกา</w:t>
      </w:r>
    </w:p>
    <w:p>
      <w:pPr>
        <w:pStyle w:val="ArticleScripture"/>
        <w:jc w:val="left"/>
      </w:pPr>
      <w:r>
        <w:rPr>
          <w:rFonts w:ascii="Leelawadee UI" w:hAnsi="Leelawadee UI" w:eastAsia="Leelawadee UI" w:cs="Leelawadee UI"/>
        </w:rPr>
        <w:t>“เมื่ออเมริกา แผ่นดินแห่งเสรีภาพทางศาสนา จะร่วมมือกับอำนาจสันตะปาปาในการบังคับมโนธรรมและขืนใจมนุษย์ให้ถวายเกียรติแก่สะบาโตเทียมเท็จ ประชาชนของทุกประเทศทั่วทั้งโลกก็จะถูกชักนำให้ดำเนินตามแบบอย่างของนาง” Testimonies, volume 6, 18.</w:t>
      </w:r>
    </w:p>
    <w:p>
      <w:pPr>
        <w:pStyle w:val="ArticleBody"/>
        <w:jc w:val="left"/>
      </w:pPr>
      <w:r>
        <w:rPr>
          <w:rFonts w:ascii="Leelawadee UI" w:hAnsi="Leelawadee UI" w:eastAsia="Leelawadee UI" w:cs="Leelawadee UI"/>
        </w:rPr>
        <w:t>ช่วงเวลาแห่งการทดสอบด้วยรูปสัตว์ร้ายในสหรัฐอเมริกา แยกและประทับตราคนหนึ่งแสนสี่หมื่นสี่พันคนแห่งวิวรณ์บทที่เจ็ด และช่วงเวลาแห่งการทดสอบด้วยรูปสัตว์ร้ายสำหรับโลก ประทับตรามหาชนเป็นอันมากแห่งวิวรณ์บทที่เจ็ด</w:t>
      </w:r>
    </w:p>
    <w:p>
      <w:pPr>
        <w:pStyle w:val="ArticleScripture"/>
        <w:jc w:val="left"/>
      </w:pPr>
      <w:r>
        <w:rPr>
          <w:rFonts w:ascii="Leelawadee UI" w:hAnsi="Leelawadee UI" w:eastAsia="Leelawadee UI" w:cs="Leelawadee UI"/>
        </w:rPr>
        <w:t>“บรรดาประชาชาติทั้งหลายจะดำเนินตามแบบอย่างของสหรัฐอเมริกา แม้ว่านางจะเป็นผู้นำออกหน้าไปก่อน แต่วิกฤตการณ์อย่างเดียวกันนั้นจะมาถึงประชากรของเราในทุกส่วนของโลก” Testimonies, เล่ม 6, หน้า 395.</w:t>
      </w:r>
    </w:p>
    <w:p>
      <w:pPr>
        <w:pStyle w:val="ArticleBody"/>
        <w:jc w:val="left"/>
      </w:pPr>
      <w:r>
        <w:rPr>
          <w:rFonts w:ascii="Leelawadee UI" w:hAnsi="Leelawadee UI" w:eastAsia="Leelawadee UI" w:cs="Leelawadee UI"/>
        </w:rPr>
        <w:t>กุญแจซึ่งถูกแทนโดยศึกแห่งนีนะเวห์บ่งชี้ถึงการเริ่มต้นของช่วงเวลาแห่งการทดสอบเรื่องรูปเคารพสำหรับโลก ขณะเดียวกันก็เป็นเครื่องหมายถึงจุดสิ้นสุดของช่วงเวลาแห่งการทดสอบเรื่องรูปเคารพสำหรับสหรัฐอเมริกา กุญแจดอกหนึ่งซึ่งถูกแทนโดยศึกแห่งนีนะเวห์เปิดบ่อไร้ก้นบึ้ง อันนำมาซึ่งกระแสน้ำหลากของอิสลาม ซึ่งถูกแทนในโลกว่าเป็นตั๊กแตน กุญแจนั้น ณ ตอนปลายของเสียงร้องเที่ยงคืน ถูกใช้เป็นแบบอย่างโดยกุญแจที่เปิดบ่อเดียวกันนั้นเองในสหรัฐอเมริกา ณ ตอนต้นของเสียงร้องเที่ยงคืน</w:t>
      </w:r>
    </w:p>
    <w:p>
      <w:pPr>
        <w:pStyle w:val="ArticleBody"/>
        <w:jc w:val="left"/>
      </w:pPr>
      <w:r>
        <w:rPr>
          <w:rFonts w:ascii="Leelawadee UI" w:hAnsi="Leelawadee UI" w:eastAsia="Leelawadee UI" w:cs="Leelawadee UI"/>
        </w:rPr>
        <w:t>กุญแจในสหรัฐอเมริกาถูกนำเสนอไว้ในเลวีนิติ บทที่ยี่สิบสาม ในฐานะเทศกาลเป่าแตร เมื่อปลาถูกปล่อยให้เป็นอิสระ ณ จุดเริ่มต้นแห่งการประกาศเสียงร้องเวลาเที่ยงคืน กุญแจนั้นถูกหมุนเมื่อ fireballs of Nashville มาถึง เทศกาลเป่าแตร และการโจมตีแนชวิลล์เมื่ออิสลามถูกปล่อยให้เป็นอิสระ เป็นแบบอย่างถึงยุทธการแห่งนีนะเวห์ ณ เวลาของกฎหมายวันอาทิตย์</w:t>
      </w:r>
    </w:p>
    <w:p>
      <w:pPr>
        <w:pStyle w:val="ArticleBody"/>
        <w:jc w:val="left"/>
      </w:pPr>
      <w:r>
        <w:rPr>
          <w:rFonts w:ascii="Leelawadee UI" w:hAnsi="Leelawadee UI" w:eastAsia="Leelawadee UI" w:cs="Leelawadee UI"/>
        </w:rPr>
        <w:t>กฎหมายวันอาทิตย์คือจุดสิ้นสุดแห่งการประกาศเสียงร้องแห่ง “เที่ยงคืน” เพราะเมื่อนั้นเสียงร้องจะเปลี่ยนไปเป็นเสียงร้อง “อันดัง” และจุดเริ่มต้นของช่วงเวลานั้นจะต้องเป็นภาพประกอบของจุดสิ้นสุดตามความจำเป็นเชิงพยากรณ์ ในวิบัติประการแรก อิสลามจะต้องทรมานกองทัพแห่งโรม ซึ่งเป็นแบบอย่างของสหรัฐอเมริกา เป็นเวลาหนึ่งร้อยห้าสิบปี กุญแจ (ยุทธการที่นีนะเวห์) เป็นเครื่องหมายบ่งชี้จุดเริ่มต้นของการประกาศเสียงร้องแห่งเที่ยงคืน เช่นเดียวกับเทศกาลเป่าแตร ในเลวีนิติ บทที่ยี่สิบสาม มีระยะเวลาสิบห้าวันระหว่างเทศกาลเป่าแตรกับเพ็นเทคอสต์ ซึ่งก็คือเทศกาลอยู่เพิงด้วย สิบห้าวันนั้นในช่วงเวลาแห่งการทดสอบเรื่องรูปเคารพของสัตว์ร้ายในสหรัฐอเมริกา สอดคล้องกับหนึ่งร้อยห้าสิบปีแห่งการทรมานในวิบัติประการแรก สิบห้าเป็นหนึ่งในสิบของหนึ่งร้อยห้าสิบ</w:t>
      </w:r>
    </w:p>
    <w:p>
      <w:pPr>
        <w:pStyle w:val="ArticleBody"/>
        <w:jc w:val="left"/>
      </w:pPr>
      <w:r>
        <w:rPr>
          <w:rFonts w:ascii="Leelawadee UI" w:hAnsi="Leelawadee UI" w:eastAsia="Leelawadee UI" w:cs="Leelawadee UI"/>
        </w:rPr>
        <w:t>สิบห้าวันนั้น (หนึ่งร้อยห้าสิบปี) สิ้นสุดลงเมื่อสามร้อยเก้าสิบเอ็ดปีและสิบห้าวันเริ่มต้นขึ้น นับตั้งแต่วันที่ 22 ตุลาคม ค.ศ. 1844 เวลาเชิงพยากรณ์ย่อมไม่อาจนำมาใช้ได้อีก ดังนั้น หนึ่งร้อยห้าสิบปีแห่งการทรมานจึงเป็นสัญลักษณ์ของสิบห้าวันในเลวีนิติ บทที่ยี่สิบสาม ซึ่งเริ่มต้นด้วยเทศกาลแตร และห้าวันถัดมาคือการเสด็จขึ้นของธงสัญญาณ และห้าวันถัดมาคือการพิพากษาแห่งวันลบมลทินบาป และต่อจากนั้นอีกห้าวันถึงการเทพระพรแบบเพ็นเทคอสต์</w:t>
      </w:r>
    </w:p>
    <w:p>
      <w:pPr>
        <w:pStyle w:val="ArticleBody"/>
        <w:jc w:val="left"/>
      </w:pPr>
      <w:r>
        <w:rPr>
          <w:rFonts w:ascii="Leelawadee UI" w:hAnsi="Leelawadee UI" w:eastAsia="Leelawadee UI" w:cs="Leelawadee UI"/>
        </w:rPr>
        <w:t>ที่นั่น “ชั่วโมงหนึ่ง และวันหนึ่ง และเดือนหนึ่ง และปีหนึ่ง เพื่อจะฆ่ามนุษย์เสียหนึ่งในสามส่วน” ก็เริ่มต้นขึ้น “ชั่วโมง” นั้นคือชั่วโมงแห่งแผ่นดินไหวครั้งใหญ่ ซึ่งคือกฎหมายวันอาทิตย์ “วัน” นั้นคือวันแห่งการสนองตอบขององค์พระผู้เป็นเจ้า เมื่อคริสตจักรเซเว่นธ์เดย์แอ๊ดเวนตีสฝ่ายเลาดีเซียถูกคายออกจากพระโอษฐ์ขององค์พระผู้เป็นเจ้า</w:t>
      </w:r>
    </w:p>
    <w:p>
      <w:pPr>
        <w:pStyle w:val="ArticleScripture"/>
        <w:jc w:val="left"/>
      </w:pPr>
      <w:r>
        <w:rPr>
          <w:rFonts w:ascii="Leelawadee UI" w:hAnsi="Leelawadee UI" w:eastAsia="Leelawadee UI" w:cs="Leelawadee UI"/>
        </w:rPr>
        <w:t>เพราะเขาทั้งหลายเป็นประชาชาติที่ปราศจากคำปรึกษา และไม่มีความเข้าใจอยู่ในเขาเลย โอ ขอให้เขาทั้งหลายมีปัญญา ขอให้เขาทั้งหลายเข้าใจสิ่งนี้ ขอให้เขาทั้งหลายพิจารณาถึงบั้นปลายของตนเถิด! คนหนึ่งจะไล่คนพันหนึ่ง และสองคนจะกระทำให้คนหมื่นหนึ่งหนีไปได้อย่างไร เว้นแต่พระศิลาของเขาได้ขายเขาเสียแล้ว และพระยาห์เวห์ได้ทรงมอบเขาไว้? เพราะศิลาของเขามิได้เป็นเหมือนพระศิลาของเรา แม้ศัตรูของเราเองก็ยังเป็นพยานตัดสินได้ เพราะเถาองุ่นของเขามาจากเถาองุ่นแห่งโสโดม และจากทุ่งนาแห่งโกโมราห์ องุ่นของเขาเป็นองุ่นแห่งความขมขื่น พวงองุ่นของเขาก็ขมขื่น เหล้าองุ่นของเขาเป็นพิษของพญานาค และเป็นพิษร้ายอันโหดเหี้ยมของงูร้าย เรื่องนี้มิได้ถูกเก็บสะสมไว้กับเรา และผนึกไว้ท่ามกลางทรัพย์สมบัติของเราหรือ? การแก้แค้นและการตอบแทนเป็นของเรา เท้าของเขาจะลื่นไถลในกาลอันสมควร เพราะวันแห่งหายนะของเขาใกล้เข้ามาแล้ว และสิ่งทั้งหลายที่จะมาถึงเขาก็เร่งรีบมา เพราะพระยาห์เวห์จะทรงพิพากษาประชากรของพระองค์ และจะทรงสงสารบรรดาผู้รับใช้ของพระองค์ เมื่อพระองค์ทอดพระเนตรเห็นว่ากำลังของเขาสิ้นไปแล้ว และไม่มีผู้ใดถูกกักไว้หรือเหลืออยู่ แล้วพระองค์จะตรัสว่า พระของเขาอยู่ที่ไหน ศิลาของเขาซึ่งเขาได้วางใจนั้นอยู่ที่ไหน เฉลยธรรมบัญญัติ 32:28–37.</w:t>
      </w:r>
    </w:p>
    <w:p>
      <w:pPr>
        <w:pStyle w:val="ArticleBody"/>
        <w:jc w:val="left"/>
      </w:pPr>
      <w:r>
        <w:rPr>
          <w:rFonts w:ascii="Leelawadee UI" w:hAnsi="Leelawadee UI" w:eastAsia="Leelawadee UI" w:cs="Leelawadee UI"/>
        </w:rPr>
        <w:t>“ชั่วโมง” แห่งแผ่นดินไหวนั้นคือ “วันแห่งหายนะของพวกเขา” นั่นคือการพิพากษาผู้ที่อยู่ในแอ๊ดเวนติสม์ซึ่งไม่มีความเข้าใจในความรู้ที่ได้เพิ่มขึ้นในวาระสุดท้าย พวกเขาได้เลือกศิลาปลอมเพื่อใช้สร้างเรือนของตนไว้บนนั้น และโดยความเป็นจริงแล้ว ศิลาของพวกเขาก็คือทราย</w:t>
      </w:r>
    </w:p>
    <w:p>
      <w:pPr>
        <w:pStyle w:val="ArticleScripture"/>
        <w:jc w:val="left"/>
      </w:pPr>
      <w:r>
        <w:rPr>
          <w:rFonts w:ascii="Leelawadee UI" w:hAnsi="Leelawadee UI" w:eastAsia="Leelawadee UI" w:cs="Leelawadee UI"/>
        </w:rPr>
        <w:t>“คำเตือนได้มาถึงแล้วว่า จะต้องไม่ยอมให้สิ่งใดเข้ามาที่จะรบกวนรากฐานแห่งความเชื่อซึ่งเราได้ก่อสร้างอยู่บนนั้นนับตั้งแต่ข่าวสารได้มาถึงในปี 1842, 1843, และ 1844 ข้าพเจ้าได้อยู่ในข่าวสารนี้ และนับตั้งแต่นั้นมา ข้าพเจ้าได้ยืนอยู่ต่อหน้าชาวโลก โดยสัตย์ซื่อต่อความสว่างที่พระเจ้าได้ประทานแก่เรา เราไม่ได้ตั้งใจจะยกเท้าของเราออกจากฐานที่ซึ่งเท้าของเราได้ถูกวางไว้ ขณะที่วันแล้ววันเล่าเราได้แสวงหาองค์พระผู้เป็นเจ้าด้วยคำอธิษฐานอย่างจริงจัง เพื่อแสวงหาความสว่าง ท่านคิดหรือว่าข้าพเจ้าจะละทิ้งความสว่างที่พระเจ้าได้ประทานแก่ข้าพเจ้าได้? ความสว่างนั้นจะต้องเป็นดุจพระศิลาแห่งยุคสมัยทั้งหลาย ความสว่างนั้นได้ทรงนำข้าพเจ้ามาตลอดนับตั้งแต่ได้ประทานให้” Review and Herald, April 14, 1903.</w:t>
      </w:r>
    </w:p>
    <w:p>
      <w:pPr>
        <w:pStyle w:val="ArticleBody"/>
        <w:jc w:val="left"/>
      </w:pPr>
      <w:r>
        <w:rPr>
          <w:rFonts w:ascii="Leelawadee UI" w:hAnsi="Leelawadee UI" w:eastAsia="Leelawadee UI" w:cs="Leelawadee UI"/>
        </w:rPr>
        <w:t>“เดือน” นี้หมายถึงเดือนแรก</w:t>
      </w:r>
    </w:p>
    <w:p>
      <w:pPr>
        <w:pStyle w:val="ArticleScripture"/>
        <w:jc w:val="left"/>
      </w:pPr>
      <w:r>
        <w:rPr>
          <w:rFonts w:ascii="Leelawadee UI" w:hAnsi="Leelawadee UI" w:eastAsia="Leelawadee UI" w:cs="Leelawadee UI"/>
        </w:rPr>
        <w:t>ฉะนั้น บรรดาบุตรแห่งศิโยนเอ๋ย จงยินดีเถิด และเปรมปรีดิ์ในพระยาห์เวห์พระเจ้าของท่าน เพราะพระองค์ได้ประทานฝนต้นฤดูแก่ท่านอย่างพอเหมาะ และพระองค์จะทรงให้ฝนตกลงมาเพื่อท่าน คือฝนต้นฤดูและฝนปลายฤดูในเดือนแรก และลานนวดข้าวจะเต็มด้วยข้าวสาลี และบ่อย่ำองุ่นจะล้นด้วยเหล้าองุ่นและน้ำมัน และเราจะคืนปีเดือนทั้งหลายแก่พวกเจ้า ซึ่งฝูงตั๊กแตน ปรสิต กัดกิน หนอนยวบยาบ และหนอนตัด ได้กินไปแล้ว คือกองทัพใหญ่ของเราที่เราได้ส่งมาท่ามกลางพวกเจ้า และพวกเจ้าจะได้รับประทานอย่างอุดมและอิ่มหนำ และจะสรรเสริญพระนามแห่งพระยาห์เวห์พระเจ้าของพวกเจ้า ผู้ทรงกระทำการอัศจรรย์แก่พวกเจ้า และประชากรของเราจะไม่มีวันอับอายอีกเลย และพวกเจ้าจะรู้ว่าเราอยู่ท่ามกลางอิสราเอล และว่าเราคือพระยาห์เวห์พระเจ้าของพวกเจ้า และไม่มีผู้อื่นใดอีก และประชากรของเราจะไม่มีวันอับอายอีกเลย โยเอล 2:23–27</w:t>
      </w:r>
    </w:p>
    <w:p>
      <w:pPr>
        <w:pStyle w:val="ArticleBody"/>
        <w:jc w:val="left"/>
      </w:pPr>
      <w:r>
        <w:rPr>
          <w:rFonts w:ascii="Leelawadee UI" w:hAnsi="Leelawadee UI" w:eastAsia="Leelawadee UI" w:cs="Leelawadee UI"/>
        </w:rPr>
        <w:t>“ชั่วโมง” แห่งกฎหมายวันอาทิตย์มาถึง อิสลามแห่งวิบัติประการที่สามโจมตีอย่างไม่คาดคิด และแอ๊ดเวนติสม์แบบเลาดีเซียต้องอับอาย เพราะพวกเขาได้วางใจในศิลาแห่งงู ณ เวลานั้น ในเดือนแรก ฝนชุกปลายฤดูจะถูกเทพลงเหนือประชากรที่ได้รับการชำระให้บริสุทธิ์ เมื่อถึงจุดนั้น สหรัฐอเมริกาถูกสังหาร หลังจากการทรมานซึ่งดำเนินต่อเนื่องมาจากแนชวิลล์ การทรมานซึ่งคือการทำลายบรรดานครทั้งหลายได้เริ่มต้นขึ้น และในชั่วโมงแห่งกฎหมายวันอาทิตย์นั้น สหรัฐอเมริกาสิ้นสุดลง (ถูกสังหาร) ในฐานะอาณาจักรที่หกแห่งคำพยากรณ์ในพระคัมภีร์ เป็นการเปิดฉากช่วงเวลาแห่งการทดสอบด้วยรูปของสัตว์ร้ายสำหรับโลก ซึ่งสิ้นสุดลงเมื่ออาณาจักรที่แปดมาถึงจุดจบของมัน โดยไม่มีผู้ใดช่วยเหลือ (ถูกสังหาร)</w:t>
      </w:r>
    </w:p>
    <w:p>
      <w:pPr>
        <w:pStyle w:val="ArticleHeading"/>
        <w:jc w:val="left"/>
      </w:pPr>
      <w:r>
        <w:rPr>
          <w:rFonts w:ascii="Leelawadee UI" w:hAnsi="Leelawadee UI" w:eastAsia="Leelawadee UI" w:cs="Leelawadee UI"/>
        </w:rPr>
        <w:t>แม่น้ำยูเฟรติส</w:t>
      </w:r>
    </w:p>
    <w:p>
      <w:pPr>
        <w:pStyle w:val="ArticleBody"/>
        <w:jc w:val="left"/>
      </w:pPr>
      <w:r>
        <w:rPr>
          <w:rFonts w:ascii="Leelawadee UI" w:hAnsi="Leelawadee UI" w:eastAsia="Leelawadee UI" w:cs="Leelawadee UI"/>
        </w:rPr>
        <w:t>แม่น้ำยูเฟรติสมีความเกี่ยวข้องเชิงสัญลักษณ์กับศาสนาอิสลาม และคำว่า “ยูเฟรติส” มีความหมายว่า “อุดมสมบูรณ์” หรือ “ปะทุออกมา” ในวิบัติประการที่สอง ลมทั้งสี่ซึ่งถูกผูกมัดไว้ที่แม่น้ำยูเฟรติสก็ถูกปล่อยออกมา.</w:t>
      </w:r>
    </w:p>
    <w:p>
      <w:pPr>
        <w:pStyle w:val="ArticleScripture"/>
        <w:jc w:val="left"/>
      </w:pPr>
      <w:r>
        <w:rPr>
          <w:rFonts w:ascii="Leelawadee UI" w:hAnsi="Leelawadee UI" w:eastAsia="Leelawadee UI" w:cs="Leelawadee UI"/>
        </w:rPr>
        <w:t>และทูตสวรรค์องค์ที่หกก็เป่าแตรขึ้น และข้าพเจ้าได้ยินเสียงหนึ่งจากเขาทั้งสี่ของแท่นบูชาทองคำซึ่งอยู่เบื้องพระพักตร์พระเจ้า กล่าวแก่ทูตสวรรค์องค์ที่หกผู้มีแตรนั้นว่า “จงปล่อยทูตสวรรค์ทั้งสี่ที่ถูกผูกมัดอยู่ ณ แม่น้ำใหญ่ยูเฟรติส” และทูตสวรรค์ทั้งสี่นั้นก็ถูกปล่อยออก ผู้ซึ่งได้ถูกตระเตรียมไว้สำหรับชั่วโมงหนึ่ง วันหนึ่ง เดือนหนึ่ง และปีหนึ่ง เพื่อจะประหารมนุษย์เสียหนึ่งในสามส่วน วิวรณ์ 9:13–15</w:t>
      </w:r>
    </w:p>
    <w:p>
      <w:pPr>
        <w:pStyle w:val="ArticleBody"/>
        <w:jc w:val="left"/>
      </w:pPr>
      <w:r>
        <w:rPr>
          <w:rFonts w:ascii="Leelawadee UI" w:hAnsi="Leelawadee UI" w:eastAsia="Leelawadee UI" w:cs="Leelawadee UI"/>
        </w:rPr>
        <w:t>แม่น้ำยูเฟรติสเป็นสัญลักษณ์แทนพรมแดนด้านตะวันออกของแผ่นดินแห่งพระสัญญา และในคำพยากรณ์นั้น อิสลามคือ “บุตรแห่งทิศตะวันออก” ลักษณะเชิงพยากรณ์ของพวกเขาคือ การถูกยับยั้งและการถูกปลดปล่อย โดยเริ่มต้นจากเหตุการณ์ที่นางฮาการ์ถูกนางซาราห์ยับยั้งไว้</w:t>
      </w:r>
    </w:p>
    <w:p>
      <w:pPr>
        <w:pStyle w:val="ArticleScripture"/>
        <w:jc w:val="left"/>
      </w:pPr>
      <w:r>
        <w:rPr>
          <w:rFonts w:ascii="Leelawadee UI" w:hAnsi="Leelawadee UI" w:eastAsia="Leelawadee UI" w:cs="Leelawadee UI"/>
        </w:rPr>
        <w:t>และพระเจ้าตรัสว่า “ซาราห์ภรรยาของเจ้าจะคลอดบุตรชายคนหนึ่งให้เจ้าเป็นแน่ และเจ้าจะตั้งชื่อลูกนั้นว่าอิสอัค และเราจะสถาปนาพันธสัญญาของเราไว้กับเขา ให้เป็นพันธสัญญานิรันดร์ และกับเชื้อสายของเขาภายหลังเขา ส่วนอิชมาเอลนั้น เราได้ยินคำทูลของเจ้าแล้ว ดูเถิด เราได้อวยพรเขา และจะกระทำให้เขามีลูกดก และจะทวีเขาขึ้นเป็นอันมากยิ่ง เขาจะให้กำเนิดเจ้านายสิบสองคน และเราจะกระทำให้เขาเป็นประชาชาติใหญ่” ปฐมกาล 17:19, 20</w:t>
      </w:r>
    </w:p>
    <w:p>
      <w:pPr>
        <w:pStyle w:val="ArticleBody"/>
        <w:jc w:val="left"/>
      </w:pPr>
      <w:r>
        <w:rPr>
          <w:rFonts w:ascii="Leelawadee UI" w:hAnsi="Leelawadee UI" w:eastAsia="Leelawadee UI" w:cs="Leelawadee UI"/>
        </w:rPr>
        <w:t>อิชมาเอลได้รับการทรงกระทำให้เกิดผลดก และแม่น้ำยูเฟรติสหมายถึงความอุดมผล เมื่อสิ้นสุดคำพยากรณ์หนึ่งร้อยห้าสิบปีแห่งการทรมานของวิบัติประการแรก คำพยากรณ์เรื่องหนึ่งชั่วโมง หนึ่งวัน หนึ่งเดือน และหนึ่งปี ก็ได้เริ่มขึ้น เมื่ออิสลามถูกปล่อยออกมาเพื่อประหารมนุษย์หนึ่งในสามส่วน ในกฎหมายวันอาทิตย์ อาณาจักรที่หกแห่งคำพยากรณ์ในพระคัมภีร์ถูกประหาร และมันเป็นหนึ่งในสามส่วนของโรมสมัยใหม่ อิสลามได้ถูกยับยั้งไว้เมื่อวันที่ 11 สิงหาคม ค.ศ. 1840 ในเวลาที่ข่าวสารของทูตสวรรค์องค์แรกได้รับการเสริมกำลัง และมันถูกปล่อยออกมาในเวลาที่ข่าวสารของทูตสวรรค์องค์ที่สามได้รับการเสริมกำลังเมื่อ 9/11</w:t>
      </w:r>
    </w:p>
    <w:p>
      <w:pPr>
        <w:pStyle w:val="ArticleBody"/>
        <w:jc w:val="left"/>
      </w:pPr>
      <w:r>
        <w:rPr>
          <w:rFonts w:ascii="Leelawadee UI" w:hAnsi="Leelawadee UI" w:eastAsia="Leelawadee UI" w:cs="Leelawadee UI"/>
        </w:rPr>
        <w:t>ในวันที่ 9/11 การประทับตราคนหนึ่งแสนสี่หมื่นสี่พันได้เริ่มขึ้น เมื่อการพิพากษาคนตายสิ้นสุดลง และการพิพากษาคนเป็นได้เริ่มต้นขึ้น เมื่ออิสลามแห่งวิบัติประการที่สามถูกปล่อยออกมาในวันที่ 9/11 มันก็ถูกยับยั้งไว้ในทันทีระหว่างช่วงเวลาแห่งการประทับตรา</w:t>
      </w:r>
    </w:p>
    <w:p>
      <w:pPr>
        <w:pStyle w:val="ArticleScripture"/>
        <w:jc w:val="left"/>
      </w:pPr>
      <w:r>
        <w:rPr>
          <w:rFonts w:ascii="Leelawadee UI" w:hAnsi="Leelawadee UI" w:eastAsia="Leelawadee UI" w:cs="Leelawadee UI"/>
        </w:rPr>
        <w:t>“นิมิตนี้ได้ประทานไว้ในปี 1847 เมื่อยังมีพี่น้องแอ๊ดเวนตีสต์เพียงไม่กี่คนที่ถือรักษาวันสะบาโต และในคนเหล่านี้ก็มีเพียงไม่กี่คนที่เห็นว่าการถือรักษาวันนั้นมีความสำคัญเพียงพอที่จะขีดเส้นแบ่งระหว่างประชากรของพระเจ้ากับผู้ไม่เชื่อ บัดนี้การสำเร็จตามนิมิตนั้นกำลังเริ่มปรากฏให้เห็น ‘การเริ่มต้นของช่วงเวลาแห่งความทุกข์ยาก’ ที่กล่าวถึง ณ ที่นี้ มิได้หมายถึงเวลาที่ภัยพิบัติจะเริ่มถูกเทลงมา แต่หมายถึงช่วงเวลาสั้น ๆ ก่อนที่ภัยพิบัติเหล่านั้นจะถูกเทลงมา ขณะที่พระคริสต์ยังทรงอยู่ในสถานนมัสการสวรรค์ ในเวลานั้น ขณะที่พระราชกิจแห่งความรอดกำลังจะสิ้นสุดลง ความทุกข์ยากจะกำลังมาถึงโลก และบรรดาประชาชาติจะโกรธแค้น แต่จะยังถูกยับยั้งไว้เพื่อมิให้ขัดขวางพระราชกิจของทูตสวรรค์องค์ที่สาม ในเวลานั้น ‘ฝนชุกปลายฤดู’ หรือการฟื้นชูจากเบื้องพระพักตร์องค์พระผู้เป็นเจ้า จะมาถึง เพื่อประทานฤทธิ์เดชแก่เสียงอันดังของทูตสวรรค์องค์ที่สาม และเตรียมวิสุทธิชนให้ยืนหยัดได้ในช่วงเวลาที่ภัยพิบัติเจ็ดประการสุดท้ายจะถูกเทลงมา” Early Writings, 85.</w:t>
      </w:r>
    </w:p>
    <w:p>
      <w:pPr>
        <w:pStyle w:val="ArticleBody"/>
        <w:jc w:val="left"/>
      </w:pPr>
      <w:r>
        <w:rPr>
          <w:rFonts w:ascii="Leelawadee UI" w:hAnsi="Leelawadee UI" w:eastAsia="Leelawadee UI" w:cs="Leelawadee UI"/>
        </w:rPr>
        <w:t>“ช่วงเวลาสั้น” ที่นำไปสู่การสิ้นสุดแห่งเวลาทดลอง คือช่วงเวลาที่ “พระคริสต์ทรงอยู่ในสถานบริสุทธิ์” กำลัง “ทรงปิดฉาก” “พระราชกิจแห่งความรอด”</w:t>
      </w:r>
    </w:p>
    <w:p>
      <w:pPr>
        <w:pStyle w:val="ArticleScripture"/>
        <w:jc w:val="left"/>
      </w:pPr>
      <w:r>
        <w:rPr>
          <w:rFonts w:ascii="Leelawadee UI" w:hAnsi="Leelawadee UI" w:eastAsia="Leelawadee UI" w:cs="Leelawadee UI"/>
        </w:rPr>
        <w:t>“ในระบบพิธีกรรมแบบซึ่งเป็นเงาแห่งการถวายบูชาและฐานะปุโรหิตของพระคริสต์นั้น การชำระสถานนมัสการให้สะอาดเป็นพิธีปรนนิบัติประการสุดท้ายที่มหาปุโรหิตประกอบในวาระแห่งการปฏิบัติศาสนพิธีประจำปี เป็นงานปิดท้ายแห่งการลบมลทินบาป—คือการขจัดหรือการนำบาปออกไปจากอิสราเอล พิธีนี้เป็นภาพล่วงหน้าของงานปิดท้ายในการทรงปฏิบัติศาสนกิจของมหาปุโรหิตของเราในสวรรค์ ในการทรงขจัดหรือลบบาปของประชากรของพระองค์ออกไป ซึ่งบาปเหล่านั้นได้ถูกบันทึกไว้ในทะเบียนแห่งสวรรค์ การปรนนิบัตินี้เกี่ยวข้องกับงานแห่งการสืบสวน งานแห่งการพิพากษา และเกิดขึ้นทันทีก่อนการเสด็จมาของพระคริสต์ในเมฆแห่งสวรรค์ด้วยฤทธานุภาพและพระสิริอันยิ่งใหญ่ เพราะเมื่อพระองค์เสด็จมา ทุกกรณีได้ถูกตัดสินแล้ว พระเยซูตรัสว่า ‘บำเหน็จของเราอยู่กับเรา เพื่อจะประทานแก่ทุกคนตามการงานของเขา’ Revelation 22:12 งานแห่งการพิพากษานี้เอง ซึ่งเกิดขึ้นทันทีก่อนการเสด็จมาครั้งที่สอง ได้รับการประกาศไว้ในข่าวของทูตสวรรค์องค์แรกแห่ง Revelation 14:7 ว่า ‘จงยำเกรงพระเจ้า และถวายพระเกียรติแด่พระองค์ เพราะเวลาที่พระองค์จะทรงพิพากษามาถึงแล้ว’” The Great Controversy, 352.</w:t>
      </w:r>
    </w:p>
    <w:p>
      <w:pPr>
        <w:pStyle w:val="ArticleBody"/>
        <w:jc w:val="left"/>
      </w:pPr>
      <w:r>
        <w:rPr>
          <w:rFonts w:ascii="Leelawadee UI" w:hAnsi="Leelawadee UI" w:eastAsia="Leelawadee UI" w:cs="Leelawadee UI"/>
        </w:rPr>
        <w:t>“การลบมลทินบาปของประชากรของพระองค์” เกิดขึ้นระหว่างการพิพากษาคนเป็นทั้งหลาย.</w:t>
      </w:r>
    </w:p>
    <w:p>
      <w:pPr>
        <w:pStyle w:val="ArticleScripture"/>
        <w:jc w:val="left"/>
      </w:pPr>
      <w:r>
        <w:rPr>
          <w:rFonts w:ascii="Leelawadee UI" w:hAnsi="Leelawadee UI" w:eastAsia="Leelawadee UI" w:cs="Leelawadee UI"/>
        </w:rPr>
        <w:t>เหตุฉะนั้นท่านทั้งหลายจงกลับใจใหม่และหันกลับมา เพื่อว่าบาปของท่านจะได้รับการลบล้าง เพื่อวาระแห่งความชื่นบานจะมาจากพระพักตร์ขององค์พระผู้เป็นเจ้า และพระองค์จะทรงส่งพระเยซูคริสต์ ผู้ซึ่งได้ทรงประกาศแก่ท่านทั้งหลายไว้ก่อนแล้ว ผู้ซึ่งสวรรค์จะต้องรับไว้จนถึงวาระแห่งการฟื้นคืนสภาพแห่งสรรพสิ่งทั้งปวง ซึ่งพระเจ้าได้ตรัสไว้โดยปากของบรรดาผู้พยากรณ์บริสุทธิ์ของพระองค์ ตั้งแต่เริ่มสร้างโลกมา กิจการ 3:19–21</w:t>
      </w:r>
    </w:p>
    <w:p>
      <w:pPr>
        <w:pStyle w:val="ArticleBody"/>
        <w:jc w:val="left"/>
      </w:pPr>
      <w:r>
        <w:rPr>
          <w:rFonts w:ascii="Leelawadee UI" w:hAnsi="Leelawadee UI" w:eastAsia="Leelawadee UI" w:cs="Leelawadee UI"/>
        </w:rPr>
        <w:t>เพื่อที่จะกลับใจเสียใหม่ มนุษย์จำต้องมีชีวิตอยู่ และการกลับใจซึ่งเปโตรกล่าวถึง ณ ที่นี้ในความหมายอันสมบูรณ์นั้น เกิดขึ้นเมื่อ “วาระแห่งความชื่นบานจะมาถึง” การหยุดพักและความชื่นบานนั้นคือฝนปลายฤดู ซึ่งได้เริ่มขึ้นเมื่อทูตสวรรค์ผู้ทรงฤทธานุภาพในวิวรณ์ บทที่สิบแปด เสด็จลงมาเพื่อทำให้แผ่นดินโลกสว่างไสวด้วยพระสิริของพระองค์ ทูตสวรรค์ผู้ทรงฤทธานุภาพองค์นั้นยังเป็นทูตสวรรค์องค์แรกแห่งวันที่ 11 สิงหาคม ค.ศ. 1840 ผู้ซึ่งเสด็จลงมาเมื่ออิสลามถูกยับยั้งไว้ และทูตสวรรค์องค์นั้นก็ “มิใช่ผู้ใดอื่นน้อยไปกว่าพระเยซูคริสต์” “ความชื่นบาน” และ “วาระแห่งการคืนสภาพของสารพัดสิ่ง” เริ่มต้นขึ้นพร้อมกับการที่อิสลามถูกปล่อยออกมาเพื่อทำให้บรรดาประชาชาติพิโรธ แล้วจึงถูกยับยั้งไว้ในระหว่างที่หนึ่งแสนสี่หมื่นสี่พันคนกำลังได้รับการประทับตรา 9/11 เป็นเครื่องหมายแห่งวาระแห่งความชื่นบานและการหยุดพัก ซึ่งคือฝนปลายฤดู และเป็นเครื่องหมายแห่งช่วงเวลาแห่ง “การคืนสภาพของสารพัดสิ่ง” สิ่งที่ได้รับการฟื้นคืนในคริสตจักร ซึ่งนับตั้งแต่การกบฏในปี ค.ศ. 1863 เป็นต้นมาได้เป็นคริสตจักรฝ่ายสงคราม แต่จะกลายเป็นคริสตจักรฝ่ายมีชัยนั้น คือช่วงเวลาแห่งการประทับตราของหนึ่งแสนสี่หมื่นสี่พันคน</w:t>
      </w:r>
    </w:p>
    <w:p>
      <w:pPr>
        <w:pStyle w:val="ArticleBody"/>
        <w:jc w:val="left"/>
      </w:pPr>
      <w:r>
        <w:rPr>
          <w:rFonts w:ascii="Leelawadee UI" w:hAnsi="Leelawadee UI" w:eastAsia="Leelawadee UI" w:cs="Leelawadee UI"/>
        </w:rPr>
        <w:t>คริสตจักรผู้ต่อสู้นั้นเป็นส่วนผสมของข้าวสาลีกับข้าวละมาน และคริสตจักรผู้มีชัยนั้นคือเครื่องถวายผลแรกแห่งข้าวสาลีของเทศกาลเพ็นเทคอสต์ 9/11 เป็นครั้งแรกที่บาลาอัมตีลาของตน และบาลาอัม (สหรัฐอเมริกา) ได้เริ่มทำสงครามต่อต้านการก่อการร้ายทั่วโลกทันทีภายหลังการโจมตีโดยไม่คาดคิด ลาของบาลาอัมเป็นสัญลักษณ์แทนวิบัติทั้งสามที่ประกอบกันขึ้นเป็นวิบัติประการที่สาม และซึ่งดำเนินไปควบคู่กับข่าวสารของทูตสวรรค์ทั้งสาม ดังนั้น วิบัติทั้งสามจึงถูกกำกับโดยคำพยากรณ์ผ่านสามขั้นของข่าวสารของทูตสวรรค์ทั้งสาม ด้วยเหตุนี้ ครั้งที่สองที่บาลาอัมตีลาของตนจึงเป็นการทวีขึ้นเป็นสองเท่า ดังเช่นที่เป็นอยู่เสมอในขั้นที่สอง ระหว่างสวนองุ่นสองแห่งของแผ่นดินอันรุ่งโรจน์ คือแห่งโบราณตามตัวอักษรและแห่งสมัยใหม่ฝ่ายจิตวิญญาณ อิสลามได้โจมตีอิสราเอลเมื่อวันที่ 7 ตุลาคม 2023 และก็มีการจำกัดยับยั้งเหนือกาซาโดยพลัน แล้วต่อมาอิสลามจะโจมตีแนชวิลล์</w:t>
      </w:r>
    </w:p>
    <w:p>
      <w:pPr>
        <w:pStyle w:val="ArticleBody"/>
        <w:jc w:val="left"/>
      </w:pPr>
      <w:r>
        <w:rPr>
          <w:rFonts w:ascii="Leelawadee UI" w:hAnsi="Leelawadee UI" w:eastAsia="Leelawadee UI" w:cs="Leelawadee UI"/>
        </w:rPr>
        <w:t>การโจมตีเมืองแนชวิลล์เป็นครั้งที่สองในบรรดาการโจมตีฉับพลันสองครั้งซึ่งในคำพยานของบาลาอัมเกิดขึ้นระหว่างสวนองุ่นทั้งหลาย แนชวิลล์เป็นหมุดหมายเชิงพยากรณ์เมื่อข่าวสารแห่งเสียงร้องเวลาเที่ยงคืนเข้าร่วมกับทูตสวรรค์องค์ที่สอง ข่าวสารแห่งเสียงร้องเวลาเที่ยงคืนเริ่มต้นขึ้นเมื่อสาวกสองคนของพระคริสต์ (ซึ่งเป็นภาพแทนของข่าวสารแห่งทูตสวรรค์องค์ที่สอง) แก้ออกลาที่จุดเริ่มต้นของการเสด็จเข้าอย่างมีชัย ขบวนแห่นั้นในที่สุดนำไปสู่กางเขน ซึ่งเป็นภาพแทนของแผ่นดินไหวแห่งกฎหมายวันอาทิตย์ที่กำลังจะมาถึงในไม่ช้า ซึ่ง ณ ที่นั่น โสเภณีคือกรุงโรมมีชัยเหนืออาณาจักรที่หกแห่งคำพยากรณ์ในพระคัมภีร์ หลังจากที่นางถูกลืมเลือนไปตลอดประวัติศาสตร์ของสหรัฐอเมริกา</w:t>
      </w:r>
    </w:p>
    <w:p>
      <w:pPr>
        <w:pStyle w:val="ArticleBody"/>
        <w:jc w:val="left"/>
      </w:pPr>
      <w:r>
        <w:rPr>
          <w:rFonts w:ascii="Leelawadee UI" w:hAnsi="Leelawadee UI" w:eastAsia="Leelawadee UI" w:cs="Leelawadee UI"/>
        </w:rPr>
        <w:t>เมื่อหญิงแพศยาเริ่มขับขานบทเพลงของนาง ณ เวลากฎหมายวันอาทิตย์ ยุทธการแห่งนีนะเวห์จะได้ถูกทำซ้ำอีกครั้ง และกุญแจจะได้ถูกหมุนแล้ว อันเป็นเครื่องหมายแห่งการเปิดเวลาแห่งการทดสอบเรื่องรูปของสัตว์ร้ายในโลก ยุทธการแห่งนีนะเวห์คือจุดสิ้นสุดของการประกาศเสียงร้องเที่ยงคืน ซึ่งต่อจากนั้นจะแปรเปลี่ยนเป็นเสียงร้องอันดังของทูตสวรรค์องค์ที่สาม จุดเริ่มต้นของช่วงเวลานั้น ซึ่งถูกกำหนดหมายไว้โดยการโจมตีอย่างฉับพลันต่อนครแนชวิลล์ ก็จะได้ถูกทำให้เป็นแบบอย่างล่วงหน้าโดยยุทธการแห่งนีนะเวห์ด้วยเช่นกัน เพราะพระเยซู ในฐานะอัลฟาและโอเมกา ทรงสำแดงตอนจบด้วยตอนต้นอยู่เสมอ การโจมตีแนชวิลล์จะต้องโดยความจำเป็นเชิงพยากรณ์ประกอบด้วยองค์ประกอบของชัยชนะของโรมเหนือเปอร์เซีย ซึ่งเปิดทางให้อิสลามปกคลุมแผ่นดินโลกด้วยความมืดมิด โดนัลด์ ทรัมป์เป็นสัญลักษณ์ของรูปของโรม ฉะนั้นเขาจะมีชัยในยุทธการแห่งนีนะเวห์ที่เกี่ยวเนื่องกับการโจมตีแนชวิลล์ แต่กำลังของเขาในการต้านทานกระแสท่วมบ่าของอิสลามจะได้ถูกบั่นทอนไปแล้ว</w:t>
      </w:r>
    </w:p>
    <w:p>
      <w:pPr>
        <w:pStyle w:val="ArticleBody"/>
        <w:jc w:val="left"/>
      </w:pPr>
      <w:r>
        <w:rPr>
          <w:rFonts w:ascii="Leelawadee UI" w:hAnsi="Leelawadee UI" w:eastAsia="Leelawadee UI" w:cs="Leelawadee UI"/>
        </w:rPr>
        <w:t>สงครามที่โรนัลด์ เรแกนประสบความสำเร็จในการชนะในปี 1989 นั้น เป็นสงครามเย็นที่ได้เริ่มต้นขึ้นเมื่อสิ้นสุดสงครามโลกครั้งที่สอง สงครามเย็นของทรัมป์คือยุทธการแห่งพาเนียม และมันนำไปสู่สงครามโลกครั้งที่สาม ณ กฎหมายวันอาทิตย์ ซึ่งได้รับการทำให้เป็นแบบอย่างไว้โดยยุทธการแห่งแอ็กเทียม และโดยยุทธการแห่งนีนะเวห์ด้วย สงครามเย็นของทรัมป์ ซึ่งมีตัวแทนโดยยุทธการแห่งพาเนียม นำไปสู่การโค่น “กำแพง” แห่งการแยกคริสตจักรออกจากรัฐในรัฐธรรมนูญ ดังที่ได้รับการทำให้เป็นแบบอย่างไว้โดยการพังทลายของ “กำแพง” เบอร์ลินในปี 1989</w:t>
      </w:r>
    </w:p>
    <w:p>
      <w:pPr>
        <w:pStyle w:val="ArticleBody"/>
        <w:jc w:val="left"/>
      </w:pPr>
      <w:r>
        <w:rPr>
          <w:rFonts w:ascii="Leelawadee UI" w:hAnsi="Leelawadee UI" w:eastAsia="Leelawadee UI" w:cs="Leelawadee UI"/>
        </w:rPr>
        <w:t>แนชวิลล์เป็นภาพแทนของจุดที่ลาของบาลาอัมบดเท้าของบาลาอัมเข้ากับกำแพง จึงชี้ให้เห็นถึงการทำให้พิการที่กำแพง ช่วงเวลาแห่งเสียงร้องเวลาเที่ยงคืนเริ่มต้นขึ้นด้วยเหตุการณ์หนึ่งที่พุ่งชนเข้ากับกำแพงแห่งการแยกระหว่างกันในรัฐธรรมนูญ จึงเป็นเครื่องหมายถึงการเริ่มตั้งขึ้นของรูปสัตว์ร้าย (การผสานกันของคริสตจักรและรัฐ) โดยมีหมายสำคัญหนึ่งที่เป็นแบบอย่างของการรื้อทำลายกำแพงแห่งการแยกระหว่างกัน ณ ตอนปลายของการตั้งขึ้นของรูปสัตว์ร้าย โดนัลด์ ทรัมป์จะกล่าวในเชิงพยากรณ์ผ่านคำสั่งฝ่ายบริหาร อันเป็นแบบอย่างของการกล่าวนั้นในกฎหมายวันอาทิตย์ ดังที่ได้มีแบบอย่างไว้ในกฎหมาย Alien and Sedition Acts of 1798 ณ ที่นั้นเขาจะเอาชนะพวกโลกาภิวัตน์ของพรรคเดโมแครต และพวกคู่กันของเขาคือพวก RINO globalists ในพรรครีพับลิกัน ชัยชนะของเขาเหนือศัตรูซึ่งมีเปอร์เซียเป็นแบบอย่างในการรบแห่งนีนะเวห์ จะทำให้ทั้งสองฝ่ายของสงครามการเมืองถูกบั่นทอนกำลังจนขาดพละกำลังที่จำเป็นต่อการต้านทานฝูงตั๊กแตนแห่งอิสลามซึ่งจะแผ่คลุมไปทั่วแผ่นดิน เท้าที่ถูกบดของทรัมป์คือกำแพง ณ จุดเริ่มต้นของการประกาศเสียงร้องเวลาเที่ยงคืน ซึ่งนำไปสู่กำแพง ณ ตอนปลาย</w:t>
      </w:r>
    </w:p>
    <w:p>
      <w:pPr>
        <w:pStyle w:val="ArticleBody"/>
        <w:jc w:val="left"/>
      </w:pPr>
      <w:r>
        <w:rPr>
          <w:rFonts w:ascii="Leelawadee UI" w:hAnsi="Leelawadee UI" w:eastAsia="Leelawadee UI" w:cs="Leelawadee UI"/>
        </w:rPr>
        <w:t>เราจะดำเนินการพิจารณาเรื่องวิบัติทั้งสามนี้ต่อไปในบทความถัดไป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ประวัติศาสตร์ที่ซ่อนเร้นของข้อที่สี่สิบ - หมายเลขสิบสี่</dc:title>
  <dc:subject>วิบัติประการที่สอง - ภาคหนึ่ง</dc:subject>
  <dc:creator>Jeff Pippenger</dc:creator>
  <cp:keywords/>
  <dc:description>Generated by ArticleDigger from hidden_history\14_hidden_history.json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