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พระธรรมโยเอลและคริสตจักรเซเวนธ์เดย์แอ๊ดเวนตีสแห่งเลาดีเซีย - เลขที่สี่สิบสอง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2026-02-09</w:t>
      </w:r>
    </w:p>
    <w:p>
      <w:pPr>
        <w:pStyle w:val="ArticleHeading"/>
        <w:jc w:val="left"/>
      </w:pPr>
      <w:r>
        <w:rPr>
          <w:rFonts w:ascii="Leelawadee UI" w:hAnsi="Leelawadee UI" w:eastAsia="Leelawadee UI" w:cs="Leelawadee UI"/>
        </w:rPr>
        <w:t>หมายเลขสี่สิบสอง</w:t>
      </w:r>
    </w:p>
    <w:p>
      <w:pPr>
        <w:pStyle w:val="ArticleBody"/>
        <w:jc w:val="left"/>
      </w:pPr>
      <w:r>
        <w:rPr>
          <w:rFonts w:ascii="Leelawadee UI" w:hAnsi="Leelawadee UI" w:eastAsia="Leelawadee UI" w:cs="Leelawadee UI"/>
        </w:rPr>
        <w:t>เมื่อพระธรรมเลวีนิติ บทที่ 23 ถูกแบ่งออกเป็นสองบรรทัดที่เท่ากัน บรรทัดละยี่สิบสองข้อ โดยสัมพันธ์กับแนวของพระคริสต์ซึ่งเทศกาลในฤดูใบไม้ผลิได้พบแบบสำเร็จของตนในพระองค์ เราสามารถแสดงให้เห็นแนวหนึ่งที่เริ่มต้นด้วยสามขั้นของปัสกาในเย็นวันศุกร์ ขนมปังไร้เชื้อของวันสะบาโต และผลแรกในวันแรกของสัปดาห์ นี่เป็นหมุดหมายหนึ่ง ดังที่แสดงโดยบัพติศมาของพระคริสต์ แต่หมุดหมายนั้นหนึ่งเดียวมีสามขั้นตอน.</w:t>
      </w:r>
    </w:p>
    <w:p>
      <w:pPr>
        <w:pStyle w:val="ArticleBody"/>
        <w:jc w:val="left"/>
      </w:pPr>
      <w:r>
        <w:rPr>
          <w:rFonts w:ascii="Leelawadee UI" w:hAnsi="Leelawadee UI" w:eastAsia="Leelawadee UI" w:cs="Leelawadee UI"/>
        </w:rPr>
        <w:t>เมื่อเราเริ่มต้นที่การฟื้นคืนพระชนม์และขยายต่อไปในอนาคตอีกสี่สิบวัน เราก็มาถึงจุดเปลี่ยน เพราะในเวลานั้นเองพระคริสต์ทรงยุติการทรงสั่งสอนต่อพระพักตร์และเสด็จขึ้นไปในหมู่เมฆ คนหนึ่งแสนสี่หมื่นสี่พันก็ขึ้นไปในหมู่เมฆเช่นกัน</w:t>
      </w:r>
    </w:p>
    <w:p>
      <w:pPr>
        <w:pStyle w:val="ArticleScripture"/>
        <w:jc w:val="left"/>
      </w:pPr>
      <w:r>
        <w:rPr>
          <w:rFonts w:ascii="Leelawadee UI" w:hAnsi="Leelawadee UI" w:eastAsia="Leelawadee UI" w:cs="Leelawadee UI"/>
        </w:rPr>
        <w:t>และเขาทั้งหลายได้ยินพระสุรเสียงอันดังจากสวรรค์ตรัสแก่เขาว่า “จงขึ้นมาที่นี่เถิด” แล้วเขาทั้งสองก็ขึ้นไปสู่สวรรค์ในเมฆ และพวกศัตรูของเขาได้เห็นเขา ในโมงนั้นเองได้เกิดแผ่นดินไหวใหญ่ และหนึ่งในสิบส่วนของนครนั้นก็พังทลายลง และในการแผ่นดินไหวนั้นมีคนตายเจ็ดพันคน ส่วนคนที่เหลืออยู่นั้นก็หวาดกลัว และถวายพระเกียรติแด่พระเจ้าแห่งสวรรค์ วิบัติที่สองผ่านพ้นไปแล้ว และดูเถิด วิบัติที่สามกำลังมาโดยเร็ว และทูตสวรรค์องค์ที่เจ็ดก็เป่าแตรขึ้น และมีเสียงอันดังในสวรรค์กล่าวว่า “ราชอาณาจักรทั้งหลายแห่งโลกนี้ได้กลายเป็นราชอาณาจักรขององค์พระผู้เป็นเจ้าของเรา และของพระคริสต์ของพระองค์แล้ว และพระองค์จะทรงครอบครองสืบไปเป็นนิตย์” วิวรณ์ 11:12–15</w:t>
      </w:r>
    </w:p>
    <w:p>
      <w:pPr>
        <w:pStyle w:val="ArticleBody"/>
        <w:jc w:val="left"/>
      </w:pPr>
      <w:r>
        <w:rPr>
          <w:rFonts w:ascii="Leelawadee UI" w:hAnsi="Leelawadee UI" w:eastAsia="Leelawadee UI" w:cs="Leelawadee UI"/>
        </w:rPr>
        <w:t>ภัยพิบัติประการที่สองและที่สามคืออิสลาม และทูตสวรรค์องค์ที่เจ็ดคือภัยพิบัติประการที่สาม ซึ่งก็คืออิสลามอีกครั้งหนึ่ง ภัยพิบัติประการที่สามมาถึงอย่างรวดเร็ว ณ เวลาแห่งแผ่นดินไหว แผ่นดินไหวนั้นคือกฎหมายวันอาทิตย์ในสหรัฐอเมริกา; สหรัฐอเมริกาคือสัตว์ร้ายจากแผ่นดินในวิวรณ์บทที่สิบสาม และกฎหมายวันอาทิตย์คือการสั่นสะเทือน ซึ่งเป็นการไหวสะเทือน สัตว์ร้ายจากแผ่นดินคือกษัตริย์เอกแห่งกษัตริย์ทั้งสิบ และเมื่อสหรัฐอเมริกาถูกโค่นล้มลง ณ เวลาแห่งกฎหมายวันอาทิตย์ เมืองหนึ่งในสิบส่วนก็จะล่มสลายไป ในโมงเดียวกันของกฎหมายวันอาทิตย์ พยานทั้งสองซึ่งมีเอลียาห์และโมเสสเป็นตัวแทน คือพยานสองคนนั้นเองที่ปรากฏในสภาพทรงสำแดงพระสิริร่วมกับพระคริสต์ต่อหน้าเปโตร ยากอบ และยอห์น ถูกยกขึ้นสู่สวรรค์ในเมฆ และทุกคนได้เห็น เพราะศัตรูทั้งหลายของพวกเขาได้มองดูพวกเขาอยู่.</w:t>
      </w:r>
    </w:p>
    <w:p>
      <w:pPr>
        <w:pStyle w:val="ArticleBody"/>
        <w:jc w:val="left"/>
      </w:pPr>
      <w:r>
        <w:rPr>
          <w:rFonts w:ascii="Leelawadee UI" w:hAnsi="Leelawadee UI" w:eastAsia="Leelawadee UI" w:cs="Leelawadee UI"/>
        </w:rPr>
        <w:t>สี่สิบวันหลังจากการเป็นขึ้นจากความตาย พระเยซูทรง “เสด็จขึ้น” ไปในเมฆ และช่วงสิบวันในห้องชั้นบนก็เริ่มต้นขึ้น การเสด็จขึ้นสู่สวรรค์เป็นบททดสอบที่มองเห็นได้ เช่นเดียวกับทูตสวรรค์องค์ที่สองในบรรดาทูตสวรรค์สามองค์ เมื่อพระองค์เสด็จขึ้นสู่สวรรค์ ทูตสวรรค์ทั้งหลายได้กล่าวว่าพระองค์จะเสด็จกลับมาพร้อมกับเมฆ เหมือนดังที่พระองค์เพิ่งเสด็จขึ้นไปพร้อมกับเมฆนั้นเอง</w:t>
      </w:r>
    </w:p>
    <w:p>
      <w:pPr>
        <w:pStyle w:val="ArticleScripture"/>
        <w:jc w:val="left"/>
      </w:pPr>
      <w:r>
        <w:rPr>
          <w:rFonts w:ascii="Leelawadee UI" w:hAnsi="Leelawadee UI" w:eastAsia="Leelawadee UI" w:cs="Leelawadee UI"/>
        </w:rPr>
        <w:t>ครั้นเมื่อพระองค์ตรัสสิ่งเหล่านี้แล้ว ขณะที่เขาทั้งหลายกำลังมองดูอยู่ พระองค์ก็ทรงถูกรับขึ้นไป และมีเมฆมารับพระองค์ไปให้พ้นจากสายตาของเขา และเมื่อเขาทั้งหลายเพ่งมองขึ้นไปบนฟ้าอย่างแน่วแน่ขณะที่พระองค์เสด็จขึ้นไปนั้น ดูเถิด มีชายสองคนในเครื่องแต่งกายสีขาวมายืนอยู่ข้างเขา ซึ่งกล่าวด้วยว่า ชาวกาลิลีเอ๋ย เหตุใดท่านทั้งหลายจึงยืนจ้องดูฟ้าอยู่ พระเยซูองค์เดียวกันนี้ ซึ่งทรงถูกรับขึ้นไปจากท่านทั้งหลายสู่สวรรค์แล้ว จะเสด็จกลับมาอีกในลักษณะเดียวกันกับที่ท่านทั้งหลายได้เห็นพระองค์เสด็จไปสู่สวรรค์นั้น กิจการ 1:9–11</w:t>
      </w:r>
    </w:p>
    <w:p>
      <w:pPr>
        <w:pStyle w:val="ArticleBody"/>
        <w:jc w:val="left"/>
      </w:pPr>
      <w:r>
        <w:rPr>
          <w:rFonts w:ascii="Leelawadee UI" w:hAnsi="Leelawadee UI" w:eastAsia="Leelawadee UI" w:cs="Leelawadee UI"/>
        </w:rPr>
        <w:t>การเสด็จกลับมาของพระองค์ในการเสด็จมาครั้งที่สองนั้น อยู่ใน “พระสิริ” แห่งอาณาจักรของพระองค์เอง</w:t>
      </w:r>
    </w:p>
    <w:p>
      <w:pPr>
        <w:pStyle w:val="ArticleScripture"/>
        <w:jc w:val="left"/>
      </w:pPr>
      <w:r>
        <w:rPr>
          <w:rFonts w:ascii="Leelawadee UI" w:hAnsi="Leelawadee UI" w:eastAsia="Leelawadee UI" w:cs="Leelawadee UI"/>
        </w:rPr>
        <w:t>เหตุฉะนั้น ผู้ใดมีความละอายในเราและในถ้อยคำของเรา ท่ามกลางชั่วอายุนี้อันล่วงประเวณีและเปี่ยมด้วยบาป บุตรมนุษย์ก็จะมีความละอายในผู้นั้นด้วย เมื่อพระองค์เสด็จมาด้วยพระสิริแห่งพระบิดาของพระองค์ พร้อมด้วยเหล่าทูตสวรรค์บริสุทธิ์ มาระโก 8:38</w:t>
      </w:r>
    </w:p>
    <w:p>
      <w:pPr>
        <w:pStyle w:val="ArticleBody"/>
        <w:jc w:val="left"/>
      </w:pPr>
      <w:r>
        <w:rPr>
          <w:rFonts w:ascii="Leelawadee UI" w:hAnsi="Leelawadee UI" w:eastAsia="Leelawadee UI" w:cs="Leelawadee UI"/>
        </w:rPr>
        <w:t>“สง่าราศี” เดียวกันนี้เองที่เปโตร ยากอบ และยอห์นได้เป็นพยาน ณ ภูเขาแห่งการจำแลงพระกาย ภูเขาแห่งการจำแลงพระกายนั้นก็เป็นก้าวที่สองเช่นกัน โดยมีซีซารียา ฟีลิปปีนำหน้า และซีซารียา มาริติมาตามหลังตามลำดับ การทดสอบประการที่สองยังเป็นการทดสอบเรื่องรูปเคารพของสัตว์ร้ายด้วย เป็นการทดสอบซึ่งต้องอาศัยการตระหนักรู้เชิงพยากรณ์ว่ารูปเคารพของสัตว์ร้ายกำลังก่อตัวขึ้น การทดสอบประการที่สองยังเป็นภาพของเมลซาร์ที่ตรวจดูดาเนียลและสหายของเขาเพื่อเปรียบเทียบสีหน้าของพวกเขากับบรรดาผู้ที่มิได้กินผัก เป็นการทดสอบด้วยการมองเห็น ก้าวที่สองในสามก้าวแห่งพันธสัญญาในประวัติศาสตร์พันธสัญญาของอับรามคือ “หมายสำคัญ” แห่งการเข้าสุหนัต ก้าวที่สองเป็นภาพแทนของการประทับตราประชากรของพระเจ้า ขณะที่พวกเขาถูกชูขึ้นเป็นธงสัญญาณ ก้าวที่สองเป็นจุดที่ “สง่าราศี” ได้สำแดงออก เพราะสามก้าวของทูตสวรรค์องค์ที่หนึ่งคือ ความยำเกรง “สง่าราศี” และการพิพากษา วันที่สี่สิบของฤดูกาลเพ็นเทคอสต์สอดคล้องกับภูเขาแห่งการจำแลงพระกาย จงถอดรองเท้าของท่านออกเสีย เพราะท่านกำลังอยู่บนแผ่นดินบริสุทธิ์</w:t>
      </w:r>
    </w:p>
    <w:p>
      <w:pPr>
        <w:pStyle w:val="ArticleBody"/>
        <w:jc w:val="left"/>
      </w:pPr>
      <w:r>
        <w:rPr>
          <w:rFonts w:ascii="Leelawadee UI" w:hAnsi="Leelawadee UI" w:eastAsia="Leelawadee UI" w:cs="Leelawadee UI"/>
        </w:rPr>
        <w:t>การเสด็จขึ้นสู่สวรรค์เป็นบททดสอบที่มองเห็นได้ และในลำดับของเทศกาลทั้งหลาย การเสด็จขึ้นสู่สวรรค์ ณ ช่วงสี่สิบวันนั้น มีเทศกาลแตรเป่าอยู่ก่อนหน้าห้าวัน เทศกาลแตรเป่าชี้ถึงคำเตือนของแตรใบที่เจ็ด ซึ่งเป็นคำเตือนเกี่ยวกับอิสลาม.</w:t>
      </w:r>
    </w:p>
    <w:p>
      <w:pPr>
        <w:pStyle w:val="ArticleBody"/>
        <w:jc w:val="left"/>
      </w:pPr>
      <w:r>
        <w:rPr>
          <w:rFonts w:ascii="Leelawadee UI" w:hAnsi="Leelawadee UI" w:eastAsia="Leelawadee UI" w:cs="Leelawadee UI"/>
        </w:rPr>
        <w:t>การเสด็จขึ้นสู่สวรรค์เกิดขึ้นห้าวันหลังจากเสียงแตร และต่อมาอีกห้าวันหลังจากการเสด็จขึ้นสู่สวรรค์ วันแห่งการลบมลทินบาปเป็นเครื่องหมายแห่งการพิพากษา แตรนั้นคือหนทางโบราณ คือข่าวสารแห่งเลาดีเซีย คืออิสลาม และคือข่าวสารพื้นฐานของทูตสวรรค์องค์แรก อีกห้าวันต่อมา เมื่อคำสั่งสอนแบบ “ต่อหน้ากัน” สิ้นสุดลง การทดสอบครั้งที่สองซึ่งเห็นได้ด้วยตาของทูตสวรรค์องค์ที่สองก็ถูกกำหนดหมายไว้โดยการเสด็จขึ้นสู่สวรรค์ และอีกห้าวันหลังจากนั้น การพิพากษาเป็นเครื่องหมายของทูตสวรรค์องค์ที่สาม</w:t>
      </w:r>
    </w:p>
    <w:p>
      <w:pPr>
        <w:pStyle w:val="ArticleBody"/>
        <w:jc w:val="left"/>
      </w:pPr>
      <w:r>
        <w:rPr>
          <w:rFonts w:ascii="Leelawadee UI" w:hAnsi="Leelawadee UI" w:eastAsia="Leelawadee UI" w:cs="Leelawadee UI"/>
        </w:rPr>
        <w:t>ห้าวันหลังจากการพิพากษาเหนือพระนิเวศของพระเจ้าได้สิ้นสุดลง การพิพากษาก็มาถึงสหรัฐอเมริกา ดังที่ถูกกำหนดไว้โดยวันเพ็นเทคอสต์</w:t>
      </w:r>
    </w:p>
    <w:p>
      <w:pPr>
        <w:pStyle w:val="ArticleScripture"/>
        <w:jc w:val="left"/>
      </w:pPr>
      <w:r>
        <w:rPr>
          <w:rFonts w:ascii="Leelawadee UI" w:hAnsi="Leelawadee UI" w:eastAsia="Leelawadee UI" w:cs="Leelawadee UI"/>
        </w:rPr>
        <w:t>และพระองค์ตรัสแก่อับรามว่า “เจ้าจงรู้แน่เถิดว่าเชื้อสายของเจ้าจะเป็นคนต่างด้าวอยู่ในแผ่นดินซึ่งไม่ใช่ของเขา และเขาทั้งหลายจะปรนนิบัติชนเหล่านั้น และชนเหล่านั้นจะข่มเหงเขาสี่ร้อยปี ส่วนประชาชาตินั้นซึ่งเขาทั้งหลายจะต้องปรนนิบัติ เราจะพิพากษา และภายหลังเขาทั้งหลายจะออกมาพร้อมด้วยทรัพย์สมบัติมากมาย” ปฐมกาล 15:13, 14</w:t>
      </w:r>
    </w:p>
    <w:p>
      <w:pPr>
        <w:pStyle w:val="ArticleBody"/>
        <w:jc w:val="left"/>
      </w:pPr>
      <w:r>
        <w:rPr>
          <w:rFonts w:ascii="Leelawadee UI" w:hAnsi="Leelawadee UI" w:eastAsia="Leelawadee UI" w:cs="Leelawadee UI"/>
        </w:rPr>
        <w:t>“สาระอันยิ่งใหญ่” ที่คนหนึ่งแสนสี่หมื่นสี่พันมีอยู่ในเวลาแห่งกฎหมายวันอาทิตย์ ซึ่งเป็นเวลาที่ “ประชาชาติ” แห่งสหรัฐอเมริกาถูกพิพากษา คือสาระในอิสยาห์บทที่หก อันเป็นสัญลักษณ์แทนพระลักษณะแห่งพระเจ้า คำพยากรณ์แห่งพันธสัญญาของอับราฮัมกล่าวว่า “และประชาชาตินั้นด้วย” จึงชี้ให้เห็นว่าประชากรของพระเจ้าได้รับการประทับตราก่อนกฎหมายวันอาทิตย์ แล้วเมื่อถึงกฎหมายวันอาทิตย์ ซึ่งเป็นช่วงเวลาที่แทนด้วยเจ็ดวันแห่งเทศกาลอยู่เพิง ฝนชุกปลายฤดูจะถูกเทลงมาอย่างไม่มีขีดจำกัด ขณะที่การพิพากษาถูกกระทำสำเร็จแก่ชนหมู่มากยิ่งใหญ่นอกพระนิเวศของพระเจ้า</w:t>
      </w:r>
    </w:p>
    <w:p>
      <w:pPr>
        <w:pStyle w:val="ArticleBody"/>
        <w:jc w:val="left"/>
      </w:pPr>
      <w:r>
        <w:rPr>
          <w:rFonts w:ascii="Leelawadee UI" w:hAnsi="Leelawadee UI" w:eastAsia="Leelawadee UI" w:cs="Leelawadee UI"/>
        </w:rPr>
        <w:t>เมื่อวันที่ 18 กรกฎาคม ค.ศ. 2020 พยานทั้งสองถูกสังหารลงตามถนนแห่งโสโดมและอียิปต์ พยานทั้งสองนั้นคือโมเสสและเอลียาห์ และวิลเลียม มิลเลอร์ก็เป็นเอลียาห์แห่งประวัติศาสตร์ของเขา ในความฝันของเขา เขาหลับตาลงชั่วครู่หนึ่ง และในวันที่ 18 กรกฎาคม ค.ศ. 2020 เขาก็หลับตาลงอย่างเป็นคำพยากรณ์ในความตาย เมื่อเขาลืมตาขึ้น ห้องนั้นก็ว่างเปล่า ประตูบานหนึ่งและหน้าต่างทั้งหลายเปิดอยู่ ครั้นแล้วเมื่อมิลเลอร์เห็นงานที่ชายผู้ถือแปรงปัดฝุ่นกำลังกระทำอยู่ เขาก็วิงวอนชายผู้นั้นให้ระมัดระวัง และชายผู้ถือแปรงปัดฝุ่นนั้นก็รับรองแก่เขาว่าทุกสิ่งจะเรียบร้อยดี</w:t>
      </w:r>
    </w:p>
    <w:p>
      <w:pPr>
        <w:pStyle w:val="ArticleBody"/>
        <w:jc w:val="left"/>
      </w:pPr>
      <w:r>
        <w:rPr>
          <w:rFonts w:ascii="Leelawadee UI" w:hAnsi="Leelawadee UI" w:eastAsia="Leelawadee UI" w:cs="Leelawadee UI"/>
        </w:rPr>
        <w:t>เมื่อมิลเลอร์ตื่นขึ้นในถิ่นทุรกันดาร ในเดือนกรกฎาคม ค.ศ. 2023 เทศกาลขนมปังไร้เชื้อก็มาถึง ก่อนหน้าการฟื้นคืนชีพในวันที่ 31 ธันวาคม ค.ศ. 2023 เพียงเล็กน้อย ณ จุดนั้น—ข่าวสารเชิงพยากรณ์แห่งเสียงร้องเที่ยงคืนที่แท้จริง คือ “เสียงร้อง” ซึ่งข่าวสารเชิงพยากรณ์อื่นทุกประการที่เคยถูกเปิดผนึกแล้วได้เป็นแบบอย่างไว้—ก็เริ่มถูกเปิดผนึก เพราะจุดสิ้นสุดของสามวันครึ่งบ่งชี้ถึง “วาระสุดท้าย” และที่ “วาระสุดท้าย” ย่อมมีการเปิดผนึกเชิงพยากรณ์อยู่เสมอ นี่เป็นเช่นนั้นทุกครั้ง เพราะพระคริสต์ทรงเหมือนเดิมทั้งเมื่อวานนี้ วันนี้ และเป็นนิตย์ การทรงกระทำของพระองค์ต่อมนุษย์ทั้งหลายนั้นคงเดิมอยู่เสมอ เพราะบัดนี้พระองค์ทรงทำงานตาม “แนวทาง” เดียวกันกับที่พระองค์ทรงกระทำมาโดยตลอด ณ ตอนสิ้นสุดของสามวันครึ่งนั้น พระธรรมวิวรณ์แห่งพระเยซูคริสต์ได้ถูกเปิดผนึกแล้ว</w:t>
      </w:r>
    </w:p>
    <w:p>
      <w:pPr>
        <w:pStyle w:val="ArticleBody"/>
        <w:jc w:val="left"/>
      </w:pPr>
      <w:r>
        <w:rPr>
          <w:rFonts w:ascii="Leelawadee UI" w:hAnsi="Leelawadee UI" w:eastAsia="Leelawadee UI" w:cs="Leelawadee UI"/>
        </w:rPr>
        <w:t>กายที่เป็นขึ้นจากตายได้ถูกทำให้เห็นเป็นแบบล่วงหน้าโดยอาดัม ผู้ซึ่งถูกก่อร่างขึ้นก่อน แล้วจึงได้รับลมปราณแห่งชีวิตเป่าลงเหนือเขา กระดูกแห้งที่ตายแล้วในเอเสเคียล 37 ก็เช่นเดียวกัน คือถูกทำให้เป็นรูปร่างขึ้นก่อนโดยคำพยากรณ์บทหนึ่ง แล้วหลังจากนั้นจึงถูกทำให้มีชีวิตโดยคำพยากรณ์บทที่สอง ซึ่งนำลมปราณแห่งชีวิตมาสู่กายอันไร้ชีวิตด้วยข่าวสารเรื่องลมทั้งสี่ อันเป็นข่าวสารแห่งการประทับตรา ในภาพประกอบทั้งสองนี้ คำพยากรณ์ที่ถูกเปิดผนึกนั้นมีอยู่สองภาค ซึ่งถูกนำเสนอในลักษณะอันหลากหลาย คือเป็นภายในและภายนอก คือเป็นนิมิตแห่งแม่น้ำอูไลและฮิดเดเคล คือเป็นนิมิต chazon และ mareh คือเป็นพยานทั้งสอง เป็นท่อทองคำทั้งสอง และอื่น ๆ อีกต่อไปไม่สิ้นสุด</w:t>
      </w:r>
    </w:p>
    <w:p>
      <w:pPr>
        <w:pStyle w:val="ArticleBody"/>
        <w:jc w:val="left"/>
      </w:pPr>
      <w:r>
        <w:rPr>
          <w:rFonts w:ascii="Leelawadee UI" w:hAnsi="Leelawadee UI" w:eastAsia="Leelawadee UI" w:cs="Leelawadee UI"/>
        </w:rPr>
        <w:t>ในประวัติศาสตร์ของขบวนการมิลเลอไรต์ เสียงร้องเวลาเที่ยงคืนคือคำพยากรณ์ที่เชื่อมเข้ากับคำพยากรณ์ของทูตสวรรค์องค์ที่สอง เป็นคำพยากรณ์สองขั้น เมื่อกระดูกแห้งที่ตายแล้วถูกชุบให้ฟื้นขึ้นในปี 2023 โดยความจำเป็นตามคำพยากรณ์ พวกเขาย่อมต้องถูกทดสอบ เพราะการเปิดผนึกของคำพยากรณ์ย่อมเริ่มต้นกระบวนการทดสอบสามขั้นเสมอ การทดสอบสองประการแรกคือ การทดสอบพื้นฐาน และต่อจากนั้นคือการทดสอบพระวิหาร</w:t>
      </w:r>
    </w:p>
    <w:p>
      <w:pPr>
        <w:pStyle w:val="ArticleBody"/>
        <w:jc w:val="left"/>
      </w:pPr>
      <w:r>
        <w:rPr>
          <w:rFonts w:ascii="Leelawadee UI" w:hAnsi="Leelawadee UI" w:eastAsia="Leelawadee UI" w:cs="Leelawadee UI"/>
        </w:rPr>
        <w:t>ห้าวันหลังจากการเป็นขึ้นจากตาย—เสียงร้องในถิ่นทุรกันดาร ซึ่งเป็นตัวแทนโดยช่วงเวลาแห่งเทศกาลขนมปังไร้เชื้อ สิ้นสุดลง เพราะเอลียาห์ ซึ่งเป็นตัวแทนโดยมิลเลอร์และยอห์นผู้ให้บัพติศมา ทั้งสองต่างได้เตรียมทางไว้สำหรับพระองค์ซึ่งพวกเขาไม่สมควรแม้แต่จะถือรองพระบาทของพระองค์ ในการเป็นขึ้นจากตาย พระเยซูทรงเริ่มช่วงเวลาแห่งการทรงสั่งสอน “ต่อหน้า” เป็นเวลาสี่สิบวัน การสั่งสอนแบบ “ต่อหน้า” นั้นได้เริ่มขึ้นในวันที่ยี่สิบสองสำหรับดาเนียลในบทที่สิบ ณ ที่นั้น สิ่งนี้ถูกนำเสนอไว้ว่าเป็นสามก้าวและสามครั้งแห่งการสัมผัส พร้อมทั้งการทวีซ้ำของการเข้มแข็งขึ้น</w:t>
      </w:r>
    </w:p>
    <w:p>
      <w:pPr>
        <w:pStyle w:val="ArticleBody"/>
        <w:jc w:val="left"/>
      </w:pPr>
      <w:r>
        <w:rPr>
          <w:rFonts w:ascii="Leelawadee UI" w:hAnsi="Leelawadee UI" w:eastAsia="Leelawadee UI" w:cs="Leelawadee UI"/>
        </w:rPr>
        <w:t>ห้าวันก่อนที่สี่สิบวันจะสิ้นสุดลง คำเตือนแห่งแตรของอิสลามก็ถูกเป่าให้ดังขึ้น คำเตือนของอิสลามนั้นได้รับการเป็นสัญลักษณ์โดยลาซึ่งพระคริสต์ทรงขี่ในการเสด็จเข้าสู่กรุงเยรูซาเล็มอย่างมีชัยของพระองค์ ก่อนที่พระองค์จะเสด็จลงตามไหล่เขาแห่งภูเขามะกอกเทศเข้าสู่กรุงเยรูซาเล็ม พระองค์ได้ทรงบัญชาเหล่าสาวกของพระองค์ก่อนให้ออกไปแก้ลานั้น.</w:t>
      </w:r>
    </w:p>
    <w:p>
      <w:pPr>
        <w:pStyle w:val="ArticleScripture"/>
        <w:jc w:val="left"/>
      </w:pPr>
      <w:r>
        <w:rPr>
          <w:rFonts w:ascii="Leelawadee UI" w:hAnsi="Leelawadee UI" w:eastAsia="Leelawadee UI" w:cs="Leelawadee UI"/>
        </w:rPr>
        <w:t>“นิมิตนี้ได้ประทานให้ในปี 1847 เมื่อในเวลานั้นมีพี่น้องแอ๊ดเวนตีสต์เพียงไม่กี่คนที่ถือรักษาวันสะบาโต และในจำนวนนี้ก็มีเพียงไม่กี่คนที่เห็นว่าการถือรักษาวันนั้นมีความสำคัญเพียงพอที่จะขีดเส้นแบ่งระหว่างประชากรของพระเจ้ากับผู้ไม่เชื่อ บัดนี้กำลังเริ่มเห็นความสำเร็จเป็นจริงของนิมิตนั้นแล้ว ‘การเริ่มต้นแห่งเวลายากลำบาก’ ที่กล่าวถึง ณ ที่นี้ มิได้หมายถึงเวลาที่ภัยพิบัติจะเริ่มถูกเทลงมา แต่หมายถึงช่วงเวลาสั้น ๆ ก่อนที่ภัยพิบัติเหล่านั้นจะถูกเทลงมา ขณะที่พระคริสต์ยังทรงอยู่ในสถานนมัสการ ในเวลานั้น ขณะที่พระราชกิจแห่งความรอดกำลังจะสิ้นสุดลง ความยากลำบากจะกำลังมาถึงโลก และบรรดาประชาชาติจะโกรธเคือง แต่ยังถูกเหนี่ยวรั้งไว้เพื่อมิให้ขัดขวางพระราชกิจของทูตสวรรค์องค์ที่สาม ในเวลานั้น ‘ฝนปลายฤดู’ หรือการฟื้นชื่นจากเบื้องพระพักตร์องค์พระผู้เป็นเจ้า จะมาถึง เพื่อประทานฤทธิ์อำนาจแก่เสียงอันดังของทูตสวรรค์องค์ที่สาม และเตรียมวิสุทธิชนให้ยืนหยัดได้ในช่วงเวลาที่ภัยพิบัติทั้งเจ็ดประการสุดท้ายจะถูกเทลงมา” Early Writings, 85.</w:t>
      </w:r>
    </w:p>
    <w:p>
      <w:pPr>
        <w:pStyle w:val="ArticleBody"/>
        <w:jc w:val="left"/>
      </w:pPr>
      <w:r>
        <w:rPr>
          <w:rFonts w:ascii="Leelawadee UI" w:hAnsi="Leelawadee UI" w:eastAsia="Leelawadee UI" w:cs="Leelawadee UI"/>
        </w:rPr>
        <w:t>เมื่อวันที่ 9/11 พระองค์ทรงบัญชาทูตสวรรค์ของพระองค์ให้แก้ลานั้น แล้วจอร์จ บุชผู้เยาว์ก็ได้ยับยั้งลานั้นไว้ ไซรัสเป็นแบบของทูตสวรรค์องค์แรก เพราะเขาได้ประกาศพระราชกฤษฎีกาฉบับแรก ดังนั้นเขาจึงเป็นตัวแทนทั้งวันที่ 11 สิงหาคม ค.ศ. 1840 และ 9/11 และใน 9/11 ศาสนาอิสลาม ดังที่เป็นภาพแทนโดย “การโกรธของบรรดาประชาชาติ” ได้ถูกปล่อยออกมาแล้วจากนั้นก็ถูกควบคุมไว้ ในเวลานั้นฝนชุกปลายฤดูได้เริ่มตกลงมา ไซรัสเป็นตัวแทนของหมุดหมายทั้งสองของศาสนาอิสลาม คือวันที่ 11 สิงหาคม ค.ศ. 1840 และ 9/11</w:t>
      </w:r>
    </w:p>
    <w:p>
      <w:pPr>
        <w:pStyle w:val="ArticleScripture"/>
        <w:jc w:val="left"/>
      </w:pPr>
      <w:r>
        <w:rPr>
          <w:rFonts w:ascii="Leelawadee UI" w:hAnsi="Leelawadee UI" w:eastAsia="Leelawadee UI" w:cs="Leelawadee UI"/>
        </w:rPr>
        <w:t>“เป็นเวลาสามสัปดาห์ที่กาเบรียลได้ต่อสู้กับอำนาจแห่งความมืด พยายามขัดขวางอิทธิพลต่าง ๆ ที่กำลังกระทำต่อจิตใจของไซรัส; และก่อนที่การต่อสู้นั้นจะสิ้นสุดลง พระคริสต์เองได้เสด็จมาช่วยกาเบรียล ‘เจ้านายแห่งราชอาณาจักรเปอร์เซียได้ขัดขืนเราอยู่ยี่สิบเอ็ดวัน’ กาเบรียลประกาศว่า; ‘แต่ดูเถิด มีคาเอลองค์หนึ่งในบรรดาเจ้านายชั้นสูง ได้มาช่วยเรา; และเราได้คงอยู่ที่นั่นกับบรรดากษัตริย์แห่งเปอร์เซีย’ ดาเนียล 10:13 ทุกสิ่งที่สวรรค์จะทรงกระทำได้เพื่อประชากรของพระเจ้านั้น ได้ทรงกระทำแล้ว ชัยชนะได้รับในที่สุด; กองกำลังของศัตรูถูกยับยั้งไว้ตลอดสมัยของไซรัส และตลอดสมัยของพระโอรสของพระองค์คือกัมบีซีส ผู้ทรงครอบครองราชย์ประมาณเจ็ดปีครึ่ง” Prophets and Kings, 571.</w:t>
      </w:r>
    </w:p>
    <w:p>
      <w:pPr>
        <w:pStyle w:val="ArticleBody"/>
        <w:jc w:val="left"/>
      </w:pPr>
      <w:r>
        <w:rPr>
          <w:rFonts w:ascii="Leelawadee UI" w:hAnsi="Leelawadee UI" w:eastAsia="Leelawadee UI" w:cs="Leelawadee UI"/>
        </w:rPr>
        <w:t>ไซรัส วันที่ 11 สิงหาคม ค.ศ. 1840 เมื่ออำนาจสูงสุดของออตโตมันสิ้นสุดลง ดังที่บรรดาผู้บุกเบิกได้กล่าวไว้ ศาสนาอิสลามแห่งวิบัติประการที่สองถูกยับยั้งไว้ การยับยั้งนั้นเป็นเครื่องหมายถึงข้อสรุปของคำพยากรณ์เรื่องเวลา คือสามร้อยเก้าสิบเอ็ดปีและสิบห้าวัน ซึ่งเริ่มต้นขึ้นเมื่อทูตสวรรค์ทั้งสี่ ผู้เป็นตัวแทนของสุลต่านอิสลามสี่องค์ ถูกปล่อยโดยทูตสวรรค์องค์ที่หก ผู้เป็นตัวแทนของวิบัติประการที่สองในบรรดาวิบัติทั้งสามของศาสนาอิสลาม ในวันที่ 9/11 ศาสนาอิสลามได้โจมตี แล้วจึงถูกยับยั้งไว้ ดังที่เป็นภาพแทนโดยการยับยั้งในประวัติศาสตร์ของไซรัสและของปี 1840 พยานทั้งสามนั้นล้วนชี้ให้เห็นถึงการยับยั้งหรือการปลดปล่อยของศาสนาอิสลาม และเมื่อเริ่มต้นการเสด็จเข้าอย่างมีชัยของพระคริสต์ ลูกลาก็ถูกปล่อยด้วยเช่นกัน</w:t>
      </w:r>
    </w:p>
    <w:p>
      <w:pPr>
        <w:pStyle w:val="ArticleBody"/>
        <w:jc w:val="left"/>
      </w:pPr>
      <w:r>
        <w:rPr>
          <w:rFonts w:ascii="Leelawadee UI" w:hAnsi="Leelawadee UI" w:eastAsia="Leelawadee UI" w:cs="Leelawadee UI"/>
        </w:rPr>
        <w:t>การปล่อยลาให้เป็นอิสระก่อนที่พระองค์จะเสด็จเข้าอย่างมีชัยนั้น เป็นการชี้ให้เห็นข่าวสารแห่งแตรซึ่งมาถึงห้าวันก่อนการเสด็จขึ้นสู่สวรรค์ ข่าวสารเรื่องอิสลามที่ถูกปล่อยออกมาอีกครั้ง ดังที่เป็นมาแล้วในเหตุการณ์ 9/11 และดังที่จะถูกปล่อยออกมาอีกครั้งในอีกสิบห้าวันต่อมาที่กฎหมายวันอาทิตย์ ซึ่งก็คือเพ็นเทคอสต์ นั้น คือข่าวสารที่ทำเครื่องหมายการเริ่มต้นของเสียงร้องเที่ยงคืน การที่ลาถูกปล่อยเป็นอิสระเป็นเครื่องหมายแห่งการเริ่มต้น หรืออัลฟา ของการประกาศข่าวสารแห่งเสียงร้องเที่ยงคืน และที่กฎหมายวันอาทิตย์ ซึ่งเป็นจุดที่เสียงร้องเที่ยงคืนเปลี่ยนเป็นเสียงร้องอันดัง อิสลามก็โจมตีสัตว์ร้ายแห่งแผ่นดินโลกอีกครั้งหนึ่ง</w:t>
      </w:r>
    </w:p>
    <w:p>
      <w:pPr>
        <w:pStyle w:val="ArticleBody"/>
        <w:jc w:val="left"/>
      </w:pPr>
      <w:r>
        <w:rPr>
          <w:rFonts w:ascii="Leelawadee UI" w:hAnsi="Leelawadee UI" w:eastAsia="Leelawadee UI" w:cs="Leelawadee UI"/>
        </w:rPr>
        <w:t>ช่วงเวลาแห่งการร้องในเวลาเที่ยงคืนนั้นเริ่มต้นด้วยการโจมตีแบบอัลฟาจากอิสลาม และสิ้นสุดลงด้วยการโจมตีแบบโอเมกาจากอิสลาม การโจมตีของอิสลามต่อสหรัฐอเมริกาถูกเป็นภาพแทนไว้ในคำพยานเรื่องบาลาอัมกับลา ของเขา ซึ่งแน่นอนว่าได้ถูกเสนอไว้ในกันดารวิถี บทที่ยี่สิบสอง ชะตากรรมของคริสตจักรเซเว่นธ์เดย์แอ๊ดเวนตีสฝ่ายเลาดีเซียในฐานะเขาโปรเตสแตนต์ของสัตว์ร้ายแห่งแผ่นดินโลก ถูกเป็นภาพแทนไว้ในอิสยาห์ 22:22 (ภายใน) และชะตากรรมของเขารีพับลิกันถูกแสดงไว้ในกันดารวิถี 22:22 (ภายนอก) และต่อจากนั้นไป</w:t>
      </w:r>
    </w:p>
    <w:p>
      <w:pPr>
        <w:pStyle w:val="ArticleScripture"/>
        <w:jc w:val="left"/>
      </w:pPr>
      <w:r>
        <w:rPr>
          <w:rFonts w:ascii="Leelawadee UI" w:hAnsi="Leelawadee UI" w:eastAsia="Leelawadee UI" w:cs="Leelawadee UI"/>
        </w:rPr>
        <w:t>พระพิโรธของพระเจ้าก็ทรงพลุ่งขึ้น เพราะเขาไปนั้น และทูตสวรรค์ของพระยาห์เวห์มายืนขวางทางไว้เป็นปฏิปักษ์แก่เขา ขณะนั้นเขากำลังขี่ลาของตน และผู้รับใช้สองคนของเขาก็อยู่กับเขา</w:t>
      </w:r>
    </w:p>
    <w:p>
      <w:pPr>
        <w:pStyle w:val="ArticleScripture"/>
        <w:jc w:val="left"/>
      </w:pPr>
      <w:r>
        <w:rPr>
          <w:rFonts w:ascii="Leelawadee UI" w:hAnsi="Leelawadee UI" w:eastAsia="Leelawadee UI" w:cs="Leelawadee UI"/>
        </w:rPr>
        <w:t>และลานั้นได้เห็นทูตสวรรค์ของพระยาห์เวห์ยืนอยู่ขวางทาง และมีพระแสงดาบชักออกอยู่ในพระหัตถ์ของท่าน ลาจึงหันออกนอกทางและเดินเข้าไปในทุ่งนา บาลาอัมจึงตีลา เพื่อจะให้มันกลับเข้าไปในทางนั้น กันดารวิถี 22:22, 23</w:t>
      </w:r>
    </w:p>
    <w:p>
      <w:pPr>
        <w:pStyle w:val="ArticleBody"/>
        <w:jc w:val="left"/>
      </w:pPr>
      <w:r>
        <w:rPr>
          <w:rFonts w:ascii="Leelawadee UI" w:hAnsi="Leelawadee UI" w:eastAsia="Leelawadee UI" w:cs="Leelawadee UI"/>
        </w:rPr>
        <w:t>ณ วันที่ 9/11 บาลาอัม ผู้เผยพระวจนะเทียมเท็จ ซึ่งเป็นตัวแทนของสหรัฐอเมริกาและจอร์จ บุชผู้บุตร กำลังแสวงหาที่จะทำงานซึ่งบิดาของเขา จอร์จ บุชผู้พ่อ ได้เริ่มไว้นั้นให้สำเร็จ ในความพยายามของพวกโลกาภิวัตน์ที่จะโค่นล้มสหรัฐอเมริกาและดำเนินการสิ่งที่เขาเรียกว่า “ระเบียบโลกใหม่” แรงจูงใจตามพระคัมภีร์ของพวกโลกาภิวัตน์คือการฆ่าประชากรส่วนที่เหลือของพระเจ้า และจอร์จ บุชผู้บุตรเป็นภาพแทนของจุดสิ้นสุดแห่งมรดกเชิงพยากรณ์ของบิดาของเขาในการนำ “ระเบียบโลกใหม่” เข้ามา ดังที่เขาได้เรียกมันเช่นนั้น “ระเบียบโลกใหม่” ของบุชมาถึง ณ สหภาพสามประการของพญานาค สัตว์ร้าย และผู้เผยพระวจนะเทียมเท็จ ณ กฎหมายวันอาทิตย์ และจอร์จ บุชผู้บุตรเป็นเครื่องหมายแห่งการเริ่มต้นของช่วงเวลาซึ่งไปสู่จุดสุดยอด ณ กฎหมายวันอาทิตย์ ซึ่งเป็นเวลาแห่งการประทับตรา เวลาแห่งการทดสอบเรื่องรูปสัตว์ร้าย ช่วงเวลาซึ่งเป็นภาพแทนโดยสุรเสียงแรกของวิวรณ์บทที่สิบแปด และอีกมากมายกว่านั้น ลาของบาลาอัมได้หันเหวาระของพวกโลกาภิวัตน์ออกไป จนกว่าคนหนึ่งแสนสี่หมื่นสี่พันจะได้รับการประทับตราที่หน้าผากของพวกเขา</w:t>
      </w:r>
    </w:p>
    <w:p>
      <w:pPr>
        <w:pStyle w:val="ArticleScripture"/>
        <w:jc w:val="left"/>
      </w:pPr>
      <w:r>
        <w:rPr>
          <w:rFonts w:ascii="Leelawadee UI" w:hAnsi="Leelawadee UI" w:eastAsia="Leelawadee UI" w:cs="Leelawadee UI"/>
        </w:rPr>
        <w:t>บทเพลงหรือสดุดีของอาสาฟ ข้าแต่พระเจ้า ขออย่าทรงนิ่งเสีย ขออย่าทรงสงบ และขออย่าทรงอยู่เฉย ๆ ข้าแต่พระเจ้า เพราะดูเถิด บรรดาศัตรูของพระองค์ก่อความโกลาหล และบรรดาผู้ที่เกลียดชังพระองค์ได้ยกศีรษะขึ้นแล้ว เขาทั้งหลายได้วางแผนอันแยบคายต่อชนชาติของพระองค์ และปรึกษากันต่อบรรดาผู้ซึ่งพระองค์ทรงซ่อนไว้ของพระองค์ เขาทั้งหลายได้กล่าวว่า “มาเถิด ให้เราตัดเขาทั้งหลายออกเสียจากการเป็นประชาชาติ เพื่อว่านามของอิสราเอลจะไม่มีผู้จดจำอีกต่อไป” เพราะเขาทั้งหลายได้ปรึกษากันด้วยใจเป็นหนึ่งเดียว เขาทั้งหลายได้ร่วมกันเป็นพันธมิตรต่อสู้พระองค์ สดุดี 83:1–5</w:t>
      </w:r>
    </w:p>
    <w:p>
      <w:pPr>
        <w:pStyle w:val="ArticleBody"/>
        <w:jc w:val="left"/>
      </w:pPr>
      <w:r>
        <w:rPr>
          <w:rFonts w:ascii="Leelawadee UI" w:hAnsi="Leelawadee UI" w:eastAsia="Leelawadee UI" w:cs="Leelawadee UI"/>
        </w:rPr>
        <w:t>ข้อหกและต่อจากนั้นได้ระบุว่า “ศัตรู” คือชนชาติ “สิบ” ชาติ ซึ่งในวิวรณ์บทที่สิบเจ็ดถูกแทนด้วยกษัตริย์สิบองค์ ณ ที่นั้น กษัตริย์ทั้งสิบมีจิตใจเป็นอันหนึ่งอันเดียวกัน แต่อาสาฟกล่าวว่า “เขาได้ปรึกษากันด้วยความพร้อมเพรียงกัน: เขาทั้งหลายได้ร่วมเป็นพันธมิตรต่อสู้พระองค์” กษัตริย์สิบองค์นั้นคือสมาพันธรัฐชั่วร้ายแบบโลกาภิวัตน์แห่งยุคสุดท้าย ผู้ซึ่งได้กำหนดใจที่จะ “ตัดขาด” “อิสราเอล” คือ “ผู้ที่พระองค์ทรงซ่อนไว้” จากการ “เป็นประชาชาติ” ภารกิจของสมาพันธรัฐแห่งกษัตริย์สิบองค์ ผู้ซึ่ง “ยกชู” อำนาจสันตะปาปาขึ้นเป็น “ศีรษะ” ของสหภาพสามประการนั้น คือการกำจัด “อิสราเอล” ฝ่ายจิตวิญญาณ ผู้ซึ่งถูกซ่อนไว้ใน “ที่ลี้ลับแห่งองค์ผู้สูงสุด”</w:t>
      </w:r>
    </w:p>
    <w:p>
      <w:pPr>
        <w:pStyle w:val="ArticleBody"/>
        <w:jc w:val="left"/>
      </w:pPr>
      <w:r>
        <w:rPr>
          <w:rFonts w:ascii="Leelawadee UI" w:hAnsi="Leelawadee UI" w:eastAsia="Leelawadee UI" w:cs="Leelawadee UI"/>
        </w:rPr>
        <w:t>ณ เหตุการณ์ 9/11 ลาของอิสลามได้หันเหวาระของพญานาคออกจากเส้นทางของมัน เพราะทูตสวรรค์ผู้ทรงฤทธิ์แห่งวิวรณ์ 18 ได้เสด็จลงมาพร้อมด้วยดาบในพระหัตถ์ของพระองค์ การทดสอบภายในในเวลานั้นคือการหวนกลับไปสู่หนทางโบราณ ณ จุดนั้น การซ้ำรอยของประวัติศาสตร์แบบมิลเลอไรต์ของทั้งทูตสวรรค์องค์ที่หนึ่งและองค์ที่สองก็เริ่มซ้ำขึ้นอีก ดังที่ได้กำหนดไว้ในประวัติศาสตร์ของสามข้อแรกแห่งวิวรณ์บทที่สิบแปด สามข้อแรกนั้นคือข้อพระคัมภีร์ที่ซิสเตอร์ไวท์กล่าวว่าจะสำเร็จลุล่วงเมื่ออาคารใหญ่ทั้งหลายของนครนิวยอร์กถูกทำให้พังทลายลง</w:t>
      </w:r>
    </w:p>
    <w:p>
      <w:pPr>
        <w:pStyle w:val="ArticleBody"/>
        <w:jc w:val="left"/>
      </w:pPr>
      <w:r>
        <w:rPr>
          <w:rFonts w:ascii="Leelawadee UI" w:hAnsi="Leelawadee UI" w:eastAsia="Leelawadee UI" w:cs="Leelawadee UI"/>
        </w:rPr>
        <w:t>ณ เหตุการณ์ 9/11 วิวรณ์ 18:1–3 ได้สำเร็จเป็นจริง และภาพคู่ขนานของทูตสวรรค์องค์แรกที่ลงมาเพื่อทำให้แผ่นดินโลกสว่างไสวด้วยรัศมีของตนเมื่อวันที่ 11 สิงหาคม ค.ศ. 1840 ก็ได้เชื่อมเข้ากับทูตสวรรค์องค์ที่สอง ผู้ประกาศการล่มสลายของบาบิโลน บาลาอัมเป็นสัญลักษณ์ของทูตสวรรค์องค์แรก และบาลาอัมมีผู้รับใช้สองคนร่วมไปด้วย ซึ่งเป็นตัวแทนของทูตสวรรค์องค์ที่สอง</w:t>
      </w:r>
    </w:p>
    <w:p>
      <w:pPr>
        <w:pStyle w:val="ArticleBody"/>
        <w:jc w:val="left"/>
      </w:pPr>
      <w:r>
        <w:rPr>
          <w:rFonts w:ascii="Leelawadee UI" w:hAnsi="Leelawadee UI" w:eastAsia="Leelawadee UI" w:cs="Leelawadee UI"/>
        </w:rPr>
        <w:t>ในการอุปมาของบาลาอัมเกี่ยวกับเขาแห่งพรรครีพับลิกันของผู้พยากรณ์เทียม บาลาอัมจะต้องเผชิญหน้าอีกสองครั้งกับลาของอิสลาม ในการเผชิญหน้าครั้งที่สาม ลาจะ “พูด” และการพูดแห่งคำพยากรณ์นั้นเป็นเครื่องหมายแห่งกฎหมายวันอาทิตย์ เมื่อวันที่ 7 ตุลาคม 2023 ลาได้โจมตีอีกครั้ง แต่ไม่ใช่แผ่นดินรุ่งโรจน์สมัยใหม่ฝ่ายจิตวิญญาณ หากได้โจมตีแผ่นดินรุ่งโรจน์โบราณตามตัวอักษร และบัดนี้บาลาอัมกับลาของเขาก็อยู่ในการเผชิญหน้าครั้งที่สองแล้ว</w:t>
      </w:r>
    </w:p>
    <w:p>
      <w:pPr>
        <w:pStyle w:val="ArticleScripture"/>
        <w:jc w:val="left"/>
      </w:pPr>
      <w:r>
        <w:rPr>
          <w:rFonts w:ascii="Leelawadee UI" w:hAnsi="Leelawadee UI" w:eastAsia="Leelawadee UI" w:cs="Leelawadee UI"/>
        </w:rPr>
        <w:t>แต่ทูตสวรรค์ของพระยาห์เวห์ได้ยืนอยู่ในทางแคบท่ามกลางสวนองุ่น มีกำแพงอยู่ข้างนี้ และมีกำแพงอยู่ข้างนั้น และเมื่อแม่ลามองเห็นทูตสวรรค์ของพระยาห์เวห์ มันก็เบียดเข้าหากำแพง และบดเท้าของบาลาอัมเข้ากับกำแพง เขาจึงตีมันอีกครั้งหนึ่ง กันดารวิถี 22:24, 25</w:t>
      </w:r>
    </w:p>
    <w:p>
      <w:pPr>
        <w:pStyle w:val="ArticleBody"/>
        <w:jc w:val="left"/>
      </w:pPr>
      <w:r>
        <w:rPr>
          <w:rFonts w:ascii="Leelawadee UI" w:hAnsi="Leelawadee UI" w:eastAsia="Leelawadee UI" w:cs="Leelawadee UI"/>
        </w:rPr>
        <w:t>สวนองุ่นของอิสราเอลโบราณ เป็นภาพประกอบของสวนองุ่นแห่งเซเว่นธ์เดย์แอ๊ดเวนตีสฝ่ายเลาดีเซีย ทั้งสองเป็นประชากรแห่งพันธสัญญาที่ได้รับมอบความรับผิดชอบให้เป็นผู้รักษาฝากพระราชบัญญัติของพระเจ้า ซึ่งมีสัญลักษณ์เป็น “กำแพง” และเป็นองค์ประกอบประการหนึ่งที่ประกอบขึ้นเป็นสวนองุ่นนั้น</w:t>
      </w:r>
    </w:p>
    <w:p>
      <w:pPr>
        <w:pStyle w:val="ArticleScripture"/>
        <w:jc w:val="left"/>
      </w:pPr>
      <w:r>
        <w:rPr>
          <w:rFonts w:ascii="Leelawadee UI" w:hAnsi="Leelawadee UI" w:eastAsia="Leelawadee UI" w:cs="Leelawadee UI"/>
        </w:rPr>
        <w:t>ยังมีสิ่งใดอีกบ้างที่พึงกระทำแก่สวนองุ่นของเรา ซึ่งเรามิได้กระทำแก่สวนนั้น? เหตุไฉนเมื่อเราคาดหวังให้มันเกิดผลองุ่น จึงกลับเกิดผลองุ่นป่า? บัดนี้มาเถิด เราจะบอกท่านว่าเราจะกระทำอย่างไรแก่สวนองุ่นของเรา: เราจะรื้อรั้วของมันเสีย แล้วมันจะถูกกินทำลาย; และเราจะพังกำแพงของมันลง แล้วมันจะถูกเหยียบย่ำ อิสยาห์ 5:4, 5</w:t>
      </w:r>
    </w:p>
    <w:p>
      <w:pPr>
        <w:pStyle w:val="ArticleBody"/>
        <w:jc w:val="left"/>
      </w:pPr>
      <w:r>
        <w:rPr>
          <w:rFonts w:ascii="Leelawadee UI" w:hAnsi="Leelawadee UI" w:eastAsia="Leelawadee UI" w:cs="Leelawadee UI"/>
        </w:rPr>
        <w:t>อิสราเอลตามตัวอักษรในสมัยโบราณและอิสราเอลฝ่ายจิตวิญญาณในยุคปัจจุบันต่างก็ได้กบฏและปฏิเสธความรับผิดชอบอันศักดิ์สิทธิ์ของตนทั้งคู่ ตั้งแต่เหตุการณ์ 9/11 จนถึงกฎหมายวันอาทิตย์ ประเด็นเชิงพยากรณ์ประการหนึ่งถูกแสดงแทนด้วย “กำแพง” ประเด็นเชิงพยากรณ์นั้นคือการทำลาย “กำแพง” แห่งการแยกระหว่างคริสตจักรกับรัฐภายในรัฐธรรมนูญแห่งสหรัฐอเมริกา ในเหตุการณ์ 9/11 บุชได้บังคับใช้กฎหมายแพทริออต ซึ่งเป็นก้าวสำคัญในการล้มล้างรัฐธรรมนูญ เพราะ ณ ที่นั้นเองปรัชญาที่ชี้นำรัฐธรรมนูญได้ถูกกลับตาลปัตร เมื่อหลักการของกฎหมายโรมันซึ่งอ้างว่าบุคคลหนึ่งมีความผิดจนกว่าจะพิสูจน์ได้ว่าเป็นผู้บริสุทธิ์ ได้รับการยอมรับให้อยู่เหนือหลักการของกฎหมายอังกฤษที่ยืนยันว่าบุคคลหนึ่งเป็นผู้บริสุทธิ์จนกว่าจะพิสูจน์ได้ว่ามีความผิด</w:t>
      </w:r>
    </w:p>
    <w:p>
      <w:pPr>
        <w:pStyle w:val="ArticleBody"/>
        <w:jc w:val="left"/>
      </w:pPr>
      <w:r>
        <w:rPr>
          <w:rFonts w:ascii="Leelawadee UI" w:hAnsi="Leelawadee UI" w:eastAsia="Leelawadee UI" w:cs="Leelawadee UI"/>
        </w:rPr>
        <w:t>ช่วงเวลาตั้งแต่ 9/11 จนถึงกฎหมายวันอาทิตย์มีคำพยากรณ์ที่อ้างถึง “กำแพง” ศาสนาอิสลามซึ่งพุ่งชนกำแพงดุจดังลาของบาลาอัม บ่งชี้ว่า ประเด็นเรื่องอิสลามนี่เองที่จะจัดหาเหตุผลอันผิดพลาดเพื่อนำไปสู่การล้มล้างหลักการต่าง ๆ ภายในรัฐธรรมนูญ ในความหมายเชิงพยากรณ์นี้ อิสลามซึ่งเป็นผู้พยากรณ์เทียมเท็จตามพระคัมภีร์ คือสิ่งที่ล่อลวงสหรัฐอเมริกาในช่วงเวลาแห่งการทดสอบเรื่องรูปสัตว์ร้าย และเช่นเดียวกัน ผู้พยากรณ์เทียมเท็จของสหรัฐอเมริกาก็ล่อลวงทั้งโลกในช่วงเวลาแห่งการทดสอบเรื่องรูปสัตว์ร้ายของโลกนั้นด้วย</w:t>
      </w:r>
    </w:p>
    <w:p>
      <w:pPr>
        <w:pStyle w:val="ArticleBody"/>
        <w:jc w:val="left"/>
      </w:pPr>
      <w:r>
        <w:rPr>
          <w:rFonts w:ascii="Leelawadee UI" w:hAnsi="Leelawadee UI" w:eastAsia="Leelawadee UI" w:cs="Leelawadee UI"/>
        </w:rPr>
        <w:t>วันที่ 7 ตุลาคม ค.ศ. 2023 ลาของศาสนาอิสลามได้โจมตีแผ่นดินอันรุ่งโรจน์ตามตัวอักษรแต่โบราณ และเมื่อถูกรัฐมนตรี?</w:t>
      </w:r>
    </w:p>
    <w:p>
      <w:pPr>
        <w:pStyle w:val="ArticleScripture"/>
        <w:jc w:val="left"/>
      </w:pPr>
      <w:r>
        <w:rPr>
          <w:rFonts w:ascii="Leelawadee UI" w:hAnsi="Leelawadee UI" w:eastAsia="Leelawadee UI" w:cs="Leelawadee UI"/>
        </w:rPr>
        <w:t>แล้วทูตสวรรค์ของพระยาห์เวห์ก็เดินต่อไป และมายืนอยู่ในที่แคบ ซึ่งไม่มีทางจะหลีกไปทางขวาหรือทางซ้ายได้เลย และเมื่อแม่ลาสัตว์นั้นเห็นทูตสวรรค์ของพระยาห์เวห์ นางก็ทรุดลงอยู่ใต้บาลาอัม ความโกรธของบาลาอัมก็พลุ่งขึ้น และเขาก็ใช้ไม้เท้าตีแม่ลานั้น และพระยาห์เวห์ทรงเปิดปากของแม่ลา และนางกล่าวแก่บาลาอัมว่า “ข้าพเจ้าได้กระทำอะไรแก่ท่าน ท่านจึงตีข้าพเจ้าถึงสามครั้งนี้?” กันดารวิถี 22:26–28</w:t>
      </w:r>
    </w:p>
    <w:p>
      <w:pPr>
        <w:pStyle w:val="ArticleBody"/>
        <w:jc w:val="left"/>
      </w:pPr>
      <w:r>
        <w:rPr>
          <w:rFonts w:ascii="Leelawadee UI" w:hAnsi="Leelawadee UI" w:eastAsia="Leelawadee UI" w:cs="Leelawadee UI"/>
        </w:rPr>
        <w:t>เมื่อเราพิจารณาข้อที่ยี่สิบสองและอีกสามข้อต่อจากนั้นอย่างใกล้ชิดยิ่งขึ้น เราจะพบว่า แท้จริงแล้วเป็นข้อที่ยี่สิบสามที่ลาถูกตีเป็นครั้งแรก</w:t>
      </w:r>
    </w:p>
    <w:p>
      <w:pPr>
        <w:pStyle w:val="ArticleScripture"/>
        <w:jc w:val="left"/>
      </w:pPr>
      <w:r>
        <w:rPr>
          <w:rFonts w:ascii="Leelawadee UI" w:hAnsi="Leelawadee UI" w:eastAsia="Leelawadee UI" w:cs="Leelawadee UI"/>
        </w:rPr>
        <w:t>พระพิโรธของพระเจ้าจึงทรงพลุ่งขึ้นเพราะเขาไป และทูตสวรรค์ของพระยาห์เวห์มายืนขวางทางไว้เพื่อเป็นปฏิปักษ์ต่อเขา ขณะนั้นเขากำลังขี่ลาของตน และบ่าวสองคนของเขาก็อยู่กับเขา.</w:t>
      </w:r>
    </w:p>
    <w:p>
      <w:pPr>
        <w:pStyle w:val="ArticleScripture"/>
        <w:jc w:val="left"/>
      </w:pPr>
      <w:r>
        <w:rPr>
          <w:rFonts w:ascii="Leelawadee UI" w:hAnsi="Leelawadee UI" w:eastAsia="Leelawadee UI" w:cs="Leelawadee UI"/>
        </w:rPr>
        <w:t>และลานั้นเห็นทูตสวรรค์ของพระยาห์เวห์ยืนอยู่ในทาง และมีพระแสงดาบชักออกอยู่ในพระหัตถ์ของท่าน; ลาจึงเบนออกจากทางและเข้าไปในทุ่งนา; ฝ่ายบาลาอัมก็ตีลา เพื่อให้มันกลับเข้าไปในทางนั้น กันดารวิถี 22:22, 23</w:t>
      </w:r>
    </w:p>
    <w:p>
      <w:pPr>
        <w:pStyle w:val="ArticleBody"/>
        <w:jc w:val="left"/>
      </w:pPr>
      <w:r>
        <w:rPr>
          <w:rFonts w:ascii="Leelawadee UI" w:hAnsi="Leelawadee UI" w:eastAsia="Leelawadee UI" w:cs="Leelawadee UI"/>
        </w:rPr>
        <w:t>พระพิโรธของพระเจ้าที่มีต่อบาลาอัม เนื่องจากเขายอมรับคำขอให้เป็นผู้เผยพระวจนะเท็จนั้น เป็นภาพคู่ขนานกับการที่พระคริสต์ทรงยุติการสนทนาของพระองค์กับพวกยิวที่ชอบโต้แย้งในข้อสุดท้ายของมัทธิว 22 ข้อที่ยี่สิบสามของกันดารวิถีบทที่ยี่สิบสองสอดคล้องกับมัทธิวบทที่ยี่สิบสาม และข้อที่ยี่สิบสี่กับยี่สิบห้าของกันดารวิถีก็สอดคล้องกับมัทธิวบทที่ยี่สิบสี่และยี่สิบห้า ส่วนข้อที่ยี่สิบหก ยี่สิบเจ็ด และยี่สิบแปด สอดคล้องกับมัทธิวบทที่ 26, 27, 28.</w:t>
      </w:r>
    </w:p>
    <w:p>
      <w:pPr>
        <w:pStyle w:val="ArticleBody"/>
        <w:jc w:val="left"/>
      </w:pPr>
      <w:r>
        <w:rPr>
          <w:rFonts w:ascii="Leelawadee UI" w:hAnsi="Leelawadee UI" w:eastAsia="Leelawadee UI" w:cs="Leelawadee UI"/>
        </w:rPr>
        <w:t>มัทธิว 23 คือทูตสวรรค์องค์ที่หนึ่ง, 24 และ 25 คือทูตสวรรค์องค์ที่สอง และ 26, 27 และ 28 คือทูตสวรรค์องค์ที่สาม ในกันดารวิถี 22, ข้อ 23 คือทูตสวรรค์องค์ที่หนึ่ง, ข้อ 24 และ 25 คือทูตสวรรค์องค์ที่สอง และข้อ 26, 27, และ 28 คือทูตสวรรค์องค์ที่สาม มัทธิวกำลังกล่าวแก่ประชากรแห่งพันธสัญญา ทั้งเดิมและใหม่: กันดารวิถีกำลังระบุบทบาทของอิสลามว่าเป็นเครื่องมือแห่งการตีสอนของพระเจ้าที่มีต่อการนมัสการวันอาทิตย์ซึ่งเริ่มขึ้นในสหรัฐอเมริกา และต่อจากนั้นทั่วโลก ภายหลังการตีครั้งที่สาม เมื่อลาพูด บาลาอัมจึงได้รับความกระจ่างถึงสิ่งที่เพิ่งเกิดขึ้นนั้น</w:t>
      </w:r>
    </w:p>
    <w:p>
      <w:pPr>
        <w:pStyle w:val="ArticleScripture"/>
        <w:jc w:val="left"/>
      </w:pPr>
      <w:r>
        <w:rPr>
          <w:rFonts w:ascii="Leelawadee UI" w:hAnsi="Leelawadee UI" w:eastAsia="Leelawadee UI" w:cs="Leelawadee UI"/>
        </w:rPr>
        <w:t>แล้วพระยาห์เวห์ทรงเปิดตาของบาลาอัม เขาจึงเห็นทูตสวรรค์ของพระยาห์เวห์ยืนอยู่ในทาง มือถือดาบชักออกไว้แล้ว เขาจึงก้มศีรษะลงและหมอบราบหน้าลงถึงดิน และทูตสวรรค์ของพระยาห์เวห์กล่าวแก่เขาว่า “เหตุใดเจ้าจึงตีลา ของเจ้าทั้งสามครั้งนี้? ดูเถิด เราได้ออกมายืนขวางเจ้า เพราะทางของเจ้านั้นวิปริตต่อหน้าเรา ลาได้เห็นเราและหันหลบจากเราทั้งสามครั้งนี้ ถ้ามันมิได้หันหลบจากเรา แน่นอนบัดนี้เราก็คงได้ฆ่าเจ้าเสียแล้ว และไว้ชีวิตมัน” บาลาอัมจึงกล่าวแก่ทูตสวรรค์ของพระยาห์เวห์ว่า “ข้าพเจ้าได้กระทำบาปแล้ว เพราะข้าพเจ้าไม่ทราบว่าท่านยืนขวางข้าพเจ้าอยู่ในทาง บัดนี้ฉะนั้น ถ้าสิ่งนี้ไม่เป็นที่พอพระทัยท่าน ข้าพเจ้าจะกลับไปเสีย” กันดารวิถี 22:31–34</w:t>
      </w:r>
    </w:p>
    <w:p>
      <w:pPr>
        <w:pStyle w:val="ArticleBody"/>
        <w:jc w:val="left"/>
      </w:pPr>
      <w:r>
        <w:rPr>
          <w:rFonts w:ascii="Leelawadee UI" w:hAnsi="Leelawadee UI" w:eastAsia="Leelawadee UI" w:cs="Leelawadee UI"/>
        </w:rPr>
        <w:t>บาลาอัมเป็นตัวแทนของผู้เผยพระวจนะเท็จ ซึ่งก็คือสหรัฐอเมริกาผู้กล่าวถ้อยคำดุจมังกร ณ เวลากฎหมายวันอาทิตย์ เมื่อถึงกฎหมายวันอาทิตย์ ครั้นเขาได้รับความสว่าง เขาเป็นตัวแทนของบรรดาผู้ที่ยังคงอยู่ในบาบิโลน ซึ่งต่อมาจะถูกปลุกให้ตื่นขึ้นต่อประเด็นเรื่องกฎหมายวันอาทิตย์ และถูกเรียกให้ออกมาจากบาบิโลน</w:t>
      </w:r>
    </w:p>
    <w:p>
      <w:pPr>
        <w:pStyle w:val="ArticleBody"/>
        <w:jc w:val="left"/>
      </w:pPr>
      <w:r>
        <w:rPr>
          <w:rFonts w:ascii="Leelawadee UI" w:hAnsi="Leelawadee UI" w:eastAsia="Leelawadee UI" w:cs="Leelawadee UI"/>
        </w:rPr>
        <w:t>ห้าวันแห่งการสอนข่าวสารเรื่องขนมปังไร้เชื้อจากมิลเลอร์ แล้วต่อด้วยสามสิบวันแห่งการที่พระคริสต์ทรงสอนบรรดาปุโรหิตของพระองค์ ซึ่งแทนด้วยเลขสามสิบ อันนำไปสู่ข่าวสารแห่งคำเตือนของแตรเรื่องการปล่อยลาให้เป็นอิสระ ซึ่งล่วงหน้าห้าวันก่อนการชูธงสัญญาณขึ้น และการชูธงสัญญาณนั้นล่วงหน้าห้าวันก่อนประตูปิดในอุปมาเรื่องหญิงพรหมจารีสิบคน และประตูปิดนั้นล่วงหน้าห้าวันก่อนกฎหมายวันอาทิตย์ในเทศกาลเพนเทคอสต์ ซึ่งเปิดเข้าสู่ช่วงเวลาเจ็ดวันของเทศกาลอยู่เพิง อันเป็นการเทพระพรแห่งฝนชุกปลายฤดูอย่างเต็มเปี่ยมในระหว่างวิกฤตกฎหมายวันอาทิตย์ เพราะบททดสอบของช่วงเวลานั้นอยู่ที่วันที่เจ็ด.</w:t>
      </w:r>
    </w:p>
    <w:p>
      <w:pPr>
        <w:pStyle w:val="ArticleBody"/>
        <w:jc w:val="left"/>
      </w:pPr>
      <w:r>
        <w:rPr>
          <w:rFonts w:ascii="Leelawadee UI" w:hAnsi="Leelawadee UI" w:eastAsia="Leelawadee UI" w:cs="Leelawadee UI"/>
        </w:rPr>
        <w:t>เลขห้าเป็นสัญลักษณ์ของหญิงพรหมจารีทั้งหลาย ไม่ว่าจะมีปัญญาหรือโง่เขลา เลขสามสิบเป็นสัญลักษณ์ของปุโรหิต ซึ่งเป็นสิ่งที่ชื่อเลวีนิติระบุไว้ เลขเจ็ดคือวันสะบาโต เลวีนิติบทที่ยี่สิบสามแสดงให้เห็นประวัติของปุโรหิต คือพวกเลวีแห่งมาลาคีบทที่สาม หญิงพรหมจารีที่มีปัญญา และคนหนึ่งแสนสี่หมื่นสี่พันในช่วงเวลาแห่งการทดสอบของวันสะบาโต</w:t>
      </w:r>
    </w:p>
    <w:p>
      <w:pPr>
        <w:pStyle w:val="ArticleBody"/>
        <w:jc w:val="left"/>
      </w:pPr>
      <w:r>
        <w:rPr>
          <w:rFonts w:ascii="Leelawadee UI" w:hAnsi="Leelawadee UI" w:eastAsia="Leelawadee UI" w:cs="Leelawadee UI"/>
        </w:rPr>
        <w:t>เราจะกล่าวถึงสิ่งเหล่านี้ต่อไปในบทความถัดไป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พระธรรมโยเอลและคริสตจักรเซเวนธ์เดย์แอ๊ดเวนตีสแห่งเลาดีเซีย - เลขที่สี่สิบสอง</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