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Daniýel kitaby — Onunjy sany</w:t>
      </w:r>
    </w:p>
    <w:p>
      <w:pPr>
        <w:pStyle w:val="ArticleSubtitle"/>
        <w:jc w:val="left"/>
      </w:pPr>
      <w:r>
        <w:rPr>
          <w:rFonts w:ascii="Arial" w:hAnsi="Arial" w:eastAsia="Arial" w:cs="Arial"/>
        </w:rPr>
        <w:t>Amal Etmek Prosesi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Danyýel kitabynyň birinji babynda Danyýel Ýeremiýa tarapyndan pygamberlik edilen ýetmiş ýyllyk sürgüne alnyp gidildi we Kiriň birinji ýylyna çenli dowam etdi.</w:t>
      </w:r>
    </w:p>
    <w:p>
      <w:pPr>
        <w:pStyle w:val="ArticleScripture"/>
        <w:jc w:val="left"/>
      </w:pPr>
      <w:r>
        <w:rPr>
          <w:rFonts w:ascii="Times New Roman" w:hAnsi="Times New Roman" w:eastAsia="Times New Roman" w:cs="Times New Roman"/>
        </w:rPr>
        <w:t>Danyýel patyşa Kiriň birinji ýylyna çenli ýaşady. Danyýel 1:21.</w:t>
      </w:r>
    </w:p>
    <w:p>
      <w:pPr>
        <w:pStyle w:val="ArticleBody"/>
        <w:jc w:val="left"/>
      </w:pPr>
      <w:r>
        <w:rPr>
          <w:rFonts w:ascii="Times New Roman" w:hAnsi="Times New Roman" w:eastAsia="Times New Roman" w:cs="Times New Roman"/>
        </w:rPr>
        <w:t>Şeýlelik bilen, Daniel gadymy Ysraýylyň Iýerusalimi gaýtadan gurmak we dikeltmek üçin gaýdyp gelmegine rugsat beren permana çenli, ýesirligiň ýetmiş ýylynyň bütin taryhyny başdan geçirdi.</w:t>
      </w:r>
    </w:p>
    <w:p>
      <w:pPr>
        <w:pStyle w:val="ArticleScripture"/>
        <w:jc w:val="left"/>
      </w:pPr>
      <w:r>
        <w:rPr>
          <w:rFonts w:ascii="Times New Roman" w:hAnsi="Times New Roman" w:eastAsia="Times New Roman" w:cs="Times New Roman"/>
        </w:rPr>
        <w:t>Indi Pars patyşasy Kiriň birinji ýylynda, Rebbiň Ýeremiýanyň agzy bilen aýdan sözi berjaý bolsun diýip, Reb Pars patyşasy Kiriň ruhuny oýardy; şonuň üçin ol bütin patyşalygy boýunça jar çekdirip, muny ýazmaça-da berip şeýle diýdi. Ezra 1:1.</w:t>
      </w:r>
    </w:p>
    <w:p>
      <w:pPr>
        <w:pStyle w:val="ArticleBody"/>
        <w:jc w:val="left"/>
      </w:pPr>
      <w:r>
        <w:rPr>
          <w:rFonts w:ascii="Times New Roman" w:hAnsi="Times New Roman" w:eastAsia="Times New Roman" w:cs="Times New Roman"/>
        </w:rPr>
        <w:t>Şonuň üçin Danyýel 2001-nji ýylyň 11-nji sentýabrynda başlan we Wawilondan çykmaga çagyryşy alamatlandyrýan “permana” çenli dowam edýän ýüz kyrk dört müňüň synag işiniň nyşanydyr.</w:t>
      </w:r>
    </w:p>
    <w:p>
      <w:pPr>
        <w:pStyle w:val="ArticleScripture"/>
        <w:jc w:val="left"/>
      </w:pPr>
      <w:r>
        <w:rPr>
          <w:rFonts w:ascii="Times New Roman" w:hAnsi="Times New Roman" w:eastAsia="Times New Roman" w:cs="Times New Roman"/>
        </w:rPr>
        <w:t>Men asmandan başga bir sesi eşitdim; ol şeýle diýýärdi: «Ondan çykyň, eý halkym, onuň günälerine şärik bolmaň we onuň belalaryndan paý alman. Çünki onuň günäleri asmana çenli ýetdi, we Hudaý onuň etmişlerini ýatlandy». Ylham 18:4, 5.</w:t>
      </w:r>
    </w:p>
    <w:p>
      <w:pPr>
        <w:pStyle w:val="ArticleBody"/>
        <w:jc w:val="left"/>
      </w:pPr>
      <w:r>
        <w:rPr>
          <w:rFonts w:ascii="Times New Roman" w:hAnsi="Times New Roman" w:eastAsia="Times New Roman" w:cs="Times New Roman"/>
        </w:rPr>
        <w:t>Yetmiş ýyllyk ýesirlik ýüz kyrk dört müňüň synagdan geçirilýän we päklenýän döwrüdir. 2001-nji ýylyň 11-nji sentýabrynda Yslamyň üçünji Bela geldi. Muny diňe Adventizmiň düýpli hakykatlaryny kabul edýänler ykrar edýärler. Birinji Bela bilen ikinji Bela ikisi-de öňdebaryjylar tarapyndan dogrylykda Yslam hökmünde kesgitlenipdi. Ellen White tarapyndan tassyklanan, we Habakkuk kitabynyň ikinji babyndaky pygamberligiň ýerine ýetmesi hökmünde görkezilen 1843-nji we 1850-nji ýyllaryň öňdebaryjy çyzgylarynda Yslam bäşinji we altynjy Surnaýlar hökmünde kesgitlenýär. Soňky üç Surnaý Bela Surnaýlarydyr.</w:t>
      </w:r>
    </w:p>
    <w:p>
      <w:pPr>
        <w:pStyle w:val="ArticleScripture"/>
        <w:jc w:val="left"/>
      </w:pPr>
      <w:r>
        <w:rPr>
          <w:rFonts w:ascii="Times New Roman" w:hAnsi="Times New Roman" w:eastAsia="Times New Roman" w:cs="Times New Roman"/>
        </w:rPr>
        <w:t>Soňra men gördüm we eşitdim: gökleriň ortasy bilen uçup barýan bir perişde güýçli ses bilen şeýle diýýärdi: “Has hem betbagtlyk, has hem betbagtlyk, has hem betbagtlyk ýer ýüzünde ýaşaýanlaryň başyna gelsin, çünki heniz surnaý çalmaly bolan üç perişdäniň beýleki surnaý sesleri bardyr!” Ylham 8:13.</w:t>
      </w:r>
    </w:p>
    <w:p>
      <w:pPr>
        <w:pStyle w:val="ArticleBody"/>
        <w:jc w:val="left"/>
      </w:pPr>
      <w:r>
        <w:rPr>
          <w:rFonts w:ascii="Times New Roman" w:hAnsi="Times New Roman" w:eastAsia="Times New Roman" w:cs="Times New Roman"/>
        </w:rPr>
        <w:t>Eger-de üç Hasratly Surna bar bolsa we birinji we ikinji Hasratly Surna Yslam bolsa, onda üçünji Hasratly Surnanyň hem Yslamdygyny tanamak juda ýönekeýdir. Yslamyň Hasratly Surnalar hökmünde nyşanynyň bir bölegi olaryň saklanyp durulmagy, soňra bolsa goýberilmegidir. Waýt uýa Ylham kitabynyň ýedinji babyndaky dört ýeli “gaharly at” hökmünde kesgitleýär; ol “boşap gitmäge” we yzyna “ölüm hem weýrançylyk getirmäge” ymtylýar.</w:t>
      </w:r>
    </w:p>
    <w:p>
      <w:pPr>
        <w:pStyle w:val="ArticleScripture"/>
        <w:jc w:val="left"/>
      </w:pPr>
      <w:r>
        <w:rPr>
          <w:rFonts w:ascii="Times New Roman" w:hAnsi="Times New Roman" w:eastAsia="Times New Roman" w:cs="Times New Roman"/>
        </w:rPr>
        <w:t>“Perişdeler tutuş ýeriň ýüzüne zyýan ýetirmegi we ölüm getirmegi ýoluna alyp, boşanmak hem-de bütin ýeriň ýüzüne atylmak isleýän gazaply at hökmünde şekillendirilen dört ýeli saklap durýarlar.</w:t>
      </w:r>
    </w:p>
    <w:p>
      <w:pPr>
        <w:pStyle w:val="ArticleScripture"/>
        <w:jc w:val="left"/>
      </w:pPr>
      <w:r>
        <w:rPr>
          <w:rFonts w:ascii="Times New Roman" w:hAnsi="Times New Roman" w:eastAsia="Times New Roman" w:cs="Times New Roman"/>
        </w:rPr>
        <w:t>“Ebedi dünýäniň hut bosagasynda uklap ýatmalymy biz? Biz gowşak, sowuk we öli bolmalymy? Ah, kaşki, ybadathanalarymyzda Hudaýyň Öz halkyna üflenýän Ruhy we demi bolsady, olar aýak üstünde durup ýaşardylar. Ýoluň dar, derwezäniň hem gysykdygyny görmegimiz gerek. Emma biz şol gysyk derwezeden geçip baranymyzda, onuň giňligi çäksizdir.” Manuscript Releases, volume 20, 217.</w:t>
      </w:r>
    </w:p>
    <w:p>
      <w:pPr>
        <w:pStyle w:val="ArticleBody"/>
        <w:jc w:val="left"/>
      </w:pPr>
      <w:r>
        <w:rPr>
          <w:rFonts w:ascii="Times New Roman" w:hAnsi="Times New Roman" w:eastAsia="Times New Roman" w:cs="Times New Roman"/>
        </w:rPr>
        <w:t>Dört ýeli saklap duran dört perişde, ölüm we weýrançylyk getirýän Mukaddes Kitap pygamberligindäki “gaharly aty” saklap durýarlar. Ylham kitabynyň dokuzynjy babynda, birinji we ikinji Hasrat Surnaýy görkezilýän ýerde, bir patyşa hem görkezilýär. Ol Ylham kitabynda “dokuz-on birde” görkezilýär.</w:t>
      </w:r>
    </w:p>
    <w:p>
      <w:pPr>
        <w:pStyle w:val="ArticleScripture"/>
        <w:jc w:val="left"/>
      </w:pPr>
      <w:r>
        <w:rPr>
          <w:rFonts w:ascii="Times New Roman" w:hAnsi="Times New Roman" w:eastAsia="Times New Roman" w:cs="Times New Roman"/>
        </w:rPr>
        <w:t>Olaryň üstünde özlerine patyşa bardy; ol düýpsüz çukuryň perişdesidir. Onuň ady ýewreý dilinde Abaddon, grek dilinde bolsa onuň ady Apollýondyr. olaryň üstünde bolmak bilen. Ylham 9:11.</w:t>
      </w:r>
    </w:p>
    <w:p>
      <w:pPr>
        <w:pStyle w:val="ArticleBody"/>
        <w:jc w:val="left"/>
      </w:pPr>
      <w:r>
        <w:rPr>
          <w:rFonts w:ascii="Times New Roman" w:hAnsi="Times New Roman" w:eastAsia="Times New Roman" w:cs="Times New Roman"/>
        </w:rPr>
        <w:t>Yslamyň patyşasynyň ady, şonuň üçin hem häsiýeti, ýewreý dilinde Abaddon, grek dilinde bolsa Apollyondyr. Ýewreýçe we grekçe arkaly beýanyny tapýan Köne hem Täze Ähtleriň ikisinde-de, Yslamyň häsiýeti şol iki adyň manysynda ýüze çykýar. Iki sözüň hem manysy “ölüm we heläkçilikdir.” Uýam White, ýüz kyrk dört müň adam möhürlenýärkä, dört perişdäniň saklap duran “gaharly aty”nyň boşap çykmaga we ýolunda “ölüm hem heläkçiligi” getirmäge çalyşýandygyny aýdýar.</w:t>
      </w:r>
    </w:p>
    <w:p>
      <w:pPr>
        <w:pStyle w:val="ArticleBody"/>
        <w:jc w:val="left"/>
      </w:pPr>
      <w:r>
        <w:rPr>
          <w:rFonts w:ascii="Times New Roman" w:hAnsi="Times New Roman" w:eastAsia="Times New Roman" w:cs="Times New Roman"/>
        </w:rPr>
        <w:t>Mukaddes Ýazgylarda Yslama degişli ilkinji salgylanma Yslamyň dinini saklap gelýänleriň atasy bolan Ysmagyldyr. Şol ilkinji salgylanmada ol ýabany adam hökmünde tanadylýar, “ýabany” diýip terjime edilen söz bolsa “ýabany arap eşegi” diýen manyny berýär. Yslama degişli ilkinji pygamberlik salgylanmasy atlar urugynyň bir nyşanydyr, hem-de at ilkinji we ikinji Hasratlaryň Yslamyny şol iki mukaddes çyzgyda öňdebaryjylar tarapyndan şekillendirmek üçin ulanylan keşpdir. Ylham kitaby, ýedinji bapdaky dört ýel, Hudaý Öz halkyny möhürleýänçä saklanyp durulýar, ýa-da “togtadylýar”. Bir ýüz kyrk dört müňüň möhürleniş işi şol bir wagtda olaryň synagdan geçirilmegi we tämizleniş işidir.</w:t>
      </w:r>
    </w:p>
    <w:p>
      <w:pPr>
        <w:pStyle w:val="ArticleBody"/>
        <w:jc w:val="left"/>
      </w:pPr>
      <w:r>
        <w:rPr>
          <w:rFonts w:ascii="Times New Roman" w:hAnsi="Times New Roman" w:eastAsia="Times New Roman" w:cs="Times New Roman"/>
        </w:rPr>
        <w:t>Bu pygamberlik suratlarynyň hemmesi birinji habaryň güýçlendirilmeginiň nyşany bolan Ýehoyakymdan başlap, erkekleri we aýallary Babildan çykmaga çagyrýan “permana” çenli ýetmiş ýyl dowam eden Danyýeliň ýesirligi arkaly görkezilýär. Yslamyň öňüni baglamak we soňra ony boşatmak, Yslamyň Mukaddes Kitabyň pygamberliklerinde nyşan hökmünde çykyş etmeginiň pygamberlik häsiýetidir.</w:t>
      </w:r>
    </w:p>
    <w:p>
      <w:pPr>
        <w:pStyle w:val="ArticleBody"/>
        <w:jc w:val="left"/>
      </w:pPr>
      <w:r>
        <w:rPr>
          <w:rFonts w:ascii="Times New Roman" w:hAnsi="Times New Roman" w:eastAsia="Times New Roman" w:cs="Times New Roman"/>
        </w:rPr>
        <w:t>Olara “dört ýel” diýip ýüzlenilende, Hudaýyň hyzmatkärleri möhürlenýänçä olar saklanyp durulýar. Ikinji Hasratyň başynda, 1840-njy ýylyň 11-nji awgustynda ýerine ýeten üç ýüz togsan bir ýyl we on bäş günlük wagt pygamberliginde, ikinji Hasratyň Yslamy şekillendirýän dört perişdesi “boşadyldy”. Pygamberligiň ahyrynda bolsa, olar “saklandy”.</w:t>
      </w:r>
    </w:p>
    <w:p>
      <w:pPr>
        <w:pStyle w:val="ArticleScripture"/>
        <w:jc w:val="left"/>
      </w:pPr>
      <w:r>
        <w:rPr>
          <w:rFonts w:ascii="Times New Roman" w:hAnsi="Times New Roman" w:eastAsia="Times New Roman" w:cs="Times New Roman"/>
        </w:rPr>
        <w:t>Uly derýanyň Ýewfratynda bagly duran dört perişdäni boşat diýýän surnaýly altynjy perişdä. Adamzatdan üçden bir bölegini öldürmek üçin bir sagat, bir gün, bir aý we bir ýyl üçin taýýarlanan şol dört perişde boşadyldy. Ylham 9:14, 15.</w:t>
      </w:r>
    </w:p>
    <w:p>
      <w:pPr>
        <w:pStyle w:val="ArticleBody"/>
        <w:jc w:val="left"/>
      </w:pPr>
      <w:r>
        <w:rPr>
          <w:rFonts w:ascii="Times New Roman" w:hAnsi="Times New Roman" w:eastAsia="Times New Roman" w:cs="Times New Roman"/>
        </w:rPr>
        <w:t>2001-nji ýylyň 11-nji sentýabrynda ýüz kyrk dört müňüň taryhynda ilkinji habar üçünji Bela degişli yslamyň “boşadylmagy” bilen güýçlendirildi. Emma ol dessine “saklanyp” goýuldy. Uýa Waýt munuň näme üçin bolandygyny düşündirýär, ýöne ilki bilen munuň ýadymyzda bolmagy gerek: yslamyň Mukaddes Ýazgylardaky ilkinji agzalşyndaky maksady halklary gazaba getirmekdi; çünki Yşmaýylyň eli her bir adama garşy boljakdy, we her bir adamyň eli hem yslama garşy boljakdy.</w:t>
      </w:r>
    </w:p>
    <w:p>
      <w:pPr>
        <w:pStyle w:val="ArticleScripture"/>
        <w:jc w:val="left"/>
      </w:pPr>
      <w:r>
        <w:rPr>
          <w:rFonts w:ascii="Times New Roman" w:hAnsi="Times New Roman" w:eastAsia="Times New Roman" w:cs="Times New Roman"/>
        </w:rPr>
        <w:t>Rebbiň perişdesi oňa şeýle diýdi: Ine, sen göwrelisiň, bir ogul dograrsyň we onuň adyna Ysmagyl diýersiň; çünki Reb seniň jebri-jepanyňy eşitdi. Ol bolsa ýabany bir adam bolar; onuň eli her bir adama garşy, her bir adamyň eli hem oňa garşy bolar; ol ähli doganlarynyň öňünde ýaşar. Barlyk 16:11, 12.</w:t>
      </w:r>
    </w:p>
    <w:p>
      <w:pPr>
        <w:pStyle w:val="ArticleBody"/>
        <w:jc w:val="left"/>
      </w:pPr>
      <w:r>
        <w:rPr>
          <w:rFonts w:ascii="Times New Roman" w:hAnsi="Times New Roman" w:eastAsia="Times New Roman" w:cs="Times New Roman"/>
        </w:rPr>
        <w:t>Yslamyň Mukaddes Kitap pygamberligindäki maksady, bütin halklary Yslama garşy birleşdirmekden ybaratdyr; bu bolsa Birleşen Milletler Guramasynyň gazabyny Sabat gününi tutýanlaryň üstüne gönükdirmeginden öň bolup geçýär. 2001-nji ýylyň 11-nji sentýabrynda, 9/11-i Millerit wakalarynyň yzygiderliliginiň gaýtalanmagynyň başlangyjy hökmünde düşünýän her bir adam, ýetmiş ýyl üçin Wawilona alnyp gidilen wagtyndaky “Danyýel” ýaly boldy. Ýehoýakim şol synag işiniň başlanandygyny alamatlandyrýar, üçünji Wanyň Yslamy şonda boşadyldy, emma Hudaý Öz halkyny möhürläp bilsin diýip, dessine saklanyp goýuldy.</w:t>
      </w:r>
    </w:p>
    <w:p>
      <w:pPr>
        <w:pStyle w:val="ArticleScripture"/>
        <w:jc w:val="left"/>
      </w:pPr>
      <w:r>
        <w:rPr>
          <w:rFonts w:ascii="Times New Roman" w:hAnsi="Times New Roman" w:eastAsia="Times New Roman" w:cs="Times New Roman"/>
        </w:rPr>
        <w:t>“Bu görnüş 1847-nji ýylda, Sabaty tutýan Advent doganlarynyň gaty az bolan wagtynda berildi; olaryň hem diňe az bölegi onuň berjaý edilmeginiň Hudaýyň halky bilen imansyzlaryň arasynda bir serhet çeker derejede ýeterlik ähmiýete eýedigini çak edýärdi. Indi bolsa şol görnüşiň berjaý boluşy görünip başlaýar. Bu ýerde agzalýan ‘şol kynçylyk döwrüniň başlanmagy’ belalaryň dökülip başlanjak wagtyna degişli däl, eýsem olaryň dökülmeginiň öň ýanyndaky gysga döwre, Mesih mukaddes ýerdekä degişlidir. Şol wagtda, halas ediş işi tamamlanmaga golaýlanda, ýer ýüzüne kynçylyk gelýär, milletler hem gazaplanýar, emma üçünji perişdäniň işine päsgel bermez ýaly saklanyp durulýar. Şol wagtda Rebbiň huzuryndan gelýän ‘soňky ýagyn’, ýa-da täzeleniş, üçünji perişdäniň güýçli sesine kuwwat bermek we mukaddesleri ýedi soňky bela döküljek döwürde berk durmaga taýýarlamak üçin geler.” Early Writings, 85.</w:t>
      </w:r>
    </w:p>
    <w:p>
      <w:pPr>
        <w:pStyle w:val="ArticleBody"/>
        <w:jc w:val="left"/>
      </w:pPr>
      <w:r>
        <w:rPr>
          <w:rFonts w:ascii="Times New Roman" w:hAnsi="Times New Roman" w:eastAsia="Times New Roman" w:cs="Times New Roman"/>
        </w:rPr>
        <w:t>Danyýeliň ýetmiş ýyly 2001-nji ýylyň 11-nji sentýabrynda başlandy; şol wagt Yslam goýberildi we birdenkä hem garaşylmadyk ýagdaýda Ylhamyň on üçünji babyndaky ýer haýwanyna urup, milletleri gazaba mündürdi. Soňra Yslam saklandy, şonuň üçin üçünji perişdäniň işi tamamlanyp bilsin. Üçünji perişdäniň işi — Hudaýyň halkynyň möhürlenmegidir, we şol iş 2001-nji ýylyň 11-nji sentýabrynda başlananda, Soňky Ýagyş “sepmäge” başlady. Danyýeliň birinji baby 2001-nji ýylyň 11-nji sentýabryndan başlap, Ylhamyň on sekizinji babyndaky ikinji “ses” Hudaýyň beýleki sürüsini Babilondan çykmaga çagyrýança dowam edýän ýüz kyrk dört müňüň synag edilşini görkezýär. Şonuň üçin Danyýel häzirki wagtda ruhy ýesirlikdäki bir halky, synag döwrüniň hut iň ahyrky jemine çenli, aňladýar. Danyýeliň birinji babyndaky synag döwrüniň jemlenişi “günleriň soňy” diýlip kesgitlenýär.</w:t>
      </w:r>
    </w:p>
    <w:p>
      <w:pPr>
        <w:pStyle w:val="ArticleScripture"/>
        <w:jc w:val="left"/>
      </w:pPr>
      <w:r>
        <w:rPr>
          <w:rFonts w:ascii="Times New Roman" w:hAnsi="Times New Roman" w:eastAsia="Times New Roman" w:cs="Times New Roman"/>
        </w:rPr>
        <w:t>Patyşanyň olary huzuryna getirmeli diýip bellän günleriniň ahyry ýetende, hadymbaşysy olary Nebukadnesaryň öňüne getirdi. Patyşa olar bilen söhbet etdi; olaryň hemmesiniň arasynda Daniýel, Hananya, Mişaýel we Azarya ýaly hiç kim tapylmady. Şonuň üçin olar patyşanyň huzurynda gulluk etdiler. Patyşanyň olardan soran ähli hikmet we düşünje meselelerinde olary öz bütin şalygyndaky ähli jadygöýlerden we munajjymlardan on esse artyk tapdy. Daniýel 1:18–20.</w:t>
      </w:r>
    </w:p>
    <w:p>
      <w:pPr>
        <w:pStyle w:val="ArticleBody"/>
        <w:jc w:val="left"/>
      </w:pPr>
      <w:r>
        <w:rPr>
          <w:rFonts w:ascii="Times New Roman" w:hAnsi="Times New Roman" w:eastAsia="Times New Roman" w:cs="Times New Roman"/>
        </w:rPr>
        <w:t>Üçünji synag, Daniýel bilen üç hormatly ýigidiň üstünden geçýän pygamberlik synagy hökmünde, olaryň Nebukadnesar tarapyndan synalyp, “onuň ähli şalygyndaky jadygöýleriň we palçylaryň hemmesinden on esse gowy” diýlip tapylan wagtydy. Üçünji synag höküm bilen aňladylýar, we bu höküm “günleriň ahyrynda” bolup geçdi. Daniýel kitabynda “günleriň ahyry” Daniýeliň öz paýynda durýan ýeridir.</w:t>
      </w:r>
    </w:p>
    <w:p>
      <w:pPr>
        <w:pStyle w:val="ArticleScripture"/>
        <w:jc w:val="left"/>
      </w:pPr>
      <w:r>
        <w:rPr>
          <w:rFonts w:ascii="Times New Roman" w:hAnsi="Times New Roman" w:eastAsia="Times New Roman" w:cs="Times New Roman"/>
        </w:rPr>
        <w:t>“‘Köpler arassalanylar, aklanylolar we synalyp görünerler; emma erbetler erbetlik ederler; erbetleriň hiç biri düşünmez; ýöne paýhaslylar düşünerler…. Müň üç ýüz otuz bäş güne çenli garaşyp ýetýän adam bagtlydyr. Emma sen (Daniýel) ahyra çenli öz ýoluň bilen git: çünki sen dynç alarsyň we günleriň ahyrynda öz paýyňda durarsyň.’</w:t>
      </w:r>
    </w:p>
    <w:p>
      <w:pPr>
        <w:pStyle w:val="ArticleScripture"/>
        <w:jc w:val="left"/>
      </w:pPr>
      <w:r>
        <w:rPr>
          <w:rFonts w:ascii="Times New Roman" w:hAnsi="Times New Roman" w:eastAsia="Times New Roman" w:cs="Times New Roman"/>
        </w:rPr>
        <w:t>«Daniýeliň öz paýynda durmagynyň wagty geldi. Oňa berlen ýagtylygyň dünýä öň hiç haçankydan has giňden ýetmeginiň wagty geldi. Eger Rebbiň özi üçin şeýle köp zat edenler bu ýagtylykda ýöreseler, onda Mesih baradaky we Oňa degişli pygamberlikler baradaky bilimleri, bu ýeriň taryhynyň soňuna golaýlaşdygyça, ep-esli artar». The Seventh-day Adventist Bible Commentary, volume 4, 1174.</w:t>
      </w:r>
    </w:p>
    <w:p>
      <w:pPr>
        <w:pStyle w:val="ArticleBody"/>
        <w:jc w:val="left"/>
      </w:pPr>
      <w:r>
        <w:rPr>
          <w:rFonts w:ascii="Times New Roman" w:hAnsi="Times New Roman" w:eastAsia="Times New Roman" w:cs="Times New Roman"/>
        </w:rPr>
        <w:t>Uayt aýal Daniel kitabynyň on ikinji babynyň onunjy aýatyndaky päkleniş prosesi bilen baglanyşykly ýagdaýda “günleriň soňuny” görkezýär. Ol köplenç onunjy aýaty on üçünji aýatdaky “günleriň soňy” bilen bilelikde ulanýar.</w:t>
      </w:r>
    </w:p>
    <w:p>
      <w:pPr>
        <w:pStyle w:val="ArticleScripture"/>
        <w:jc w:val="left"/>
      </w:pPr>
      <w:r>
        <w:rPr>
          <w:rFonts w:ascii="Times New Roman" w:hAnsi="Times New Roman" w:eastAsia="Times New Roman" w:cs="Times New Roman"/>
        </w:rPr>
        <w:t>“‘Köpüsi päklener, agardar we synalar; emma erbetler erbetlik ederler; erbetleriň hiç biri düşünmez; ýöne paýhaslylar düşünerler…. Müňe üç ýüz otuz bäş güne ýetip, oňa garaşýan adam bagtlydyr. Emma sen (Daniýel) ahyryna çenli öz ýoluň bilen git: çünki sen dynç alarsyň we günleriň ahyrynda öz paýyňda durarşarsyň.’</w:t>
      </w:r>
    </w:p>
    <w:p>
      <w:pPr>
        <w:pStyle w:val="ArticleScripture"/>
        <w:jc w:val="left"/>
      </w:pPr>
      <w:r>
        <w:rPr>
          <w:rFonts w:ascii="Times New Roman" w:hAnsi="Times New Roman" w:eastAsia="Times New Roman" w:cs="Times New Roman"/>
        </w:rPr>
        <w:t>“Danyýel bu gün öz paýynda durandyr, biz bolsa oňa halka ýüzlenip sözlemek üçin ýer bermelidiris. Biziň habarymyz ýanýan çyradyr ýaly öňe gitmelidir. ‘Şol wagtda seniň halkyňyň ogullary üçin duran beýik şazada, ýagny Mihail aýaga galar; we şol wagta çenli millet döräli bäri hiç haçan bolmadyk ýaly agyr muşakgat zamany bolar; emma şol wagtda kitapda ýazylan tapylanlaryň her biri, seniň halkyň gutular. Ýeriň tozanynda ýatanlaryň köpüsi oýanar, käbiri ebedi ýaşaýyş üçin, käbiri bolsa masgaraçylyk we ebedi ýigrenç üçin. Dana bolanlar asman giňişliginiň şöhle-si ýaly parlarlar; köp adamy dogrulyga getirenler bolsa ýyldyzlar ýaly ebedilikden ebedilige çenli parlarlar.’</w:t>
      </w:r>
    </w:p>
    <w:p>
      <w:pPr>
        <w:pStyle w:val="ArticleScripture"/>
        <w:jc w:val="left"/>
      </w:pPr>
      <w:r>
        <w:rPr>
          <w:rFonts w:ascii="Times New Roman" w:hAnsi="Times New Roman" w:eastAsia="Times New Roman" w:cs="Times New Roman"/>
        </w:rPr>
        <w:t>“Bu sözler şu soňky günlerde etmeli işimizi beýan edýär. Biz ýarym oýagam däldiris. Edilmeli bolan işi ýerine ýetirmek üçin zerur bolan güýje eýe dälis. Biz ýaşaýşa girmelidiris, birleşige girmelidiris. Indi, hut şu wagt, toba etmegiň we bagyşlanmagyň işimiziň iň tapawutly aýratynlyklary boljak ornunda durmalydyrys. Hiç hili dawa-jenjel bolmaly däldir. Gözleri kör edýän öz işinde Şeýtan bilen meşgullanmak üçin indi gaty giçdir. Aldawçy ruhlara we jynlaryň taglymatlaryna gulak asmak üçin indi gaty giçdir.</w:t>
      </w:r>
    </w:p>
    <w:p>
      <w:pPr>
        <w:pStyle w:val="ArticleScripture"/>
        <w:jc w:val="left"/>
      </w:pPr>
      <w:r>
        <w:rPr>
          <w:rFonts w:ascii="Times New Roman" w:hAnsi="Times New Roman" w:eastAsia="Times New Roman" w:cs="Times New Roman"/>
        </w:rPr>
        <w:t>Meniň aýtmagym üçin görkezme berildi: Mukaddes Ruh dil we söz berende, biz Pentikost gününde edilen işe meňzeş bir işiň amala aşyrylandygyny göreris. Mesihiň wekilleri paýhasly işlärler. Bu ýerde bir adam, ol ýerde başga bir adam hemme zady ýykyb-ýumrup ýok etmäge çalyşýan bolup tapylmaz.</w:t>
      </w:r>
    </w:p>
    <w:p>
      <w:pPr>
        <w:pStyle w:val="ArticleScripture"/>
        <w:jc w:val="left"/>
      </w:pPr>
      <w:r>
        <w:rPr>
          <w:rFonts w:ascii="Times New Roman" w:hAnsi="Times New Roman" w:eastAsia="Times New Roman" w:cs="Times New Roman"/>
        </w:rPr>
        <w:t>“‘Perman çykmazdan öň, gün samany ýaly geçip gitmezden öň, Rebbiň gazaply gahary üstüňize inmezden öň, Rebbiň gaharynyň güni üstüňize gelmezden öň, eý, ýer ýüzüniň Rebbiň hökümini ýerine ýetiren ähli ýuwaşlary, Rebbi gözläň; dogrulygy gözläň, ýuwaşlygy gözläň: belki, Rebbiň gaharynyň gününde gizlenersiňiz.’” Australian Union Conference Record, 11-nji mart, 1907.</w:t>
      </w:r>
    </w:p>
    <w:p>
      <w:pPr>
        <w:pStyle w:val="ArticleBody"/>
        <w:jc w:val="left"/>
      </w:pPr>
      <w:r>
        <w:rPr>
          <w:rFonts w:ascii="Times New Roman" w:hAnsi="Times New Roman" w:eastAsia="Times New Roman" w:cs="Times New Roman"/>
        </w:rPr>
        <w:t>Babilondaky Danieliň ýetmiş ýyllyk ýesirligi bilen şekillendirilýän ýüz kyrk dört müňüň möhürlenişi, Daniel kitabynyň on ikinji babynda, onunjy aýatda hem görkezilýär. Bu aýat “hakykatyň” goluny özünde saklaýar, çünki ol ýewreýçe “hakykat” sözüniň häsiýetleri bolan üç basgançagy görkezýär. Köp adamlar arassalnar, agardarlar we soňra synalnar. Daniel bilen üç hormatly ýigit birinji bapda Hudaýdan gorky arkaly arassalandylar, çünki olar Babilon naharyny iýmezlige ýüreklerine düwdüler. Soňra olar Babilon iýmitini iýenlerden has görmegeý we semiz edilen bir keşbi görkezdiler. Olaryň keşbi ak geýimler bolan Mesihiň dogrulygydy. Soňra olar günleriň ahyrynda Nebukadnesaryň hökümine girenlerinde synaldylar.</w:t>
      </w:r>
    </w:p>
    <w:p>
      <w:pPr>
        <w:pStyle w:val="ArticleBody"/>
        <w:jc w:val="left"/>
      </w:pPr>
      <w:r>
        <w:rPr>
          <w:rFonts w:ascii="Times New Roman" w:hAnsi="Times New Roman" w:eastAsia="Times New Roman" w:cs="Times New Roman"/>
        </w:rPr>
        <w:t>«Günleriň ahyrynda», Daniel «öz paýynda» duranda, «Mesih baradaky bilim we Oňa degişli pygamberlikler» Hudaýyň halky üçin örän artdyrylar. Nebukadnesar «hikmet we düşünje bilen bagly ähli meselelerde» Daniýeliň we üç wepadaryň «öz patyşalygyndaky ähli jadugärlerden we palçylardan on esse artykdygy» «anyklandy» diýip belläp geçdi.</w:t>
      </w:r>
    </w:p>
    <w:p>
      <w:pPr>
        <w:pStyle w:val="ArticleBody"/>
        <w:jc w:val="left"/>
      </w:pPr>
      <w:r>
        <w:rPr>
          <w:rFonts w:ascii="Times New Roman" w:hAnsi="Times New Roman" w:eastAsia="Times New Roman" w:cs="Times New Roman"/>
        </w:rPr>
        <w:t>Danyýlyň birinji baby üç basgançakly synag işinden geçýän ýüz kyrk dört müň adamyň tejribesini görkezýär. Şol iş barada Dogaçy aýal Waýt şeýle diýýär: “Bu sözler şu ahyrky günlerde biziň etmeli işimizi beýan edýär. Biz ýarym-ýalta däl-de, doly oýanan ýagdaýda däldiris. Edilmeli işiň ýerine ýetirilmegi üçin zerur bolan güýje eýe däldiris. Biz ýaşaýşa gelmelidiris, birlikde birleşmelidiris. Häzir, hut şu wagt, toba hem bagyşlanma biziň işimiziň iň aýdyň aýratynlyklary boljak ýagdaýynda durmalydyrys. Jedelleşik bolmaly däldir.”</w:t>
      </w:r>
    </w:p>
    <w:p>
      <w:pPr>
        <w:pStyle w:val="ArticleBody"/>
        <w:jc w:val="left"/>
      </w:pPr>
      <w:r>
        <w:rPr>
          <w:rFonts w:ascii="Times New Roman" w:hAnsi="Times New Roman" w:eastAsia="Times New Roman" w:cs="Times New Roman"/>
        </w:rPr>
        <w:t>“Günleriň ahyryna” eltýän synag prosesi, Ylham kitaby on birinji bapda beýan edilýän iki şaýadyň direlmegine alyp barýar. Häzir biziň etmeli işimiz, 2001-nji ýylyň 11-nji sentýabrynyň habaryny kabul etmek we öli, gury süňkler bilen şekillendirilişi ýaly oýanmakdyr. “Biz janlanmaly, bitewilige girmeli.” Muny edenimizde, işimiziň tapawutly aýratynlyklary biziň “toba etmegimiz we bagyşlanmagymyz” bolar. Işimiziň tapawutly aýratynlygy, Danieliň dokuzynjy bapda Levililer 26-daky dogany okap, öz günäleriniň hem-de atalarynyň günäleriniň bagyşlanmagyny soran wagtynda, şol bir wagtda-da 2020-nji ýylyň 18-nji iýulynda garaşyp durma döwrüniň başlangyjyny alamatlandyran umytsyzlykdan bäri Hudaýa garşy ýöredişde bolandygyny boýun alşy bilen görkezilýär. Şeýle hem ol şol bir döwürde Hudaýyň hem özüne garşy ýöreýändigini boýun almalydyr. Daniel 2020-nji ýylyň 18-nji iýulyndan bäri “ýetmiş ýyllyk” ýesirligi başdan geçirenleri aňladýar.</w:t>
      </w:r>
    </w:p>
    <w:p>
      <w:pPr>
        <w:pStyle w:val="ArticleBody"/>
        <w:jc w:val="left"/>
      </w:pPr>
      <w:r>
        <w:rPr>
          <w:rFonts w:ascii="Times New Roman" w:hAnsi="Times New Roman" w:eastAsia="Times New Roman" w:cs="Times New Roman"/>
        </w:rPr>
        <w:t>Ýetmiş ýyl Levililer kitabynyň ýigrimi altynjy babyndaky “ýedi wagt”yň nyşanydyr. Taryhlar kitaby bize bu ýetmiş ýylyň, gadymy Ysraýylyň Levililer kitabynyň ýigrimi bäşinji babyndaky ähtine garşy gozgalaň etmegi sebäpli ýer ýüzüniň peýdalanyp bilmedik şenbe dynçlyklaryndan “lezzet aljak” döwrüdigini habar berýär.</w:t>
      </w:r>
    </w:p>
    <w:p>
      <w:pPr>
        <w:pStyle w:val="ArticleScripture"/>
        <w:jc w:val="left"/>
      </w:pPr>
      <w:r>
        <w:rPr>
          <w:rFonts w:ascii="Times New Roman" w:hAnsi="Times New Roman" w:eastAsia="Times New Roman" w:cs="Times New Roman"/>
        </w:rPr>
        <w:t>Rebbiň sözi Ýeremiýanyň agzy arkaly ýerine ýetirilmek üçin, ýurt öz Şenbe dynçlyklaryndan lezzet alýança şeýle boldy; çünki ol haraba ýatan möhletiniň bütin dowamynda Şenbe dynçlygyny saklady, ýetmiş ýylyň dolmagy üçin. 2 Ýazgylar 36:21.</w:t>
      </w:r>
    </w:p>
    <w:p>
      <w:pPr>
        <w:pStyle w:val="ArticleBody"/>
        <w:jc w:val="left"/>
      </w:pPr>
      <w:r>
        <w:rPr>
          <w:rFonts w:ascii="Times New Roman" w:hAnsi="Times New Roman" w:eastAsia="Times New Roman" w:cs="Times New Roman"/>
        </w:rPr>
        <w:t>Ylhamberlikdäki “çöl”üñ bir nyşany hökmünde, 2020-nji ýylyň 18-nji iýulyndan soň Ylham kitaby on birinji bapdaky iki şaýadyň köçede öli ýatan “üç ýarym güni” “ýetmiş ýylyň” nyşanydyr, şeýle hem “ýedi wagtyň” nyşanydyr. “Günleriň ahyrynda” diýilýäni bolsa, Daniýel kitabynda möhürlenip goýlan ylhamberlik günleriniň soňunyň nyşanydyr.</w:t>
      </w:r>
    </w:p>
    <w:p>
      <w:pPr>
        <w:pStyle w:val="ArticleBody"/>
        <w:jc w:val="left"/>
      </w:pPr>
      <w:r>
        <w:rPr>
          <w:rFonts w:ascii="Times New Roman" w:hAnsi="Times New Roman" w:eastAsia="Times New Roman" w:cs="Times New Roman"/>
        </w:rPr>
        <w:t>1798-nji ýylda Danyýel kitaby açyldy, we Danyýel öz paýynda durup, maksadyny ýerine ýetirmäge taýýar boldy.</w:t>
      </w:r>
    </w:p>
    <w:p>
      <w:pPr>
        <w:pStyle w:val="ArticleScripture"/>
        <w:jc w:val="left"/>
      </w:pPr>
      <w:r>
        <w:rPr>
          <w:rFonts w:ascii="Times New Roman" w:hAnsi="Times New Roman" w:eastAsia="Times New Roman" w:cs="Times New Roman"/>
        </w:rPr>
        <w:t>“Haçan-da Hudaýa bir adama ýerine ýetirmeli aýratyn bir iş berlende, ol Danyýel ýaly öz paýynda we ornunda durmaly, Hudaýyň çagyryşyna jogap bermäge taýýar, Onuň maksadyny berjaý etmäge taýýar bolmalydyr.” Manuscript Releases, 6-njy tom, 108.</w:t>
      </w:r>
    </w:p>
    <w:p>
      <w:pPr>
        <w:pStyle w:val="ArticleBody"/>
        <w:jc w:val="left"/>
      </w:pPr>
      <w:r>
        <w:rPr>
          <w:rFonts w:ascii="Times New Roman" w:hAnsi="Times New Roman" w:eastAsia="Times New Roman" w:cs="Times New Roman"/>
        </w:rPr>
        <w:t>1844-nji ýylyň 22-nji oktýabrynda, Danyýel kitabynyň sekizinji baby, on dördünji aýaty ýerine ýetip, Danyýel kitaby ýene-de öz paýynda durdy. 1798-nji ýyl bilen 1844-nji ýyl birinji we ikinji gazaplaryň tamamlanmagydyr, şonuň üçin hem olar “ýedi wagtyň” soňuny belleýär. Danyýel kitabyndaky “günleriň ahyry” “ýedi wagt” bilen aňladylýan bir ýesirligiň tamamlanmagynyň nyşanydyr. Dördünji bapda Nebukadnesar “ýedi wagt” onuň üstünden geçýänçä haýwan ýaly ýaşady. “Günleriň ahyrynda” onuň patyşalygy we akyly özüne gaýtarylyp berildi.</w:t>
      </w:r>
    </w:p>
    <w:p>
      <w:pPr>
        <w:pStyle w:val="ArticleScripture"/>
        <w:jc w:val="left"/>
      </w:pPr>
      <w:r>
        <w:rPr>
          <w:rFonts w:ascii="Times New Roman" w:hAnsi="Times New Roman" w:eastAsia="Times New Roman" w:cs="Times New Roman"/>
        </w:rPr>
        <w:t>Günleriň ahyrynda men, Nebukadnesar, gözlerimi asmana galdyrdym, akyl-huşum maňa gaýdyp geldi; Men Äň-Ýokaryny mübärekledim, ebediy ýaşaýany öwüp hormatladym; çünki Onuň hökmürowanlygy ebedi hökmürowanlykdyr, Onuň şalygy bolsa nesilden-nesle dowam edýändir. Ýeriň ähli ýaşaýjylary hiç zat saýylýar; Ol asman goşunynda-da, ýeriň ýaşaýjylarynyň arasynda-da Öz islegine görä hereket edýär; Onuň elini saklap biljek hiç kim ýokdur ýa-da Oňa: «Näme edýärsiň?» diýip biljek hem ýokdur. Şol wagt akyl-huşum maňa gaýdyp geldi; şalygymyň şöhraty üçin hormatym we nuranalygym hem maňa gaýdyp geldi; geňeşdarlarzym we beglerim meni gözläp geldiler; men şalygymda berkidildim, maňa has beýik haşamat goşuldy. Daniel 4:34–36.</w:t>
      </w:r>
    </w:p>
    <w:p>
      <w:pPr>
        <w:pStyle w:val="ArticleBody"/>
        <w:jc w:val="left"/>
      </w:pPr>
      <w:r>
        <w:rPr>
          <w:rFonts w:ascii="Times New Roman" w:hAnsi="Times New Roman" w:eastAsia="Times New Roman" w:cs="Times New Roman"/>
        </w:rPr>
        <w:t>Bir ýüz kyrk dört müň adamyň möhürleniş wagtynyň soňy “günleriň soňy” hökmünde görkezilýär, şonuň üçin ol “ýetmiş ýylyň”, şeýle hem “ýedi döwrüň” nyşanlaýyn jemlenmesini aňladýar. Şol wagtda “toba etmek we bagyşlanmak” öň öli gurak süňkler jülgesinden geçýän köçede öňler öli bolanlaryň işini häsiýetlendirýän alamatlar bolar.</w:t>
      </w:r>
    </w:p>
    <w:p>
      <w:pPr>
        <w:pStyle w:val="ArticleBody"/>
        <w:jc w:val="left"/>
      </w:pPr>
      <w:r>
        <w:rPr>
          <w:rFonts w:ascii="Times New Roman" w:hAnsi="Times New Roman" w:eastAsia="Times New Roman" w:cs="Times New Roman"/>
        </w:rPr>
        <w:t>Ýüz kyrk dört müňiň toba işiniň göz bilen görülýän aýratynlygy Hezekiýel kitabynyň dokuzynjy babynda “ah urmak we perýat etmek” hökmünde görkezilýär. Hudaýyň halky öz şahsy günälerini boýun alyp, olardan ýüz öwrende, atalarynyň şol bir günälerini gaýtalandygyny ykrar edende, öz pikir buýsançlaryny bir tarapa goýup, Hudaýa garşy ýol ýöredendiklerini, şeýle hem 2020-nji ýylyň 18-nji iýulynda gijä galma wagty gelip ýeteli bäri Onuň hem olara garşy ýol ýöredendigini boýun alanda, şonda olar patyşalykda özlerini paýhasly hasap edýän beýleki ähli adamlardan “on esse” artyk pygamberlik güýjüne eýe bolanlar diýlip tapylarlar.</w:t>
      </w:r>
    </w:p>
    <w:p>
      <w:pPr>
        <w:pStyle w:val="ArticleBody"/>
        <w:jc w:val="left"/>
      </w:pPr>
      <w:r>
        <w:rPr>
          <w:rFonts w:ascii="Times New Roman" w:hAnsi="Times New Roman" w:eastAsia="Times New Roman" w:cs="Times New Roman"/>
        </w:rPr>
        <w:t>Möhürleme işi Yslamyň goýberilmegi, soňra bolsa onuň saklanyp durulmagy bilen başlady. Şol iş nähili başlan bolsa, şeýle hem tamam bolýar: Yslam ýene-de bir gezek goýberilende. Ol möhürleme wagtynyň günleriniň ahyrynda goýberilýär; Daniel üçin bu, adamlary Wawilondan çykmaga çagyran Kiriň permanydy. Şol ýerde, arassalanma günleriniň ahyrynda, Amerikanyň Birleşen Ştatlarynda Ýekşenbe kanunynyň “perman”ynyň hökümi wagtynda, wepalylar pygamberlik güýjüniň “on esse artyk” derejesine eýe bolandyklary bilen tapylar.</w:t>
      </w:r>
    </w:p>
    <w:p>
      <w:pPr>
        <w:pStyle w:val="ArticleScripture"/>
        <w:jc w:val="left"/>
      </w:pPr>
      <w:r>
        <w:rPr>
          <w:rFonts w:ascii="Times New Roman" w:hAnsi="Times New Roman" w:eastAsia="Times New Roman" w:cs="Times New Roman"/>
        </w:rPr>
        <w:t>“Rebbiň gelşini juda uzakda goýýarsyňyz. Men soňky ýagmyryň [ýarygijeki jar ýaly] duýdansyz gelýändigini we on esse güýç bilen gelýändigini gördüm.” Spalding and Magan, 5.</w:t>
      </w:r>
    </w:p>
    <w:p>
      <w:pPr>
        <w:pStyle w:val="ArticleBody"/>
        <w:jc w:val="left"/>
      </w:pPr>
      <w:r>
        <w:rPr>
          <w:rFonts w:ascii="Times New Roman" w:hAnsi="Times New Roman" w:eastAsia="Times New Roman" w:cs="Times New Roman"/>
        </w:rPr>
        <w:t>Indiki makalada biz Danyýeliň ikinji baby baradaky garamagy başlarys.</w:t>
      </w:r>
    </w:p>
    <w:p>
      <w:pPr>
        <w:pStyle w:val="ArticleScripture"/>
        <w:jc w:val="left"/>
      </w:pPr>
      <w:r>
        <w:rPr>
          <w:rFonts w:ascii="Times New Roman" w:hAnsi="Times New Roman" w:eastAsia="Times New Roman" w:cs="Times New Roman"/>
        </w:rPr>
        <w:t>“Bu ýarygijeki nalyşdy; ol ikinji perişdäniň habaryna güýç bermelidi. Perişdeler ruhdan düşen mukaddesleri oýarmak we olary öňlerinde duran beýik işe taýýarlamak üçin gökten iberildi. Iň zehinli adamlar bu habary ilkinji bolup kabul edenler däldi. Perişdeler pesgöwünli, wepaly adamlara iberildi we olary: ‘Ine, Güýew gelýär; Ony garşylamaga çykyň!’ diýen nalyşy galdyrmaga mejbur etdiler. Bu nalyş ynanylanlar dessine howlukdylar hem-de Mukaddes Ruhuň güýji bilen habary jar etdiler we ruhdan düşen doganlaryny oýardylar. Bu iş adamlaryň paýhasyna we ylmy-bilimine daýanmaýardy, eýsem Hudaýyň güýjüne daýanýardy; nalyşy eşiden Onuň mukaddesleri oňa garşy durup bilmediler. Iň ruhy adamlar bu habary ilki kabul etdiler, öň işde ýolbaşçylyk edenler bolsa ony kabul etmekde we: ‘Ine, Güýew gelýär; Ony garşylamaga çykyň!’ diýen nalyşy güýçlendirmäge kömek etmekde iň soňkulardylar.” Irki Ýazgylar,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Daniýel kitaby — Onunjy sany</dc:title>
  <dc:subject>Amal Etmek Prosesi</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