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üçünji bölüm</w:t>
      </w:r>
    </w:p>
    <w:p>
      <w:pPr>
        <w:pStyle w:val="ArticleSubtitle"/>
        <w:jc w:val="left"/>
      </w:pPr>
      <w:r>
        <w:rPr>
          <w:rFonts w:ascii="Arial" w:hAnsi="Arial" w:eastAsia="Arial" w:cs="Arial"/>
        </w:rPr>
        <w:t>Daniel 11:40-yň pygamberlik ähmiýetini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Danyýlyň on birinji babyndaky kyrkynjy aýat, edil Danyýlyň sekizinji babyndaky on dördünji aýat ýaly, Hudaýyň Sözüniň iň çuň manyly aýatlarynyň biridir. Kyrkynjy aýat Hiddekel derýasy bilen şekillendirilýär, Ulai derýasy bolsa Danyýlyň sekizinji babyndaky on dördünji aýaty şekillendirýär.</w:t>
      </w:r>
    </w:p>
    <w:p>
      <w:pPr>
        <w:pStyle w:val="ArticleBody"/>
        <w:jc w:val="left"/>
      </w:pPr>
      <w:r>
        <w:rPr>
          <w:rFonts w:ascii="Times New Roman" w:hAnsi="Times New Roman" w:eastAsia="Times New Roman" w:cs="Times New Roman"/>
        </w:rPr>
        <w:t>Kyrkynjy aýat “we ahyrzaman wagtynda” diýen sözler bilen başlanýar; şeýlelik bilen, aýatyň başynyň 1798-nji ýyla degişli bolandygyny anyk görkezýär. Aýatyň elli bir sözi 1989-njy ýylda möhürden açyldy, çünki şol wagt olaryň Sowet Soýuzynyň çökmegini görkezýändigi ykrar edildi. Aýatdaky şol elli bir söz 1798-nji ýylda bolan ahyrzaman wagtyny hem, soňra bolsa 1989-njy ýylda bolan başga bir ahyrzaman wagtyny hem aňladýar. Alfa we Omege görmek we eşitmek islegi bolanlaryň hemmesi üçin Öz goluny şol aýatyň üstünde goýdy. Birinji we üçünji perişdeleriň hereketleriniň ahyrzaman wagtynyň ikisi-de şol bir aýatda şekillendirilendir.</w:t>
      </w:r>
    </w:p>
    <w:p>
      <w:pPr>
        <w:pStyle w:val="ArticleBody"/>
        <w:jc w:val="left"/>
      </w:pPr>
      <w:r>
        <w:rPr>
          <w:rFonts w:ascii="Times New Roman" w:hAnsi="Times New Roman" w:eastAsia="Times New Roman" w:cs="Times New Roman"/>
        </w:rPr>
        <w:t>Aşakdaky aýat, ýakyn wagtda Amerikanyň Birleşen Ştatlarynda güýje girjek Ýekşenbe kanuny wagtynda, demirgazygyň patyşasy hökmünde şekillendirilen papalygyň, şöhratly ýurt hökmünde görkezilen Amerikanyň Birleşen Ştatlaryny haçan basyp alýandygyny kesgitleýär. Şonuň üçin, kyrkynjy aýadyň sözleri ahyrzamanyň wagtyny başlangyç hökmünde 1798-nji ýylda, hem-de ahyrzamanyň wagtyny gutarnykly nokat hökmünde 1989-njy ýylda görkezýän bolsa-da, hakykatda kyrkynjy aýatda beýan edilen pygamberlik taryhy, demirgazygyň patyşasynyň şöhratly ýurdy basyp alýan kyrk birinji aýadyna çenli tamamlanmaýar. Bu bolsa, 1989-njy ýylda Sowet Soýuzynyň dargamagyndan başlap, kyrk birinji aýatda beýan edilen ýakyn geljekdäki Ýekşenbe kanunyna çenli bolan taryhyň, Prezident Ronald Regandan başlap, ýakyn wagtda geljek Ýekşenbe kanunyna çenli Amerikanyň Birleşen Ştatlarynyň taryhyny aňladýandygyny görkezýär. Şol taryh 2001-nji ýylyň 11-nji sentýabryny we ondan soňky döwri, Ylham kitabyň on birinji babyndaky beýik ýer titremesiniň sagadyna çenli öz içine alýar.</w:t>
      </w:r>
    </w:p>
    <w:p>
      <w:pPr>
        <w:pStyle w:val="ArticleBody"/>
        <w:jc w:val="left"/>
      </w:pPr>
      <w:r>
        <w:rPr>
          <w:rFonts w:ascii="Times New Roman" w:hAnsi="Times New Roman" w:eastAsia="Times New Roman" w:cs="Times New Roman"/>
        </w:rPr>
        <w:t>Aýat ilki açylanda, hakykata garşy şeýle bir garşylyk bildirildi: “Pippengeriň bu aýadyň 1798-nji ýyldaky taryhdan başlap, ýekşenbe kanunyna çenli bolan taryhy aňladýandygy baradaky aýdymy bihuda bir talapdyr, çünki Mukaddes Kitapdaky aýatlar hiç haçan şeýle uzak taryh döwürlerini aňlatmaýar.” Biz bir aýatda ýerleşdirilip bilinjek wagt döwrüniň çägi barmy diýen düşünje barada oýlanmandyk, emma derrew Ylham kitabynyň on üçünji babyndaky on birinji aýadyň edil şol bir taryhy görkezýändigini, muny bolsa bir aýatda edýändigini ýatladyk. Ýer haýwanynyň taryhy 1798-nji ýylda başlady, ýer haýwanynyň aždaha ýaly geplemegi bolsa ýakyn wagtda geljek ýekşenbe kanunynda ýerine ýetýär.</w:t>
      </w:r>
    </w:p>
    <w:p>
      <w:pPr>
        <w:pStyle w:val="ArticleScripture"/>
        <w:jc w:val="left"/>
      </w:pPr>
      <w:r>
        <w:rPr>
          <w:rFonts w:ascii="Times New Roman" w:hAnsi="Times New Roman" w:eastAsia="Times New Roman" w:cs="Times New Roman"/>
        </w:rPr>
        <w:t>“Papalyk güýjünden mahrum edilip, yzarlamany bes etmäge mejbur bolanda, Ýahýa aždarhanyň sesini gaýtalamak we şol bir rehimsiz hem-de hudaýa dil ýetiriji işi dowam etdirmek üçin ýokarlanyp gelýän täze bir güýji gördi. Bu güýç — ýygnaga we Hudaýyň kanunyna garşy söweş alyp barjak iň soňky güýç — guzujaga meňzeş şahly bir haýwan arkaly nyşanlandy.” Signs of the Times, November 1, 1899.</w:t>
      </w:r>
    </w:p>
    <w:p>
      <w:pPr>
        <w:pStyle w:val="ArticleBody"/>
        <w:jc w:val="left"/>
      </w:pPr>
      <w:r>
        <w:rPr>
          <w:rFonts w:ascii="Times New Roman" w:hAnsi="Times New Roman" w:eastAsia="Times New Roman" w:cs="Times New Roman"/>
        </w:rPr>
        <w:t>Eger bir adam muny takyk görnüşde beýan etmeli bolsa, kyrkynjy aýat 1798-nji ýylyň taryhyny öz içine alýar, kyrk birinji aýada çenli; we kyrk birinji aýatda ýekşenbe kanuny kesgitlenýär. Şonuň üçin, Ylham kitaby on üçünji bapdaky ýekeje aýatdan tapawutlylykda, kyrkynjy aýat hakykatda azajyk gysgarakdyr, sebäbi ýekşenbe kanuny indiki aýatdadır; emma Ylham kitaby on üçünji bapda, 1798-nji ýyldan ýekşenbe kanunyna çenli bolan döwür bir aýatyň içinde ýerleşýär. Uýamyz Waýt bize Daniel kitabyndaky “şol bir pygamberlik çyzygynyň” Ylham kitabynda hem dowam etdirilýändigini habar berýär, we Ylham kitaby on üçünji bap, on birinji aýat, eger siz “setir üstüne setir” ýörelgesini ulanmagy saýlasaňyz, kyrkynjy aýadyň üstünden aňsatlyk bilen geçýär.</w:t>
      </w:r>
    </w:p>
    <w:p>
      <w:pPr>
        <w:pStyle w:val="ArticleBody"/>
        <w:jc w:val="left"/>
      </w:pPr>
      <w:r>
        <w:rPr>
          <w:rFonts w:ascii="Times New Roman" w:hAnsi="Times New Roman" w:eastAsia="Times New Roman" w:cs="Times New Roman"/>
        </w:rPr>
        <w:t>Setir-setir ýörelgesini hakykatdan-da ulananyňyzda, kyrkynjy aýadyň Ylham kitaby 13-nji bapdaky ýerden çykan haýwanyň (Amerikanyň Birleşen Ştatlarynyň) şekillendirilişiniň — ol kyrkynjy aýatda “söweş arabalary, gämiler we atlylar” arkaly görkezilýär — 1798-nji ýylda iki şahlı guzujaga meňzeş haýwandan ýakyn wagtda geljek Ýekşenbe kanunynda aždarha ýaly gürleýän haýwana öwrülýändigini, şeýle hem şol guzujaga meňzeş haýwanyň iki şahynyň bardygyny görýärsiňiz.</w:t>
      </w:r>
    </w:p>
    <w:p>
      <w:pPr>
        <w:pStyle w:val="ArticleBody"/>
        <w:jc w:val="left"/>
      </w:pPr>
      <w:r>
        <w:rPr>
          <w:rFonts w:ascii="Times New Roman" w:hAnsi="Times New Roman" w:eastAsia="Times New Roman" w:cs="Times New Roman"/>
        </w:rPr>
        <w:t>Kyrkynjy aýat, şeýle hem Tireniň jelep aýalynyň unudylýan simwolik ýetmiş ýylyny aňladýar, çünki şol simwolik ýetmiş ýyl bir patyşanyň günleri ýalydyr, patyşa bolsa bir patyşalykdyr. Kyrkynjy aýata we Ylham kitabynyň on üçünji bapdaky hataryna esaslanyp, Işaýa kitabynyň ýigrimi üçünji babyndaky simwolik ýetmiş ýyl dowamynda höküm sürýän Mukaddes Kitap pygamberliginiň patyşalygy — iki güýç şahasy bolan ýer ýyrtyjysydyr. Ýer ýyrtyjysy başlangyjynda Respublikanizmi we Protestantizmi aňladýan iki güýç şahasy bilen başlanýar, emma kyrkynjy aýatyň taryhy kyrk birinji aýatda öz ýerine ýetmegine golaýlaşanda, onuň iki pygamberlik güýji şonda “gämiler” (ykdysady kuwwat) we “söweş arabalary hem atlylar” (harby gudrat) hökmünde kesgitlenýär.</w:t>
      </w:r>
    </w:p>
    <w:p>
      <w:pPr>
        <w:pStyle w:val="ArticleBody"/>
        <w:jc w:val="left"/>
      </w:pPr>
      <w:r>
        <w:rPr>
          <w:rFonts w:ascii="Times New Roman" w:hAnsi="Times New Roman" w:eastAsia="Times New Roman" w:cs="Times New Roman"/>
        </w:rPr>
        <w:t>Işaya pygamberiň ýigrimi üçünji babyndaky ýetmiş nyşanly ýylyň dowamynda, kyrkynjy aýatda demirgazygyň patyşasy bolan Tireli zynaçy aýal unudylýar. Emma soňra, ýetmiş nyşanly ýylyň ahyrynda, ol ýer ýüzüniň patyşalary bilen ýene bir gezek zyna eder; bu, Sowet Soýuzynyň synmagyna eltýän taryhda bolşy ýaly edildi, çünki ähli taryhçylar Prezident Reýganyň Sowet Soýuzyny ýykmak maksady bilen Mukaddes Kitap pygamberligindäki antimesih bilen gizlin bir ýaranlyk baglaşandygyny tassyklaýarlar. 1989-a alyp barýan döwürde Reýgan eýýäm günä adamy bilen gizlin, haram bir gatnaşygy başlapdy; şeýdip, Nebukadnesaryň sazandalary unudylan zynaçy aýalyň aýdyp başlamagy bilen başlan aýdymyň heňini türgenleşip başladylar. Şol taryhyň öz içinde Ioann Pawlus II-niň bütin dünýäni gurşan deňi-taýy bolmadyk gullugy, “bütin dünýäni” “haýwanyň yzyndan geň galyp gitmäge” sebäp bolan “aýdymyň we tansyň” başlangyjy boldy.</w:t>
      </w:r>
    </w:p>
    <w:p>
      <w:pPr>
        <w:pStyle w:val="ArticleBody"/>
        <w:jc w:val="left"/>
      </w:pPr>
      <w:r>
        <w:rPr>
          <w:rFonts w:ascii="Times New Roman" w:hAnsi="Times New Roman" w:eastAsia="Times New Roman" w:cs="Times New Roman"/>
        </w:rPr>
        <w:t>Kyrkynjy aýat hem 1798-nji ýylda Sardis hökmünde başlan Laodikiýa Adventizminiň taryhyny aňladýar; soňra Sardisdäkiler açylan nury kabul etdiler, şondan soň bolsa Filadelfiýa hereketi Sardisden çykdy. Filadelfiýa hereketi 1856-njy ýylyň nuruny ret edende, olar 1863-nji ýylda hereket bolmakdan Laodikiýa ybadathanasyna geçdiler. Şonuň üçin hem şol ybadathana kyrk birinji aýatda, ýagny ýakyn wagtda geljek Ýekşenbe güni baradaky kanunda, Rebbiň agzyndan çykarylmaga höküm edilendir. Kyrkynjy aýat diňe bir Amerikanyň Birleşen Ştatlarynyň taryhyny däl, eýsem Laodikiýa Adventizminiň taryhyny hem aňladýar.</w:t>
      </w:r>
    </w:p>
    <w:p>
      <w:pPr>
        <w:pStyle w:val="ArticleBody"/>
        <w:jc w:val="left"/>
      </w:pPr>
      <w:r>
        <w:rPr>
          <w:rFonts w:ascii="Times New Roman" w:hAnsi="Times New Roman" w:eastAsia="Times New Roman" w:cs="Times New Roman"/>
        </w:rPr>
        <w:t>Laodikeýa Adventizmine öz daýanýan nokady we güýji hökmünde Hudaýyň Sözüniň ylahy nury berildi, Amerikanyň Birleşen Ştatlarynyň hökümetine bolsa öz daýanýan nokady we güýji hökmünde Amerikanyň Birleşen Ştatlarynyň Konstitusiýasynyň ylahy nury berildi. Olar ikisi-de pygamberlik taýdan 1798-nji ýylda şahlar hökmünde başladylar, we simwoliki ýetmiş ýylyň ahyrynda dinden çykan Respublikan şah bilen dinden çykan Protestan şah bir şah hökmünde birleşip, aždarha ýaly sözlär.</w:t>
      </w:r>
    </w:p>
    <w:p>
      <w:pPr>
        <w:pStyle w:val="ArticleBody"/>
        <w:jc w:val="left"/>
      </w:pPr>
      <w:r>
        <w:rPr>
          <w:rFonts w:ascii="Times New Roman" w:hAnsi="Times New Roman" w:eastAsia="Times New Roman" w:cs="Times New Roman"/>
        </w:rPr>
        <w:t>Kyrkyzynjy aýatyň iki şahy hökümet we saýlanan ybadathana bolup, olar bilelikde dowam edýän pygamberlik çyzyklarynyň ikisini aňladýar; çünki olar bir ýeke haýwanyň üstündäki iki şah hökmünde görkezilýär. Haýwan nirä gitse, şol iki şah hem şoňa gidýär, we olar muny şol bir pygamberlik taryhynda edýärler. Protestantlygyň şahy Laodikeýa we Filadelfiýa arkaly görkezilýän iki taraply pygamberlik tebigatyna eýedir. Respublikançylygyň şahy hem Respublikan we Demokratik syýasy partiýalar arkaly görkezilýän iki taraply pygamberlik tebigatyna eýedir. Her bir şahyň şol iki taraply tebigatynyň ikinjisi, Daniýel kitaby, sekizinji bap boýunça, soňra ýüze çykýar we has beýik bolup çykýar.</w:t>
      </w:r>
    </w:p>
    <w:p>
      <w:pPr>
        <w:pStyle w:val="ArticleScripture"/>
        <w:jc w:val="left"/>
      </w:pPr>
      <w:r>
        <w:rPr>
          <w:rFonts w:ascii="Times New Roman" w:hAnsi="Times New Roman" w:eastAsia="Times New Roman" w:cs="Times New Roman"/>
        </w:rPr>
        <w:t>Soň men gözlerimi ýokary galdyrdym-da, gördüm, ine, derýanyň öňünde iki şahly bir goç durdy; iki şah hem uzyn eken, emma birisi beýlekisinden has uzyn bolup, has uzyny soňrak ösüp çykdy. Daniel 8:3.</w:t>
      </w:r>
    </w:p>
    <w:p>
      <w:pPr>
        <w:pStyle w:val="ArticleBody"/>
        <w:jc w:val="left"/>
      </w:pPr>
      <w:r>
        <w:rPr>
          <w:rFonts w:ascii="Times New Roman" w:hAnsi="Times New Roman" w:eastAsia="Times New Roman" w:cs="Times New Roman"/>
        </w:rPr>
        <w:t>Her şahyň iki esse häsiýeti Mesihiň neslinde saddukeýler we pariseýler arkaly şekillendirilýär; bu bolsa Respublikan şahda liberalizme (gulçulygy goldaýyş, demokratiýa, wokizm we globalizm) hem-de konserwatisme (gulçulyga garşylyk, Konstitusiýaly respublika, däpçiçilik, MAGA) deň gelýär. Protestant şahyň iki esse häsiýeti Filadelfiýa we Laodikýa deň gelýär. Iki şahyň iki esse nyşana bölünişiniň arasynda kämil bir meňzeşlik ýokdur, çünki ne progressiw liberalizm, ne-de konserwatiw MAGAçylyk ýekşenbe kanuny meselesinde dogry tarapda çykýar; sebäbi pariseýler bilen saddukeýler haçda birleşdiler. Emma ýakynda geljek ýekşenbe kanunynda, haç tarapyndan öňden nyşanlanan şol wakada, Laodikýa Rebbiň agzyndan çykarylyp taşlanýar, Filadelfiýa şahy bolsa şonda baýdak hökmünde ýokary galdyrylýar. Şeýle-de bolsa, iki şahyň-da iki esse tebigaty pariseýler bilen saddukeýleriň arasyndaky teologik jedel arkaly görkezilýär, hem-de başga milletlere iberilen ilçäniň (Pawlusyň) özi Mesihiň taryhynda öňler pariseýleriň pariseýi bolupdy.</w:t>
      </w:r>
    </w:p>
    <w:p>
      <w:pPr>
        <w:pStyle w:val="ArticleBody"/>
        <w:jc w:val="left"/>
      </w:pPr>
      <w:r>
        <w:rPr>
          <w:rFonts w:ascii="Times New Roman" w:hAnsi="Times New Roman" w:eastAsia="Times New Roman" w:cs="Times New Roman"/>
        </w:rPr>
        <w:t>Soňky ýagşyň usulyýetiniň setir üstüne setir bolmagy, ulanylanda kyrkynjy aýatda beýik ýagtylygy emele getirýär. Ylham kitabyň ikinji bapdan on sekizinji baba çenli bolan baplary hemmesi kyrkynjy aýat bilen sazlaşykdadır. Işaýa kitabynyň ýigrimi üçünji babyndaky Tyr şähwetkeş aýaly baradaky şaýatlyk hem şol aýat bilen sazlaşýar. Elbetde, kyrkynjy aýadyň üstüne goýulmaly başga-da birnäçe parçalar bar, ýöne belki-de kyrkynjy aýady setir üstüne setir usuly bilen ulanmagyň iň ähmiýetli görnüşi kyrkynjy aýadyň hut özüdür.</w:t>
      </w:r>
    </w:p>
    <w:p>
      <w:pPr>
        <w:pStyle w:val="ArticleBody"/>
        <w:jc w:val="left"/>
      </w:pPr>
      <w:r>
        <w:rPr>
          <w:rFonts w:ascii="Times New Roman" w:hAnsi="Times New Roman" w:eastAsia="Times New Roman" w:cs="Times New Roman"/>
        </w:rPr>
        <w:t>Kyrkynjy aýatda 1798-nji ýyldaky ahyrzaman hem, 1989-njy ýyldaky ahyrzaman hem bilelikde öňe sürülýär. Bu bolsa pygamberlige talyp bolany 1798-nji ýyldaky ahyrzamany 1989-njy ýyldaky ahyrzamanyň üstüne goýup deňeşdirmäge gönükdirýär. Şeýle edilende, kyrkynjy aýadyň taryhy iki çyzygı emele getirýär; olaryň her biri 1798-nji ýylda başlanýar we kyrk birinji aýatda görkezilen ýakyn wagtda geljek Ýekşenbe kanunyna çenli dowam edýär. 1798-nji ýylda başlanýan çyzyk Hudaýyň soňky günlerdäki halkynyň içki habaryny kesgitleýär, 1989-njy ýylda başlanýan çyzyk bolsa edil şol bir taryhy döwürde Hudaýyň soňky günlerdäki halkynyň daşarky habaryny kesgitleýär. Şeýlelikde, kyrkynjy aýat öz içinde Ylham kitabyndaky ýedi ýygnagyň we ýedi möhüriň şol bir içki hem daşarky pygamberlik arabaglanyşygy bilen aňladylýan alamatlylygyny saklaýar. Şeýle pygamberlik hadysasy bary-ýogy elli bir sözden düzülen ýekeje aýatda beýan edilýär!</w:t>
      </w:r>
    </w:p>
    <w:p>
      <w:pPr>
        <w:pStyle w:val="ArticleBody"/>
        <w:jc w:val="left"/>
      </w:pPr>
      <w:r>
        <w:rPr>
          <w:rFonts w:ascii="Times New Roman" w:hAnsi="Times New Roman" w:eastAsia="Times New Roman" w:cs="Times New Roman"/>
        </w:rPr>
        <w:t>Millerçiler ýedi ýygnagyň we ýedi möhüriň içerki-daşarky habaryny tanadylar, ýöne olar ýedi surnaýyň hem ýedi ýygnak we ýedi möhür tarapyndan şekillendirilen taryhyň bir bölegi bolan hakykatyň üçünji bir ugry hökmünde görkezilýändigini hem tanadylar. Surnaýlar, Milliriň aýdyşy ýaly, Rimiň üstüne getirilen “özboluşly hökümler”di. Millerçiler ýedi surnaý arkaly şekillendirilen Hudaýyň hökümleriniň ýedi ýygnagyň taryhy we ýedi möhüriň oňa deň gelýän taryhy bilen baglanyşyklydygyna düşündiler.</w:t>
      </w:r>
    </w:p>
    <w:p>
      <w:pPr>
        <w:pStyle w:val="ArticleBody"/>
        <w:jc w:val="left"/>
      </w:pPr>
      <w:r>
        <w:rPr>
          <w:rFonts w:ascii="Times New Roman" w:hAnsi="Times New Roman" w:eastAsia="Times New Roman" w:cs="Times New Roman"/>
        </w:rPr>
        <w:t>Kyrkynjy aýat 2001-nji ýylyň 11-nji sentýabrynyň taryhyny öz içine alýar, şonuň üçin ýedi surnaýyň pygamberlik hatary hem kyrkynjy aýatda sazlaşdyrylýar. Birinji perişde 1798-nji ýylda geldi, 1844-nji ýylda höküm işiniň açylýandygyny yglan etmek üçin. Şol höküm derňew häsiýetli höküm we ýerine ýetiriji höküm diýen iki bölege bölünýär. Kyrkynjy aýatyň taryhy derňew häsiýetli hökümiň taryhydyr, kyrk birinji aýatdan başlap Mihail ör turýança we ýedi soňky bela inderilýänçä bolan taryh bolsa ýerine ýetiriji hökümiň taryhydyr.</w:t>
      </w:r>
    </w:p>
    <w:p>
      <w:pPr>
        <w:pStyle w:val="ArticleBody"/>
        <w:jc w:val="left"/>
      </w:pPr>
      <w:r>
        <w:rPr>
          <w:rFonts w:ascii="Times New Roman" w:hAnsi="Times New Roman" w:eastAsia="Times New Roman" w:cs="Times New Roman"/>
        </w:rPr>
        <w:t>Ýerine ýetiriji höküm Amerikanyň Birleşen Ştatlary aždarha ýaly gürläp başlananda başlanýar.</w:t>
      </w:r>
    </w:p>
    <w:p>
      <w:pPr>
        <w:pStyle w:val="ArticleScripture"/>
        <w:jc w:val="left"/>
      </w:pPr>
      <w:r>
        <w:rPr>
          <w:rFonts w:ascii="Times New Roman" w:hAnsi="Times New Roman" w:eastAsia="Times New Roman" w:cs="Times New Roman"/>
        </w:rPr>
        <w:t>“Nyşanyň guzujyk meňzeş şahalary we aždarha sesy şeýle görkezilýän milletiň yglan edýän ýörelgeleri bilen amaly işleriniň arasynda täsin bir gapma-garşylygyň bardygyny görkezýär. Milletiň ‘geplemegi’ onuň kanun çykaryjy we kazyýet häkimiýetleriniň hereketini aňladýar. Şeýle hereket arkaly ol öz syýasatynyň binýady hökmünde öňe süren şol azatlyk söýüji we parahatçylykly ýörelgelerine garşy çykyp, olary ýalana çykarar. Onuň ‘aždarha ýaly’ geplejekdigi we ‘birinji haýwanyň ähli güýjüni’ ulanjakdygy baradaky pygamberlik, аждарha we gaplaň meňzeş haýwan arkaly görkezilen milletlerde ýüze çykan çydamsyzlyk we yzarlama ruhunyň ösüşini aýdyň öňünden habar berýär. Iki şahaly haýwanyň ‘ýeri we onda ýaşaýanlary birinji haýwana sežde etdirmekdigi’ baradaky beýannama bolsa, bu milletiň häkimiýetiniň papalyga hormat hökmünde ediljek haýsydyr bir dessury berjaý etdirmegi mejbur etmekde ulanyljakdygyny görkezýär.” The Great Controversy, 443.</w:t>
      </w:r>
    </w:p>
    <w:p>
      <w:pPr>
        <w:pStyle w:val="ArticleBody"/>
        <w:jc w:val="left"/>
      </w:pPr>
      <w:r>
        <w:rPr>
          <w:rFonts w:ascii="Times New Roman" w:hAnsi="Times New Roman" w:eastAsia="Times New Roman" w:cs="Times New Roman"/>
        </w:rPr>
        <w:t>Amerikanyň Birleşen Ştatlary «geplände» we tiz wagtdan güýje girjek ýekşenbe kanunyny ýerine ýetirende, Ylham kitabynyň on sekizinji babyndaky «ikinji ses» erkekleri we aýallary Babilondan çykmaga çagyrmak arkaly «geplär».</w:t>
      </w:r>
    </w:p>
    <w:p>
      <w:pPr>
        <w:pStyle w:val="ArticleScripture"/>
        <w:jc w:val="left"/>
      </w:pPr>
      <w:r>
        <w:rPr>
          <w:rFonts w:ascii="Times New Roman" w:hAnsi="Times New Roman" w:eastAsia="Times New Roman" w:cs="Times New Roman"/>
        </w:rPr>
        <w:t>Soňra men asmandan başga bir sesiň şeýle diýýänini eşitdim: «Onuň günälerine şärik bolmazlygyňyz we onuň belalaryndan paý almazlygyňyz üçin, eý halkym, onuň içinden çykyň. Çünki onuň günäleri asmana çenli ýetdi, we Hudaý onuň etmişlerini ýatlady. Ol size nähili jeza beren bolsa, oňa-da şonuň ýaly jeza beriň; eden işlerine görä oňa iki esse gaýtaryň: onuň dolduran käsesinde oňa iki esse dolduryň». Ylham 18:4–6.</w:t>
      </w:r>
    </w:p>
    <w:p>
      <w:pPr>
        <w:pStyle w:val="ArticleBody"/>
        <w:jc w:val="left"/>
      </w:pPr>
      <w:r>
        <w:rPr>
          <w:rFonts w:ascii="Times New Roman" w:hAnsi="Times New Roman" w:eastAsia="Times New Roman" w:cs="Times New Roman"/>
        </w:rPr>
        <w:t>Kyrk birinji aýatda, Amerikanyň Birleşen Ştatlary sözlän wagty, häzirki Bawilonyň üç esse gurşawynda heniz galýanlar Ylham kitabynyň on sekizinji babynda “ikinji ses” gepleýän mahaly çagyrylyp çykarylýar. Şonda çagyrylyp çykarylanlar kyrk birinji aýatda “Edom, Moab we Ammonyň ogullarynyň baştutany” hökmünde şekillendirilýär. Bu aýatda häzirki Bawilonyň üç esse nyşanynda görkezilenler demirgazygyň patyşasynyň (papalygyň) elinden gutulýarlar. “Gutulmak” diýen ýewreý sözi sypjyklyk arkaly gutulmagy aňladýar, onuň içki manysy bolsa gutulmagyň, gutulmazdan öň gutulanlary ýesirlikde saklap gelen bir zadyň elinden amala aşyrylýandygydyr.</w:t>
      </w:r>
    </w:p>
    <w:p>
      <w:pPr>
        <w:pStyle w:val="ArticleScripture"/>
        <w:jc w:val="left"/>
      </w:pPr>
      <w:r>
        <w:rPr>
          <w:rFonts w:ascii="Times New Roman" w:hAnsi="Times New Roman" w:eastAsia="Times New Roman" w:cs="Times New Roman"/>
        </w:rPr>
        <w:t>Ol şöhratly ýurda-da girer, we köp [ýurtlar] ýykylar; emma onuň elinden şular gutular, ýagny Edom, Moab we Ammon ogullarynyň başlycalary. Ol öz elini ýurtlaryň üstüne-de uzadar; Müsür ýurdy hem gutulyp bilmez. Daniel 11:41, 42.</w:t>
      </w:r>
    </w:p>
    <w:p>
      <w:pPr>
        <w:pStyle w:val="ArticleBody"/>
        <w:jc w:val="left"/>
      </w:pPr>
      <w:r>
        <w:rPr>
          <w:rFonts w:ascii="Times New Roman" w:hAnsi="Times New Roman" w:eastAsia="Times New Roman" w:cs="Times New Roman"/>
        </w:rPr>
        <w:t>Kyrk ikinji aýatda papalyk (demirgazygyň patyşasy) üçünji geografik päsgelçiligini ýeňip geçýär, ýagny, Birleşen Milletler Guramasynyň nyşany bolan Müsüri ele geçirýär; bu ýagdaý, Hirodyň doglan güni bilen öňünden şekillendirilişi ýaly, ol Hirodiýanyň (papalygyň) gyzy Salomeniň (Amerikanyň Birleşen Ştatlarynyň) aldawjy tansyna boýun bolanda amala aşýar. Bu, Birleşen Milletler Guramasy (“Ylham” on ýedidäki “on patyşa”) bir sagatlyk wagta öz patyşalygyny haýwana bermäge razy bolýan pursaty görkezýär. Şol bir sagat “Ylham” on birinji bapdaky “uly ýer titremesiniň” sagadydyr hem-de Wawilonyň jelebi höküm edilýän “sagatdyr”. Kyrk ikinji aýatda Müsür (Birleşen Milletler Guramasy) “gaçyp gutulmaz.”</w:t>
      </w:r>
    </w:p>
    <w:p>
      <w:pPr>
        <w:pStyle w:val="ArticleBody"/>
        <w:jc w:val="left"/>
      </w:pPr>
      <w:r>
        <w:rPr>
          <w:rFonts w:ascii="Times New Roman" w:hAnsi="Times New Roman" w:eastAsia="Times New Roman" w:cs="Times New Roman"/>
        </w:rPr>
        <w:t>Kyrk ikinji aýatda “gaçmak” diýip terjime edilen ýewreýçe söz kyrk birinji aýatdaky ýewreýçe sözden tapawutlanýar. Kyrk ikinji aýatda “gaçmak” sözi “halas boluş tapmazlyk” manysyny berýär, emma kyrk birinji aýat ýakyn wagtda geljek Ýekşenbe kanunyndan öňküleriň papalyk bilen el ele berşip gelip, soňra bolsa süýşegenlik bilen gaçyp çykýan pursadyny görkezýär. Ýekşenbe kanuny krizisiniň sagadyna çenli häzirki Wawilonyň birleşigindäkiler Ýekşenbäniň Hudaýyň ybadat güni diýen şeýtany pikiri kabul edip geldiler. Haýwanyň nyşany mejbury edileninde, adam ony haýsydyr bir sebäbe görä kabul edip biler, ýa-da hakykatdanam şeýledigine ynanyp biler. Oňa ynanmak nyşany maňlaýda kabul etmekdir, ony diňe kabul etmek bolsa nyşany eliňde kabul etmekdir.</w:t>
      </w:r>
    </w:p>
    <w:p>
      <w:pPr>
        <w:pStyle w:val="ArticleBody"/>
        <w:jc w:val="left"/>
      </w:pPr>
      <w:r>
        <w:rPr>
          <w:rFonts w:ascii="Times New Roman" w:hAnsi="Times New Roman" w:eastAsia="Times New Roman" w:cs="Times New Roman"/>
        </w:rPr>
        <w:t>Ýekşenbe güni baradaky kanun wagtynda papalygyň elinden gutulanlar, hut Amerikanyň Birleşen Ştatlary bilen Birleşen Milletler Guramasynyň Rimiň jelabasy, papalyk häkimiýeti, demirgazygyň patyşasy bilen el ele berýän pursadynda, Hudaýyň ybadat güni günüň güni diýen şeýtany pikiri ret edýärler.</w:t>
      </w:r>
    </w:p>
    <w:p>
      <w:pPr>
        <w:pStyle w:val="ArticleScripture"/>
        <w:jc w:val="left"/>
      </w:pPr>
      <w:r>
        <w:rPr>
          <w:rFonts w:ascii="Times New Roman" w:hAnsi="Times New Roman" w:eastAsia="Times New Roman" w:cs="Times New Roman"/>
        </w:rPr>
        <w:t>Amerikanyň Birleşen Ştatlarynyň protestantlary ruhyçylyk hereketiniň elini tutmak üçin boşlugyň aňyrsyna ellerini uzatmakda öňde bolarlar; olar Rim güýji bilen el gysyşmak üçin uçurymyň üstünden uzanarlar; we şu üç taraplaýyn birleşigiň täsiri astynda bu ýurt wyždan azatlygynyň hukuklaryny depeläp, Rimiň yzyna düşer. “Beýik göreş”, 588.</w:t>
      </w:r>
    </w:p>
    <w:p>
      <w:pPr>
        <w:pStyle w:val="ArticleBody"/>
        <w:jc w:val="left"/>
      </w:pPr>
      <w:r>
        <w:rPr>
          <w:rFonts w:ascii="Times New Roman" w:hAnsi="Times New Roman" w:eastAsia="Times New Roman" w:cs="Times New Roman"/>
        </w:rPr>
        <w:t>Danielyň on birinji babyndaky soňky alty aýadyň gurluşyny, kyrkynjy aýaty gözden geçirişlerimizde dowam edişimizde beýan etmek üçin wagt aýyrmak möhümdir. Demirgazygyň patyşasy, ýagny Häzirki Rim, ýer ýüzüniň tagtynda ornaşmak üçin üç geografik päsgelçiligi ýeňip geçýär. Butparaz Rim hem, papalyk Rimi ýaly, üç geografik päsgelçiligi basyp alypdyr; şonuň ýaly-da Häzirki Rim kyrkynjy aýatda günortanyň patyşasyny (öňki Sowet Soýuzyny) ýeňýär, soňra kyrk birinji aýatda şöhratly ýurdy (Amerikanyň Birleşen Ştatlaryny) basyp alýar, ondan soň bolsa kyrk ikinji we kyrk üçünji aýatlarda Müsüri (Birleşen Milletler Guramasyny) basyp alýar.</w:t>
      </w:r>
    </w:p>
    <w:p>
      <w:pPr>
        <w:pStyle w:val="ArticleBody"/>
        <w:jc w:val="left"/>
      </w:pPr>
      <w:r>
        <w:rPr>
          <w:rFonts w:ascii="Times New Roman" w:hAnsi="Times New Roman" w:eastAsia="Times New Roman" w:cs="Times New Roman"/>
        </w:rPr>
        <w:t>Emma Akgüniň öňki sitatasy görkezşi ýaly, Amerikanyň Birleşen Ştatlary şol bir wagtda papalyk we Birleşen Milletler Guramasy bilen el-ele berýär. Aždarhanyň, haýwanyň we ýalan pygamberiň üç taraplaýyn birleşigi ýakyn wagtda geljek ýekşenbe kanunynda amala aşýar, emma Daniel kitaby on birinji bap kyrk birden kyrk üçe çenli aýatlar şol bir wagtda bolup geçýän basyp alyşlary yzygiderli görnüşde görkezýär. Suratlandyrylýan yzygiderlilik wakalaryň akyşyny aňladýar, ýöne olaryň hemmesi ýakyn wagtda geljek ýekşenbe kanunynda amala aşýar.</w:t>
      </w:r>
    </w:p>
    <w:p>
      <w:pPr>
        <w:pStyle w:val="ArticleBody"/>
        <w:jc w:val="left"/>
      </w:pPr>
      <w:r>
        <w:rPr>
          <w:rFonts w:ascii="Times New Roman" w:hAnsi="Times New Roman" w:eastAsia="Times New Roman" w:cs="Times New Roman"/>
        </w:rPr>
        <w:t>Şol pursatda Ylhamyň on sekizinji babyndaky “ikinji ses” Amerikanyň Birleşen Ştatlarynyň “gepleýän” ýerinde “gepleýär”. Hudaý Şeýtanyň gepleýän ýerinde we wagtynda gepleýär. Kyrk dördünji aýatda gündogardan we demirgazykdan gelen habarlar demirgazygyň patyşasyny howsala salýar we papalygyň soňky ganly gyrgynçylygy başlanýar. Kyrk dördünji aýat, kyrk ikinji we kyrk üçünji aýatlar ýaly, kyrk birinji aýatda başlanýar; şol ýerde Ylhamyň on sekizinji babyndaky gudratly perişde Öz başga süri üçin Babildan çykmak çagyryşyna başlaýar.</w:t>
      </w:r>
    </w:p>
    <w:p>
      <w:pPr>
        <w:pStyle w:val="ArticleBody"/>
        <w:jc w:val="left"/>
      </w:pPr>
      <w:r>
        <w:rPr>
          <w:rFonts w:ascii="Times New Roman" w:hAnsi="Times New Roman" w:eastAsia="Times New Roman" w:cs="Times New Roman"/>
        </w:rPr>
        <w:t>Onuň beýan edýän habary, üçünji heläkçiligiň Yslamy Onuň höküm çykarýan guraly hem-de Wawilon zynahorynyň jezasy hökmünde kesgitleýän habardyr. Yslam “gündogardan gelýän habar” hökmünde görkezilýär, papalyk bolsa (demirgazygyň galp patyşasy) “demirgazykdan gelýän habar”dyr. Daniýel on birinji bap kyrkynjy aýat derňew hökümüni kesgitleýär, kyrk birinji aýatdan kyrk bäşinji aýada çenli bolsa ýerine ýetiriji höküm kesgitlenýär.</w:t>
      </w:r>
    </w:p>
    <w:p>
      <w:pPr>
        <w:pStyle w:val="ArticleBody"/>
        <w:jc w:val="left"/>
      </w:pPr>
      <w:r>
        <w:rPr>
          <w:rFonts w:ascii="Times New Roman" w:hAnsi="Times New Roman" w:eastAsia="Times New Roman" w:cs="Times New Roman"/>
        </w:rPr>
        <w:t>Biz Danyýel 11-iň kyrkynjy aýatyna degişli seljermämizi indiki makalada dowam etdireris.</w:t>
      </w:r>
    </w:p>
    <w:p>
      <w:pPr>
        <w:pStyle w:val="ArticleScripture"/>
        <w:jc w:val="left"/>
      </w:pPr>
      <w:r>
        <w:rPr>
          <w:rFonts w:ascii="Times New Roman" w:hAnsi="Times New Roman" w:eastAsia="Times New Roman" w:cs="Times New Roman"/>
        </w:rPr>
        <w:t>Bir gezek Nýu-Ýork şäherinde bolanymda, gijäniň bir mahalynda asmana tarap gat-gat bolup beýgelýän binalary görmäge çagyryldym. Bu binalaryň oda çydamlydygy kepillendirilipdi, we olar eýelerini hem-de gurujylaryny şöhratlandyrmak üçin gurulýardy. Bu binalar barha beýgelýärdi, has-da beýgelýärdi, we olarda iň gymmat material ulanylýardy. Bu binalaryň eýeleri özlerinden: “Biz Hudaýy iň gowy görnüşde nädip şöhratlandyryp bileris?” diýip soramaýardylar. Reb olaryň pikirlerinde ýokdy.</w:t>
      </w:r>
    </w:p>
    <w:p>
      <w:pPr>
        <w:pStyle w:val="ArticleScripture"/>
        <w:jc w:val="left"/>
      </w:pPr>
      <w:r>
        <w:rPr>
          <w:rFonts w:ascii="Times New Roman" w:hAnsi="Times New Roman" w:eastAsia="Times New Roman" w:cs="Times New Roman"/>
        </w:rPr>
        <w:t>Men şeýle pikir etdim: “Ah, şeýle edip öz serişdelerini maýa goýýanlar öz ýoluny Hudaýyň görşi ýaly görüp bilsedilerdi! Olar ajaýyp binalary gurýarlar, emma Älemiň Hökümdarynyň nazarynda olaryň meýilleşdirşi we oýlap tapyşlary nähili akylsyzlykdyr! Olar bütin ýüregiň we akylyň ähli güýji bilen Hudaýy nädip şöhratlandyryp boljakdygyny öwrenmeýärler. Olar munuň — adamyň ilkinji borjunyň — gözden ýitirdiler.”</w:t>
      </w:r>
    </w:p>
    <w:p>
      <w:pPr>
        <w:pStyle w:val="ArticleScripture"/>
        <w:jc w:val="left"/>
      </w:pPr>
      <w:r>
        <w:rPr>
          <w:rFonts w:ascii="Times New Roman" w:hAnsi="Times New Roman" w:eastAsia="Times New Roman" w:cs="Times New Roman"/>
        </w:rPr>
        <w:t>Bu beýik binalar gurlup barýarka, olaryň eýeleri özlerini kanagatlandyrmaga we goňşularynda göriplik oýarmaga sarp etmäge pullarynyň bardygyna şöhratparaz tekepbirlik bilen şatlanypdylar. Şeýlelik bilen maýa goýan pullarynyň köp bölegi sütem etmek, garyplary ezmek arkaly gazanylypdy. Olar gökde her bir iş amaly barada hasabyň alnyp barylýandygyny unudypdylar; her bir adalatsyz geleşik, her bir galplyk ol ýerde ýazga alnypdyr. Şol wagt gelýär: adamlar öz galplyklarynda we bihaýalyklarynda Rebbiň özlerine geçmäge ýol bermejek derejesine ýetjekler, şonda olar Ýehowanyň sabyrlylygynyň hem bir çäginiň bardygyny öwrenerler.</w:t>
      </w:r>
    </w:p>
    <w:p>
      <w:pPr>
        <w:pStyle w:val="ArticleScripture"/>
        <w:jc w:val="left"/>
      </w:pPr>
      <w:r>
        <w:rPr>
          <w:rFonts w:ascii="Times New Roman" w:hAnsi="Times New Roman" w:eastAsia="Times New Roman" w:cs="Times New Roman"/>
        </w:rPr>
        <w:t>Soňra meniň öňümden geçen görnüş ýangyn howsaty boldy. Adamlar beýik we guýagmy oda çydamly binalara seredip: «Olar bütinleý howpsuz» diýdiler. Emma bu binalar edil garaýagyzdan ýasalan ýaly ýanyp ýok boldy. Ýangyn söndüriji maşynlar bu weýrançylygy saklamak üçin hiç zat edip bilmediler. Ýangyn söndürijiler hem şol maşynlary işletmäge ukyply bolmadylar.</w:t>
      </w:r>
    </w:p>
    <w:p>
      <w:pPr>
        <w:pStyle w:val="ArticleScripture"/>
        <w:jc w:val="left"/>
      </w:pPr>
      <w:r>
        <w:rPr>
          <w:rFonts w:ascii="Times New Roman" w:hAnsi="Times New Roman" w:eastAsia="Times New Roman" w:cs="Times New Roman"/>
        </w:rPr>
        <w:t>Maňa şeýle görkezme berildi: Rebbiň wagty gelende, tekepbir, şöhratparaz ynsanlaryň ýüreklerinde hiç bir özgertme bolmadyk bolsa, adamlar halas etmäge gudratly bolan şol Eliň ýok etmäge-de gudratly boljakdygyny bilerler. Ýerdäki hiç bir güýç Hudaýyň elini saklap bilmez. Hudaýyň Öz kanunyna etmezçilik edenleri hem-de olaryň nebsewür şöhratparazlygy sebäpli adamlara jeza ibermek üçin bellän wagty gelende, binalary weýrançylykdan gorap saklajak hiç bir gurluşyk serişdesi ulanylyp bilinmez.</w:t>
      </w:r>
    </w:p>
    <w:p>
      <w:pPr>
        <w:pStyle w:val="ArticleScripture"/>
        <w:jc w:val="left"/>
      </w:pPr>
      <w:r>
        <w:rPr>
          <w:rFonts w:ascii="Times New Roman" w:hAnsi="Times New Roman" w:eastAsia="Times New Roman" w:cs="Times New Roman"/>
        </w:rPr>
        <w:t>Hatda mugallymlaryň we döwlet işgärleriniň arasynda-da häzirki jemgyýetiň ýagdaýynyň düýbünde ýatan sebäplere düşünýänler köp däldir. Dolandyryşyň jylawyny öz elinde saklaýanlar ahlak taýdan bozulma, garyplyk, mätäçlik we barha artýan jenaýatçylyk meselesini çözüp bilmeýärler. Olar işewürlik amallaryny has ygtybarly esasda berkitmek ugrunda biderek göreşýärler. Eger adamlar Hudaýyň Sözüniň taglymatyna has köp üns beren bolsadylar, olary aladalandyrýan meseleleriň çözgüdini tapardylar.</w:t>
      </w:r>
    </w:p>
    <w:p>
      <w:pPr>
        <w:pStyle w:val="ArticleScripture"/>
        <w:jc w:val="left"/>
      </w:pPr>
      <w:r>
        <w:rPr>
          <w:rFonts w:ascii="Times New Roman" w:hAnsi="Times New Roman" w:eastAsia="Times New Roman" w:cs="Times New Roman"/>
        </w:rPr>
        <w:t>Mukaddes Ýazgylar Mesihiň ikinji gezek gelmeginiň öň ýanynda dünýäniň ýagdaýyny beýan edýär. Talaňçylyk we sütem bilen uly baýlyk toplaýan adamlar hakda şeýle diýlip ýazylgandyr: «Soňky günler üçin hazyna ýygnadyňyz. Ine, meýdanlaryňyzy orup alan işçileriň hakyny aldaw bilen bermän saklap galşyňyz ahy-zar edýär; orak orýanlaryň nalalary Reb Sabaotyň gulagyna ýetdi. Siz ýerde lezzet içinde ýaşadyňyz we nebisjeň bolduňyz; ýürekleriňizi, guýum günündäki ýaly, semirtdiňiz. Siz dogryny ýazgardyňyz we öldürdiňiz; ol size garşy durmaýar». Ýakup 5:3–6.</w:t>
      </w:r>
    </w:p>
    <w:p>
      <w:pPr>
        <w:pStyle w:val="ArticleScripture"/>
        <w:jc w:val="left"/>
      </w:pPr>
      <w:r>
        <w:rPr>
          <w:rFonts w:ascii="Times New Roman" w:hAnsi="Times New Roman" w:eastAsia="Times New Roman" w:cs="Times New Roman"/>
        </w:rPr>
        <w:t>“Emma döwrüň çalt ýerine ýetýän alamatlarynyň berýän duýduryşlaryny kim okaýar? Dünýewi adamlarda munuň nähili täsiri bolýar? Olaryň garaýşynda nähili üýtgeşiklik görünýär? Nuh döwrüniň ilatynyň garaýşynda görleninden artyk däl. Dünýewi işlere we keýpe meşgul bolan tupandan öňki adamlar, ‘topan gelip, hemmesini alyp gidýänçä, düşünmediler’. Matta 24:39. Olara gökten iberilen duýduryşlar berildi, emma olar gulak asmakdan ýüz öwürdiler. Şeýle hem häzirki wagtda dünýä, Hudaýyň duýduryjy sesine bütinleý parhsyz bolup, ebedi heläkçilige tarap howlugyp barýar.</w:t>
      </w:r>
    </w:p>
    <w:p>
      <w:pPr>
        <w:pStyle w:val="ArticleScripture"/>
        <w:jc w:val="left"/>
      </w:pPr>
      <w:r>
        <w:rPr>
          <w:rFonts w:ascii="Times New Roman" w:hAnsi="Times New Roman" w:eastAsia="Times New Roman" w:cs="Times New Roman"/>
        </w:rPr>
        <w:t>“Dünýä uruş ruhy bilen galjaňlandyrylýar. Danyýel kitabynyň on birinji babyndaky pygamberlik diýen ýaly doly ýerine ýetmek derejesine ýetdi. Tiz wagtdan pygamberliklerde aýdylan muşakgatly wakalar bolup geçer.”</w:t>
      </w:r>
    </w:p>
    <w:p>
      <w:pPr>
        <w:pStyle w:val="ArticleScripture"/>
        <w:jc w:val="left"/>
      </w:pPr>
      <w:r>
        <w:rPr>
          <w:rFonts w:ascii="Times New Roman" w:hAnsi="Times New Roman" w:eastAsia="Times New Roman" w:cs="Times New Roman"/>
        </w:rPr>
        <w:t>Ybadathana Güwälikler, dokuzynjy tom, on birinji sahypa.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üçünji bölüm</dc:title>
  <dc:subject>Daniel 11:40-yň pygamberlik ähmiýetini açyp görkezmek</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