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kitaby — Ýüz ýetmiş altynjy bölüm</w:t>
      </w:r>
    </w:p>
    <w:p>
      <w:pPr>
        <w:pStyle w:val="ArticleSubtitle"/>
        <w:jc w:val="left"/>
      </w:pPr>
      <w:r>
        <w:rPr>
          <w:rFonts w:ascii="Arial" w:hAnsi="Arial" w:eastAsia="Arial" w:cs="Arial"/>
        </w:rPr>
        <w:t>Ylahy Ylham we Ahyrky Oýanma: Daniýeliň Görnüşinden Düşünjeler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2024-04-06</w:t>
      </w:r>
    </w:p>
    <w:p>
      <w:pPr>
        <w:pStyle w:val="ArticleBody"/>
        <w:jc w:val="left"/>
      </w:pPr>
      <w:r>
        <w:rPr>
          <w:rFonts w:ascii="Times New Roman" w:hAnsi="Times New Roman" w:eastAsia="Times New Roman" w:cs="Times New Roman"/>
        </w:rPr>
        <w:t>Danyýl kitabynyň onunjy babynda Jebraýyl Danyýl kitabynyň doly düşündirişini Hudaýyň ahyrky günlerdäki halkyna hödürlemek işini ýerine ýetirýär. Danyýl Hudaýyň ahyrky günlerdäki halkyny aňladýar; olar Ylham kitabynda bir ýüz kyrk dört müň hökmünde görkezilýär. Şeýlelikde, bir ýüz kyrk dört müň Danyýlyň dokuzynjy bapda şekillendirilişi ýaly, özleriniň dargadylandygyny tanap oýanýarlar. Şeýle hem olar özleriniň ebedi ykbalynyň kesgitlenýän beýik synagynyň, möhürlenmezlerinden öň we Amerikanyň Birleşen Ştatlarynda ýekşenbe kanuny bilen synag möhletiniň ýapylmazyndan öň bolup geçýän haýwan şekili synagydygyna düşünip oýanýarlar. Olar 2020-nji ýylyň 18-nji iýulynda özlerine garşy çykan lapykeçlige ýas tutýarlar, we şol ýagdaýda, Işaýanyň altynjy bapda şekillendirilişi ýaly, olara Mesihiň Iň Mukaddes Ýerdäki görnüşi berilýär.</w:t>
      </w:r>
    </w:p>
    <w:p>
      <w:pPr>
        <w:pStyle w:val="ArticleBody"/>
        <w:jc w:val="left"/>
      </w:pPr>
      <w:r>
        <w:rPr>
          <w:rFonts w:ascii="Times New Roman" w:hAnsi="Times New Roman" w:eastAsia="Times New Roman" w:cs="Times New Roman"/>
        </w:rPr>
        <w:t>Şol görnüş, Daniel bilen Işaýa ikisiniň-de beýan edişi ýaly, olara şöhratyň Rebiniň huzurynda özleriniň bozulyp giden ýagdaýyny görmäge mümkinçilik berýär, we olaryň ikisi-de tozana deňeçer peseldilýär. Şondan soň Işaýa Hudaýyň Öz halkyna kimi iberjekdigini soraýan sowaly eşidýär, we Işaýa meýletin öňe çykýar, emma ol ilki päklenilýär.</w:t>
      </w:r>
    </w:p>
    <w:p>
      <w:pPr>
        <w:pStyle w:val="ArticleScripture"/>
        <w:jc w:val="left"/>
      </w:pPr>
      <w:r>
        <w:rPr>
          <w:rFonts w:ascii="Times New Roman" w:hAnsi="Times New Roman" w:eastAsia="Times New Roman" w:cs="Times New Roman"/>
        </w:rPr>
        <w:t>Şonda men: “Wah, men heläk boldum! Çünki men haram dodakly adamdyryn, men haram dodakly halkyň arasynda ýaşaýaryn; sebäbi gözlerim Patyşany, Hökmürowanlaryň Rebini gördü” diýdim. Şonda serafimleriň biri maňa tarap uçup geldi; onuň elinde gurbanlyk ojagyndan gysgyç bilen alyp gelen gyzgyn közi bardy. Ol ony agzyma degirdi-de: “Ine, bu seniň dodaklaryňa degdi; seniň ýazygyn aýryldy we günäň tämizlendi” diýdi. Soňra men Rebbiň sesini eşitdim; Ol: “Kimi ibereris, biziň üçin kim gider?” diýýärdi. Men bolsa: “Ine, men; meni iber” diýdim. Işaýa 6:5–8.</w:t>
      </w:r>
    </w:p>
    <w:p>
      <w:pPr>
        <w:pStyle w:val="ArticleBody"/>
        <w:jc w:val="left"/>
      </w:pPr>
      <w:r>
        <w:rPr>
          <w:rFonts w:ascii="Times New Roman" w:hAnsi="Times New Roman" w:eastAsia="Times New Roman" w:cs="Times New Roman"/>
        </w:rPr>
        <w:t>Işaýa gurbanlyk sypasynyň üstünden alnan köz bilen päklendi, Danyýel bolsa seredýän adamy öz seredýän keşbine öwürmäge sebäp bolýan, aýna ýaly sebäpçi görnüşi görmegiň üsti bilen päklendi. Işaýa eşidip hem eşitmeýän, görüp hem görmeýän bir halka bu habary äkitmek buýruldy.</w:t>
      </w:r>
    </w:p>
    <w:p>
      <w:pPr>
        <w:pStyle w:val="ArticleScripture"/>
        <w:jc w:val="left"/>
      </w:pPr>
      <w:r>
        <w:rPr>
          <w:rFonts w:ascii="Times New Roman" w:hAnsi="Times New Roman" w:eastAsia="Times New Roman" w:cs="Times New Roman"/>
        </w:rPr>
        <w:t>Ol aýtdy: “Bar, şu halka şeýle diý: Eşidiň, ýöne düşünmäň; görüň, ýöne aňlamaň. Bu halkyň ýüregini gatat, gulaklaryny agralt, gözlerini ýumdur; bolmasa, olar gözleri bilen görerler, gulaklary bilen eşiderler, ýürekleri bilen düşünerler, ýüz öwürip dolanarlar we şypa taparlar.” Işaýa 6:9, 10.</w:t>
      </w:r>
    </w:p>
    <w:p>
      <w:pPr>
        <w:pStyle w:val="ArticleBody"/>
        <w:jc w:val="left"/>
      </w:pPr>
      <w:r>
        <w:rPr>
          <w:rFonts w:ascii="Times New Roman" w:hAnsi="Times New Roman" w:eastAsia="Times New Roman" w:cs="Times New Roman"/>
        </w:rPr>
        <w:t>Işaýa düşünmeýän we duýup ýetmeýän halk bilen näçe wagtlap ýüzbe-ýüz bolmalydygyny bilmek isleýär; şonuň üçin ol: «Näçe wagtlap?» diýen soragy berýär.</w:t>
      </w:r>
    </w:p>
    <w:p>
      <w:pPr>
        <w:pStyle w:val="ArticleScripture"/>
        <w:jc w:val="left"/>
      </w:pPr>
      <w:r>
        <w:rPr>
          <w:rFonts w:ascii="Times New Roman" w:hAnsi="Times New Roman" w:eastAsia="Times New Roman" w:cs="Times New Roman"/>
        </w:rPr>
        <w:t>Şondan soň men: «Ýa Reb, haçana çenli?» diýip soradym. Ol bolsa şeýle jogap berdi: «Şäherler ýaşaýjysyz galyp haraba bolýança, öýler adamsyz galýança we ýurt bütinleý weýran bolýança; Reb adamlary juda uzaklara göçürip, ýurduň ortasynda uly taşlanyşyk bolýança». Işaýa 6:11, 12.</w:t>
      </w:r>
    </w:p>
    <w:p>
      <w:pPr>
        <w:pStyle w:val="ArticleBody"/>
        <w:jc w:val="left"/>
      </w:pPr>
      <w:r>
        <w:rPr>
          <w:rFonts w:ascii="Times New Roman" w:hAnsi="Times New Roman" w:eastAsia="Times New Roman" w:cs="Times New Roman"/>
        </w:rPr>
        <w:t>Soňky günlerde Mukaddes Kitabyň pygamberliklerinde gürrüň edilýän ýurt, Ýekşenbe kanunynyň milli dinden çykmasy arkaly milli heläkçilik getirilen wagty, “bütinleý weýran edilen” Amerika Birleşen Ştatlarydyr. Danyýel on birinji bapdaky kyrk birinji aýat, şol babyň on altynjy aýaty arkaly nusgalandyr. Kyrk birinji aýatda “ýurduň ortasyndaky uly terk edişlik” “köpleriň” agdarylmagy hökmünde kesgitlenýär. Isanyň ýer ýüzündäki taryhynda, çekeleşik edýän ýewreýlere ýüzlenende salgylanan Işaýanyň habary, öňki äht halkynyň ýanyndan geçilip barlanýarka, olaryň şonda düşünmeýän ýa-da duýmaýan gulaklara we gözlere eýedigini kesgitleýär. Işaýanyň habary, Laodikýa Adventizmine berilýän soňky çagyryşy aňladýar; bu çagyryş Ýekşenbe kanunynda tamamlanýar, şol ýerde Laodikýa Adventizmi Rebbiň agzyndan çykarylyp taşlanýar.</w:t>
      </w:r>
    </w:p>
    <w:p>
      <w:pPr>
        <w:pStyle w:val="ArticleScripture"/>
        <w:jc w:val="left"/>
      </w:pPr>
      <w:r>
        <w:rPr>
          <w:rFonts w:ascii="Times New Roman" w:hAnsi="Times New Roman" w:eastAsia="Times New Roman" w:cs="Times New Roman"/>
        </w:rPr>
        <w:t>Ol şeýle hem şöhratly ýurda girer, köp ýurtlar ýykylar; emma şular onuň elinden gutular: Edom, Moab we Ammonyň ogullarynyň baştutanlary. Daniel 11:41.</w:t>
      </w:r>
    </w:p>
    <w:p>
      <w:pPr>
        <w:pStyle w:val="ArticleBody"/>
        <w:jc w:val="left"/>
      </w:pPr>
      <w:r>
        <w:rPr>
          <w:rFonts w:ascii="Times New Roman" w:hAnsi="Times New Roman" w:eastAsia="Times New Roman" w:cs="Times New Roman"/>
        </w:rPr>
        <w:t>Işaýa we Daniýele Laodikýa soňky çagyryşy ýetirmek jogapkärçiligi berilýär, we Daniýel onunjy bapda üçünji gezek deglende, bu wezipe üçin güýçlendirilýär.</w:t>
      </w:r>
    </w:p>
    <w:p>
      <w:pPr>
        <w:pStyle w:val="ArticleScripture"/>
        <w:jc w:val="left"/>
      </w:pPr>
      <w:r>
        <w:rPr>
          <w:rFonts w:ascii="Times New Roman" w:hAnsi="Times New Roman" w:eastAsia="Times New Roman" w:cs="Times New Roman"/>
        </w:rPr>
        <w:t>Soňra ynsanyň keşbine meňzeş biri ýene gelip maňa degdi-de, meni güýçlendirdi. Ol şeýle diýdi: «Eý, juda söýgüli adam, gorkma; saňa parahatlyk bolsun, güýçli bol, hawa, güýçli bol». Ol maňa söz aýdandan soň, men güýçlendim-de: «Goý, agam sözlesin; çünki sen meni güýçlendirdiň» diýdim. Daniýel 10:18, 19.</w:t>
      </w:r>
    </w:p>
    <w:p>
      <w:pPr>
        <w:pStyle w:val="ArticleBody"/>
        <w:jc w:val="left"/>
      </w:pPr>
      <w:r>
        <w:rPr>
          <w:rFonts w:ascii="Times New Roman" w:hAnsi="Times New Roman" w:eastAsia="Times New Roman" w:cs="Times New Roman"/>
        </w:rPr>
        <w:t>Danyýel onunjy bap onunjy onunjy onunjy onunjy onunjy, Maýkl onunjy onunjy onunjy onunjy onunjy onunjy onunjy onunjy onunjy onunjy onunjy bäşinji bapda aşak inende düşünmäge başlan habaryny bermek üçin berkidildi. Işaýa bolsa, ýekşenbe güni baradaky kanuna çenli şol habary bermeli boljakdygy barada habardar edildi. Ýekşenbe güni baradaky kanun wagtynda bolsa galyndy halk dörediler.</w:t>
      </w:r>
    </w:p>
    <w:p>
      <w:pPr>
        <w:pStyle w:val="ArticleScripture"/>
        <w:jc w:val="left"/>
      </w:pPr>
      <w:r>
        <w:rPr>
          <w:rFonts w:ascii="Times New Roman" w:hAnsi="Times New Roman" w:eastAsia="Times New Roman" w:cs="Times New Roman"/>
        </w:rPr>
        <w:t>Şonda men: “Ýa Reb, haçana çenli?” diýdim. Ol hem şeýle jogap berdi: “Şäherler ilatsyz bolup weýran bolýança, öýler adamsyz galýança, ýurt bütinleý haraba bolýança, Reb adamlary uzaklara göçürip aýyrýança we ýurduň ortasynda uly taşlanyşyk bolýança.” Emma onda ýene-de onda bir paý galar; ol täzeden dolanar, emma ýok ediler. Ýapraklaryny dökende içki özeni galýan terebint agajy we dub agajy ýaly, mukaddes nesil hem onuň özeni bolar. Işaýa 6:11–13.</w:t>
      </w:r>
    </w:p>
    <w:p>
      <w:pPr>
        <w:pStyle w:val="ArticleBody"/>
        <w:jc w:val="left"/>
      </w:pPr>
      <w:r>
        <w:rPr>
          <w:rFonts w:ascii="Times New Roman" w:hAnsi="Times New Roman" w:eastAsia="Times New Roman" w:cs="Times New Roman"/>
        </w:rPr>
        <w:t>“Ýurduň ortasynda uly taşlap gitme” boljak mahalynda (Ýekşenbe kanuny wagtynda), “mukaddes tohum” bolan “mazmuny” bar “onunjy bölek” ýüze çykar. “Onunjy bölek” diýlip terjime edilen ýewreý sözüniň köki “ondan bir”dir. Reb Ýekşenbe kanuny wagtynda “gaýdyp gelen” bir “ondan bir”e eýe bolar.</w:t>
      </w:r>
    </w:p>
    <w:p>
      <w:pPr>
        <w:pStyle w:val="ArticleScripture"/>
        <w:jc w:val="left"/>
      </w:pPr>
      <w:r>
        <w:rPr>
          <w:rFonts w:ascii="Times New Roman" w:hAnsi="Times New Roman" w:eastAsia="Times New Roman" w:cs="Times New Roman"/>
        </w:rPr>
        <w:t>Yeriň ähli onda bir bölegi, bolsun ol ýer tohumyndan bolsun ýa-da agaç miwesinden, Rebbiňkidir; ol Reb üçin mukaddesdir. Eger bir adam öz onda bir böleginden bir zady hökman yzyna satyn almak islese, onuň üstüne bäşden bir bölegini goşsun. Mallaryň ýa-da sürüleriň onda bir bölegi hakda hem, hatda taýagyň astyndan geçen her näme bolsa, onuň onunjysy Reb üçin mukaddes bolar. Leviticus 27:30–32.</w:t>
      </w:r>
    </w:p>
    <w:p>
      <w:pPr>
        <w:pStyle w:val="ArticleBody"/>
        <w:jc w:val="left"/>
      </w:pPr>
      <w:r>
        <w:rPr>
          <w:rFonts w:ascii="Times New Roman" w:hAnsi="Times New Roman" w:eastAsia="Times New Roman" w:cs="Times New Roman"/>
        </w:rPr>
        <w:t>“Gaýtadan dolanýan” “onunjy” Rebbe mukaddesdir, olar Rebbiň paýydyr.</w:t>
      </w:r>
    </w:p>
    <w:p>
      <w:pPr>
        <w:pStyle w:val="ArticleScripture"/>
        <w:jc w:val="left"/>
      </w:pPr>
      <w:r>
        <w:rPr>
          <w:rFonts w:ascii="Times New Roman" w:hAnsi="Times New Roman" w:eastAsia="Times New Roman" w:cs="Times New Roman"/>
        </w:rPr>
        <w:t>Çünki Rebbiň paýy Öz halkydyr; Ýakup Onuň mirasynyň püşküdür. Kanun taglymaty 32:9.</w:t>
      </w:r>
    </w:p>
    <w:p>
      <w:pPr>
        <w:pStyle w:val="ArticleBody"/>
        <w:jc w:val="left"/>
      </w:pPr>
      <w:r>
        <w:rPr>
          <w:rFonts w:ascii="Times New Roman" w:hAnsi="Times New Roman" w:eastAsia="Times New Roman" w:cs="Times New Roman"/>
        </w:rPr>
        <w:t>Ýekşenbe kanunyndan öň yzyna dolananlar, ilkinji lapykeçligi başdan geçiren Ýeremiýa bilen şekillendirilýänlerdir; Reb olara, eger olar yzyna dönseler, Rebiň agzy, ýagny Onuň sözçüleri boljakdyklaryny wada edipdi.</w:t>
      </w:r>
    </w:p>
    <w:p>
      <w:pPr>
        <w:pStyle w:val="ArticleScripture"/>
        <w:jc w:val="left"/>
      </w:pPr>
      <w:r>
        <w:rPr>
          <w:rFonts w:ascii="Times New Roman" w:hAnsi="Times New Roman" w:eastAsia="Times New Roman" w:cs="Times New Roman"/>
        </w:rPr>
        <w:t>Sözleriň tapyldy, men olary iýdim; sözüň bolsa meniň ýüregime şatlyk we begenç boldy; çünki men Seniň adyň bilen atlandyryldym, eý Goşunlaryň Reb Hudaýy. Men ýaňsylaýjylaryň ýygnagynda oturmadym, hem şatlanmadym; Seniň eliň sebäpli ýalňyz oturdym; çünki Sen meni gaharlylyk bilen doldurdyň. Näme üçin meniň agyrym dowamly, meniň ýaram bolsa bejerilmez bolup, sagalmagy ret edýär? Sen maňa bütinleý ýalançy ýaly, we suwy kesilýän çeşmeler ýaly boljakmysyň? Şonuň üçin Reb şeýle diýýär: Eger sen dolansaň, onda Men seni ýene yzyna getirerin, sen hem Meniň öňümde durar­syn; eger sen gymmatlyny pisden aýyrsaň, onda sen Meniň agzym ýaly bolarsyň; goý, olar saňa dolansynlar; emma sen olara dolanma. Men seni bu halk üçin berk bürünç diwar ederin; olar saňa garşy söweşerler, emma saňa üstün gelmezler; çünki Men seni halas etmek we gutarmak üçin seniň bilendirin, diýýär Reb. Men seni erbetleriň elinden gutararyn, gazaplylaryň elinden hem halas ederin. Ýeremýa 15:16–21.</w:t>
      </w:r>
    </w:p>
    <w:p>
      <w:pPr>
        <w:pStyle w:val="ArticleBody"/>
        <w:jc w:val="left"/>
      </w:pPr>
      <w:r>
        <w:rPr>
          <w:rFonts w:ascii="Times New Roman" w:hAnsi="Times New Roman" w:eastAsia="Times New Roman" w:cs="Times New Roman"/>
        </w:rPr>
        <w:t>Işaýanyň güwäliginde gaýdyp gelýän galyndy ýa-da ondan bir bölek iýilmelidi, çünki olara Hudaýyň habary berlipdi, Onuň Sözi bolsa iýilmelidi. Olar Hudaýyň agzy boljak adamlardy, we şeýle etmek bilen gutulyşy gözleýänler tarapyndan iýilmelidigi üçin Hudaýyň Sözüni hödürlärdiler. Ýermeýa “masgaralaýjylaryň ýygnagynda” oturmady, çünki Danyýel bilen bolşy ýaly, ol görnüşi göreninde “masgaralaýjylaryň ýygnagy” gaçyp gitdi. Ýermeýa Hudaýyň özüne ýalan sözländir öýdüpdi, sebäbi Hudaýyň eli Millerçi taryhynda 1844-nji ýylyň 19-njy aprelindäki ilkinji lapykeçlige we ahyrky günlerde 2020-nji ýylyň 18-nji iýulyndaky lapykeçlige ýol beripdi. Ýermeýa üçin wada şundan ybaratdy: eger ol “gaýdyp gelse”, onda Işaýanyň parçasynda-da “ondan bir bölek” “gaýdyp gelýär.”</w:t>
      </w:r>
    </w:p>
    <w:p>
      <w:pPr>
        <w:pStyle w:val="ArticleBody"/>
        <w:jc w:val="left"/>
      </w:pPr>
      <w:r>
        <w:rPr>
          <w:rFonts w:ascii="Times New Roman" w:hAnsi="Times New Roman" w:eastAsia="Times New Roman" w:cs="Times New Roman"/>
        </w:rPr>
        <w:t>Eger Ýermeýa “gaýdyp gelse”, ol Işaýanyň mukaddes bolan “onunjy bölegine” degişlidir we Rebbiň paýydyr; onuň “mazmuny” hem şolardadyr. Ýewreý dilindäki “mazmun” sözi sütün diýmegi aňladýar, “sütün” edilmek bolsa Filadelfiýalylara berlen wada bolup durýar.</w:t>
      </w:r>
    </w:p>
    <w:p>
      <w:pPr>
        <w:pStyle w:val="ArticleScripture"/>
        <w:jc w:val="left"/>
      </w:pPr>
      <w:r>
        <w:rPr>
          <w:rFonts w:ascii="Times New Roman" w:hAnsi="Times New Roman" w:eastAsia="Times New Roman" w:cs="Times New Roman"/>
        </w:rPr>
        <w:t>Ýeňiji bolan adamy Öz Hudaýymyň ybadathanasynda sütün ederin, ol indi hiç wagt daşary çykmaz; onuň üstüne Öz Hudaýymyň adyny, Öz Hudaýymyň şäheriniň adyny — asmandan Öz Hudaýymdan inýän täze Iýerusalimiň adyny — hem-de Öz täze adymy ýazaryn. Gulagy bolan, Ruhuň ýygnaklara näme diýýändigini eşitsin. Ylham 3:12, 13.</w:t>
      </w:r>
    </w:p>
    <w:p>
      <w:pPr>
        <w:pStyle w:val="ArticleBody"/>
        <w:jc w:val="left"/>
      </w:pPr>
      <w:r>
        <w:rPr>
          <w:rFonts w:ascii="Times New Roman" w:hAnsi="Times New Roman" w:eastAsia="Times New Roman" w:cs="Times New Roman"/>
        </w:rPr>
        <w:t>“Direg”, ýagny olaryň “mazmuny”, Ylahyýetiň we ynsanlygyň birleşigini aňladýar, çünki ybadathanany daýap duran “direg” Mesihdir.</w:t>
      </w:r>
    </w:p>
    <w:p>
      <w:pPr>
        <w:pStyle w:val="ArticleScripture"/>
        <w:jc w:val="left"/>
      </w:pPr>
      <w:r>
        <w:rPr>
          <w:rFonts w:ascii="Times New Roman" w:hAnsi="Times New Roman" w:eastAsia="Times New Roman" w:cs="Times New Roman"/>
        </w:rPr>
        <w:t>Şeýle ruhdan düşgünlik ýagdaýynda wagtym, aňyma çuň täsir eden bir düýş gördüm. Düýşümde köpsanly adamlaryň üýşüp barýan bir ybadathanany gördüm. Wagtyň soňy gelende, diňe şol ybadathana pena tapanlar halas ediljekdi. Daşarda galanlaryň hemmesi ebedilik ýitiriljekdi. Daşardaky mähelleleriň, dürli ýollary bilen öz işleri bilen gezip ýörenleri, ybadathana girýänleri masgaralap, olary ýaňsa alýardylar we olara howpsuzlygyň bu meýilnamasynyň hilegär bir aldawdygyny, aslynda gaça durmaly hiç hili howpuň ýokdugyny aýdýardylar. Hatda käbirlerini diwarlaryň içine howlugyp girmekleriniň öňüni almak üçin tutup saklaýardylar.</w:t>
      </w:r>
    </w:p>
    <w:p>
      <w:pPr>
        <w:pStyle w:val="ArticleScripture"/>
        <w:jc w:val="left"/>
      </w:pPr>
      <w:r>
        <w:rPr>
          <w:rFonts w:ascii="Times New Roman" w:hAnsi="Times New Roman" w:eastAsia="Times New Roman" w:cs="Times New Roman"/>
        </w:rPr>
        <w:t>“Masgara edilmekden gorkup, ilatyň dargaşmagyna çenli, ýa-da olaryň gözüne ilmän içeri girip bilýänçäm garaşmagyň has dogry boljakdygyny oýladym. Emma adamlar azalmagyň ýerine barha köpelýärdi, men bolsa giç galmakdan howatyrlanyp, öýümden howlukmaç çykdym-da, mähelläniň içinden ýol açyp öňe geçdim. Ybadathana ýetmäge bolan aladam sebäpli, meni gurşap alan mähelläni ne duýdum, ne-de oňa ähmiýet berdim. Binanyň içine girenimde, şol ägirt uly ybadathananyň bir beýik, äpet sütüne daýanýandygyny gördüm; şol sütüne bolsa bedeni parça-parça edilen, gany akýan bir guzy baglanypdyr. Şol ýerde bolan biziň hemmämiz bu guzynyň biziň hatyramyza ýyrtylyp, ezilip-ýenjilendigini bilýän ýalydyk. Ybadathana girýänleriň hemmesi onuň öňüne gelip, günälerini boýun almaly eken.”</w:t>
      </w:r>
    </w:p>
    <w:p>
      <w:pPr>
        <w:pStyle w:val="ArticleScripture"/>
        <w:jc w:val="left"/>
      </w:pPr>
      <w:r>
        <w:rPr>
          <w:rFonts w:ascii="Times New Roman" w:hAnsi="Times New Roman" w:eastAsia="Times New Roman" w:cs="Times New Roman"/>
        </w:rPr>
        <w:t>“Guzynyň edil öň ýanynda beýgeldilen oturgyçlar bardy; olaryň üstünde örän şat görünýän bir topar otyrdy. Jennetiň nury olaryň ýüzlerinde şöhle saçýan ýalydy, olar bolsa Hudaýa alkyş aýdyp, şat minnetdarlyk aýdymlaryny aýdýardylar; ol aýdymlar perişdeleriň sazy ýalydy. Bular guzynyň öňüne gelip, günälerini boýun alan, bagyşlanyş alan we indi haýsydyr bir şatlykly wakanyň bolup geçmegine şat umyt bilen garaşýanlardy.”</w:t>
      </w:r>
    </w:p>
    <w:p>
      <w:pPr>
        <w:pStyle w:val="ArticleScripture"/>
        <w:jc w:val="left"/>
      </w:pPr>
      <w:r>
        <w:rPr>
          <w:rFonts w:ascii="Times New Roman" w:hAnsi="Times New Roman" w:eastAsia="Times New Roman" w:cs="Times New Roman"/>
        </w:rPr>
        <w:t>“Men bina girenimden soň hem, meni gorky basdy, bu adamlaryň öňünde özümi peseltmelidigim üçin utanç duýgusy geldi. Emma öňe gitmäge mejbur edilýän ýaly boldum we guzynyň garşysyna çykmak üçin sütüniniň daşyndan haýaljakdan ýol alýardym, şol wagt bir surnaý çalyndy, ybadathana sarsdy, ýygnanan mukaddeslerden ýeňiş gykylyklary göterildi, elhenç bir şöhle bina ýagty saldy, soňra hemme zat çuňňur garaňkylyga gark boldy. Şat adamlar şol şöhle bilen bilelikde bütinleý ýitip gitdiler, men bolsa gijäniň sessiz elhençliginde ýeke özüm galdym. Men ruhy azap içinde oýandym we munuň düýş bolandygyna özümi zordan ynandyryp bildim. Maňa öz hökümim kesgitlenen ýaly bolup görünýärdi, Rebbiň Ruhy meni taşlap gidipdi, indi hiç haçan dolanmaz ýaly.” Testimonies, volume 1, 27.</w:t>
      </w:r>
    </w:p>
    <w:p>
      <w:pPr>
        <w:pStyle w:val="ArticleBody"/>
        <w:jc w:val="left"/>
      </w:pPr>
      <w:r>
        <w:rPr>
          <w:rFonts w:ascii="Times New Roman" w:hAnsi="Times New Roman" w:eastAsia="Times New Roman" w:cs="Times New Roman"/>
        </w:rPr>
        <w:t>Yza gaýdyp gelýän ondan biriniň içindäki “mazmun”, ybadathany goldaýan “sütün”dir. Danyýel sütüne asylan Guzynyň täsir ediji görnüşini gördi, we Guzy “sütün”di. Danyýel şol beýik görnüşi görende, ol sütüniň keşbine öwrüldi; edil şonuň ýaly, Işaýanyň ondan biriniň hem öz içinde “mazmuny” (sütüni) bar, we şol mazmun ybadathana girmek isleýänleriň hemmesi tarapyndan “iýilmelidir”. Ybadathana girýänler we şol mazmuny iýýänler, ýurtda uly terk edilişik bolan mahaly, ýekşenbe kanuny wagty ýokary galdyrylýan tugyň habaryna jogap berýän Hudaýyň beýleki sürüsidir. “Mukaddes tohum”, ýagny Işaýanyň mazmuny, dünýäniň düýbi tutulmazdan öň gurban edilen Guzydyr.</w:t>
      </w:r>
    </w:p>
    <w:p>
      <w:pPr>
        <w:pStyle w:val="ArticleBody"/>
        <w:jc w:val="left"/>
      </w:pPr>
      <w:r>
        <w:rPr>
          <w:rFonts w:ascii="Times New Roman" w:hAnsi="Times New Roman" w:eastAsia="Times New Roman" w:cs="Times New Roman"/>
        </w:rPr>
        <w:t>Yza gaýdyp gelýänleriň ondan biri ýamanlaryň elinden halas ediler; bu, ýekşenbe kanuny wagtynda Filadelfiýa bilen Laodikýanyň arasyndaky aýrulyşyk ebedilik üçin berkidilende we şol wagt köpleriň ýykylanda bolar. Ýykyşanlar düşünmeýän ýamanlar hökmünde tanalýarlar. Olar zalymyň elinden hem halas ediler, çünki olar haýwanyň belgisini almazlar.</w:t>
      </w:r>
    </w:p>
    <w:p>
      <w:pPr>
        <w:pStyle w:val="ArticleScripture"/>
        <w:jc w:val="left"/>
      </w:pPr>
      <w:r>
        <w:rPr>
          <w:rFonts w:ascii="Times New Roman" w:hAnsi="Times New Roman" w:eastAsia="Times New Roman" w:cs="Times New Roman"/>
        </w:rPr>
        <w:t>Şeýle diýýär Reb Hudaý: Men Müsüriň köpçüligini hem Bawil patyşasy Nebukadnesaryň eli bilen ýok ederin. Ol hem, onuň bilen bile bolan halky-da, milletleriň gorkunçlary bolup, ýurdy weýran etmek üçin getiriljekdir; olar Müsüre garşy gylyçlaryny çykaryp, ýurdy öldürilenler bilen doldurarlar. Men derýalary guradaryn, ýurdy erbetleriň eline satarryn; men ýurdy we onuň içindäki ähli zady nätanyşlaryň eli bilen haraba öwrerin. Men, Reb, muny aýtdym. Işaýa 30:10–12.</w:t>
      </w:r>
    </w:p>
    <w:p>
      <w:pPr>
        <w:pStyle w:val="ArticleBody"/>
        <w:jc w:val="left"/>
      </w:pPr>
      <w:r>
        <w:rPr>
          <w:rFonts w:ascii="Times New Roman" w:hAnsi="Times New Roman" w:eastAsia="Times New Roman" w:cs="Times New Roman"/>
        </w:rPr>
        <w:t>«Milletleriň elhençesi» demirgazygyň patyşasynyň wekili goşunydyr. Ýekşenbe kanuny wagty galdyrylýan baýdak akylsyz, ýa-da erbet gyzlaryň elinden halas edilýär, hem-de milletleriň elhençesiniň elinden hem halas edilýär. Bu ýerde garalýan mesele şudur: Işaýa, Daniýel, Ýermeýa, Ezekiýel we Ýahýa hemmesi 2020-nji ýylyň 18-nji iýulyndaky lapykeçlikden gaýdyp gelýän ýüz kyrk dört müňüň direlişini we güýçlendirilmegini aňlatmak üçin ulanylýar. Daniýeliň iň soňky görnüşinde, Hiddekel derýasynyň ýanynda berlen görnüşde, Daniýele Hudaýyň pygamberlik Sözüniň içki we daşky görnüşlerine hem düşünmek berilýär, we ol şol habary beýan etmek üçin güýçlendirilýär.</w:t>
      </w:r>
    </w:p>
    <w:p>
      <w:pPr>
        <w:pStyle w:val="ArticleBody"/>
        <w:jc w:val="left"/>
      </w:pPr>
      <w:r>
        <w:rPr>
          <w:rFonts w:ascii="Times New Roman" w:hAnsi="Times New Roman" w:eastAsia="Times New Roman" w:cs="Times New Roman"/>
        </w:rPr>
        <w:t>Içki we daşky baradaky habar onunjy aýatda “gal’a” diýlip atlandyrylýan başyň pygamberlik taýdan kesgitlemesi bilen bir ýere jemlenýär; şol aýat häzirki wagtda Putin tarapyndan alnyp barylýan Ukraina urşuny kesgitleýär. Başy kesgitlemegiň şol açarynyň içki hem daşky ulanylyşy bar, we şol urşuň başlanmagy iki başyň hem pygamberligiň mowzugyna öwrülýän döwrüni belleýär. Gal’a ýa-da Russiýa hökmünde baş, üçünji wekilleýin urşa alyp barýan ikinji wekilleýin urşy kesgitleýär; bu bolsa on bäşinji aýatda Panium söweşi arkaly nusgalanan Üçünji Jahan urşunyň başlangyjyny belleýär.</w:t>
      </w:r>
    </w:p>
    <w:p>
      <w:pPr>
        <w:pStyle w:val="ArticleBody"/>
        <w:jc w:val="left"/>
      </w:pPr>
      <w:r>
        <w:rPr>
          <w:rFonts w:ascii="Times New Roman" w:hAnsi="Times New Roman" w:eastAsia="Times New Roman" w:cs="Times New Roman"/>
        </w:rPr>
        <w:t>On altynjy aýat Ýekşenbe kanunydyr, şonuň üçin on birinji we on ikinji aýatlarda şekillendirilişi ýaly, Ukrainadaky urşuň başlan 2014-nji ýylyndan Ýekşenbe kanunyna çenli döwürde Hudaýyň halkynyň möhürlenmegi bilen bagly soňky iş ýerine ýetirilýär. Danyýel kitabynyň on birinji babynda Jebraýylyň beýan eden düşündirişi Hudaýyň halkyny mukaddes edýän, ýagny möhürleýän habary aňladýar. Bu hakykaty sypdyrmak hemme zady sypdyrmakdyr. Möhüri açylan pygamberlik, ýagny Ylham kitabynda Isa Mesihiň Ylhamy diýlip atlandyrylýan we Ylham kitaby tarapyndan synag möhletiniň tamamlanmagynyň öňüsyrasynda möhüri açyljakdygy görkezilýän pygamberlik, Danyýel kitabyndan belli bir parçadyr.</w:t>
      </w:r>
    </w:p>
    <w:p>
      <w:pPr>
        <w:pStyle w:val="ArticleScripture"/>
        <w:jc w:val="left"/>
      </w:pPr>
      <w:r>
        <w:rPr>
          <w:rFonts w:ascii="Times New Roman" w:hAnsi="Times New Roman" w:eastAsia="Times New Roman" w:cs="Times New Roman"/>
        </w:rPr>
        <w:t>Ol maňa şeýle diýýär: «Bu kitabyň pygamberlik sözlerini möhürleme, çünki wagt golaýlapdyr. Adalatsyz bolan, goý, heniz hem adalatsyz bolsun; nejis bolan, goý, heniz hem nejis bolsun; dogruçyl bolan, goý, heniz hem dogruçyl bolsun; mukaddes bolan, goý, heniz hem mukaddes bolsun». Ylham 22:10, 11.</w:t>
      </w:r>
    </w:p>
    <w:p>
      <w:pPr>
        <w:pStyle w:val="ArticleBody"/>
        <w:jc w:val="left"/>
      </w:pPr>
      <w:r>
        <w:rPr>
          <w:rFonts w:ascii="Times New Roman" w:hAnsi="Times New Roman" w:eastAsia="Times New Roman" w:cs="Times New Roman"/>
        </w:rPr>
        <w:t>Ahyrzamanda, soňky pygamberlik açylýan anyk bir wagt bardyr, çünki aýatda: “wagty golaýdyr” diýilýär. Ylham kitabynyň soňky babynda ýerleşýän şol bir söz düzümi birinji babynda-da duş gelýär.</w:t>
      </w:r>
    </w:p>
    <w:p>
      <w:pPr>
        <w:pStyle w:val="ArticleScripture"/>
        <w:jc w:val="left"/>
      </w:pPr>
      <w:r>
        <w:rPr>
          <w:rFonts w:ascii="Times New Roman" w:hAnsi="Times New Roman" w:eastAsia="Times New Roman" w:cs="Times New Roman"/>
        </w:rPr>
        <w:t>Isa Mesihiň Ylhamy; Hudaý ony Öz gullaryna tizden bolup geçmeli zatlary görkezmek üçin Oňa berdi; we Ol ony Öz perişdesi arkaly Öz hyzmatkäri Ýahýa iberip, mälim etdi. Ýahýa Hudaýyň sözüne, Isa Mesihiň şaýatlygyna we gören zatlarynyň hemmesine şaýatlyk etdi. Bu pygamberligiň sözlerini okaýan adam bagtlydyr, ony eşidýänler we onda ýazylan zatlary berjaý edýänler hem bagtlydyr; çünki wagt golaýdyr. Ylham 1:1–3.</w:t>
      </w:r>
    </w:p>
    <w:p>
      <w:pPr>
        <w:pStyle w:val="ArticleBody"/>
        <w:jc w:val="left"/>
      </w:pPr>
      <w:r>
        <w:rPr>
          <w:rFonts w:ascii="Times New Roman" w:hAnsi="Times New Roman" w:eastAsia="Times New Roman" w:cs="Times New Roman"/>
        </w:rPr>
        <w:t>Iki ýüz ýigrimi, şonuň üçin hem ýigrimi iki, Ylahylygyň ynsanlyk bilen birleşmeginiň alamatlarydyr; hem-de üçünji perişdäniň ahyrky işi, ýagny ýüz kyrk dört müňüň möhürlenmegi, on gyzyň tymsalynyň pygamberlik mazmunynyň çäginde amala aşyrylýar. Ahyrzamanlardaky paýhasly gyzlar ilkinji lapykeçligini 2020-nji ýylyň 18-nji iýulynda başdan geçirdiler, hem-de möhürleme işi 2001-nji ýylda başlanandan ýigrimi iki ýyl soň, 2023-nji ýylyň iýulyna çenli, olar Ylham kitabynyň on birinji babyndaky köçede ýatan öli süňkler ýaly pytradylyp ýatylar. Şonda “wagt golaýlapdy,” hem-de Reb soňra Jabraýyldan, onuň hem Mesihden, Onuň bolsa Atadan alan habaryny kabul eden “çölde bir sesi” galdyrdy.</w:t>
      </w:r>
    </w:p>
    <w:p>
      <w:pPr>
        <w:pStyle w:val="ArticleBody"/>
        <w:jc w:val="left"/>
      </w:pPr>
      <w:r>
        <w:rPr>
          <w:rFonts w:ascii="Times New Roman" w:hAnsi="Times New Roman" w:eastAsia="Times New Roman" w:cs="Times New Roman"/>
        </w:rPr>
        <w:t>Şondan soň ses ýygnaklara habary iberip başlady, we ol elektron görnüşde iberildi, şeýlelik bilen ol okalyp hem-de ýa-da diňlenilip bilinýär; häzirki wagtda altmyşdan gowrak dilde elýeterlidir. Pygamberligiň möhüri açylan bölegi, ýagny şol habar, Daniýel kitabynda duş gelýär.</w:t>
      </w:r>
    </w:p>
    <w:p>
      <w:pPr>
        <w:pStyle w:val="ArticleScripture"/>
        <w:jc w:val="left"/>
      </w:pPr>
      <w:r>
        <w:rPr>
          <w:rFonts w:ascii="Times New Roman" w:hAnsi="Times New Roman" w:eastAsia="Times New Roman" w:cs="Times New Roman"/>
        </w:rPr>
        <w:t>“Möhürlenen kitap, Ylham däl-de, eýsem Daniýel pygamberliginiň soňky günlere degişli bolan bölegidir. Perişde şeýle buýurdy: ‘Emma sen, eý Daniýel, sözleri ýap we kitaby ahyrzamanyň wagtyna çenli möhürle.’ Daniýel 12:4.” Resullaryň Işleri, 585.</w:t>
      </w:r>
    </w:p>
    <w:p>
      <w:pPr>
        <w:pStyle w:val="ArticleBody"/>
        <w:jc w:val="left"/>
      </w:pPr>
      <w:r>
        <w:rPr>
          <w:rFonts w:ascii="Times New Roman" w:hAnsi="Times New Roman" w:eastAsia="Times New Roman" w:cs="Times New Roman"/>
        </w:rPr>
        <w:t>«Danyýl pygamberliginiň soňky günlere degişli bölegi» kyrkynjy aýatdyr. Bu diňe bir kyrkynjy aýat däl; ol 1989-njy ýylda ahyrzamanyň wagtyndan soň we kyrk birinji aýatyň ýekşenbe kanunyndan öň görkezilen kyrkynjy aýatyň şol bölegidir. Kyrkynjy aýatyň öz içinde agzalmaýan taryhy, soňky günlere degişli pygamberligiň möhürlenen bölegidir; ol 2023-nji ýylyň iýul aýyndan bäri görmegi we eşitmegi saýlanýanlar üçin möhürinden açylyp gelýär.</w:t>
      </w:r>
    </w:p>
    <w:p>
      <w:pPr>
        <w:pStyle w:val="ArticleBody"/>
        <w:jc w:val="left"/>
      </w:pPr>
      <w:r>
        <w:rPr>
          <w:rFonts w:ascii="Times New Roman" w:hAnsi="Times New Roman" w:eastAsia="Times New Roman" w:cs="Times New Roman"/>
        </w:rPr>
        <w:t>Kyrkynjy aýat 1989-njy ýylda Sowet Soýuzynyň ýykylmagyndan soň, kyrk birinji aýatyň ýekşenbe kanunyna çenli dowam edýän taryhy hasaba almaýar, emma ol pygamberlik üçin beýleki setirleriň üstünde ýerleşdirilmeli bolan esas meýdançasyny berýär. “Setir üstüne setir” usulynyň giçki ýagşyň usulyýetidigini görmäge we eşitmäge islegsiz bolanlar kyrkynjy aýatyň gizlin taryhyny görmäge ukyply däldirler, şol taryh bolsa Isa Mesihiň Ylhamydyr; Jebraýyl ony Ýahýa bilen Daniýele düşündirmek üçin gelýärdi.</w:t>
      </w:r>
    </w:p>
    <w:p>
      <w:pPr>
        <w:pStyle w:val="ArticleBody"/>
        <w:jc w:val="left"/>
      </w:pPr>
      <w:r>
        <w:rPr>
          <w:rFonts w:ascii="Times New Roman" w:hAnsi="Times New Roman" w:eastAsia="Times New Roman" w:cs="Times New Roman"/>
        </w:rPr>
        <w:t>Biz bu öwrenişi indiki makalada dowam etdireris.</w:t>
      </w:r>
    </w:p>
    <w:p>
      <w:pPr>
        <w:pStyle w:val="ArticleScripture"/>
        <w:jc w:val="left"/>
      </w:pPr>
      <w:r>
        <w:rPr>
          <w:rFonts w:ascii="Times New Roman" w:hAnsi="Times New Roman" w:eastAsia="Times New Roman" w:cs="Times New Roman"/>
        </w:rPr>
        <w:t>“Berea şäherinde Pawlus ýene-de işine ýehudylaryň sinagogasyna baryp, Mesihiň Hoş Habaryny wagyz etmekden başlady. Ol olar barada şeýle diýýär: ‘Bular Selanikidäkilerdan has asyllydylar; çünki olar sözi uly taýýarlyk bilen kabul edýärdiler we bu zatlaryň şeýle bolup-bolmandygyny bilmek üçin her gün Mukaddes Ýazgylary barlaýardylar. Şonuň üçin olaryň köpüsi iman etdiler; şeýle hem grekleriň arasynda abraýly aýallardan we erkeklerden az sanly dälidi.’”</w:t>
      </w:r>
    </w:p>
    <w:p>
      <w:pPr>
        <w:pStyle w:val="ArticleScripture"/>
        <w:jc w:val="left"/>
      </w:pPr>
      <w:r>
        <w:rPr>
          <w:rFonts w:ascii="Times New Roman" w:hAnsi="Times New Roman" w:eastAsia="Times New Roman" w:cs="Times New Roman"/>
        </w:rPr>
        <w:t>Hakykaty hödürlemekde, dogry bolmagy ýürekden isleýänler Mukaddes Ýazgylary yhlas bilen agtarmaga oýarylar. Bu, Bereada resullaryň zähmetlerini ugradan netije meňzeş netijeleri döreder. Emma şu günlerde hakykaty wagyz edýänler Berealylaryň tersine bolan köp adamlar bilen ýüzbe-ýüz bolýarlar. Olara hödürlenen taglymaty inkär edip bilmeýärler, emma onuň peýdasyna getirilen subutnamalary derňemäge iň ýokary derejede meýilsizlik bildirýärler we hatda bu hakykat hem bolsa, ony şeýle hökmünde kabul etseler-de ýa-da etmese-de, munuň az ähmiýetli meseleýändigini çak edýärler. Olar özleriniň köne imanlarynyň we adatlarynyň özleri üçin ýeterlik derejede gowudygyny pikir edýärler. Emma Özüniň ilçilerini dünýä iberen Reb, halky Öz gullukçylarynyň sözlerine nähili çemeleşýändikleri üçin jogapkär tutar. Hudaý, özlerine hödürlenen nur boýunça, ol olara düşnükli bolsun ýa-da bolmasyn, hemmelere höküm eder. Berealylar ýaly derňemek olaryň borjudyr. Reb Hoşeýa pygamber arkaly şeýle diýýär: “Halkym bilim ýetmezçiligi sebäpli heläk bolýar; sen bilimi ret edeniň üçin, Men hem seni ret ederin.”</w:t>
      </w:r>
    </w:p>
    <w:p>
      <w:pPr>
        <w:pStyle w:val="ArticleScripture"/>
        <w:jc w:val="left"/>
      </w:pPr>
      <w:r>
        <w:rPr>
          <w:rFonts w:ascii="Times New Roman" w:hAnsi="Times New Roman" w:eastAsia="Times New Roman" w:cs="Times New Roman"/>
        </w:rPr>
        <w:t>“Berealylylaryň akyllary öňýargy bilen daralmadykdy, olar resullar tarapyndan wagyz edilen hakykatlary derňäp görmäge hem-de kabul etmäge taýýardylar. Eger biziň döwrümiziň adamlary Mukaddes Ýazgylary her gün gözden geçirip, özlerine getirilen habarlary onda ýazylanlar bilen deňeşdirip, şol asylly Berealylylaryň göreldesine eýersedilerdi, onda bu gün bir adamyň ýerine Hudaýyň kanunyna wepaly müňlerçe adam bolardy. Emma Hudaýy söýýändiklerini aýdýanlaryň köpüsinde ýalňyşlykdan hakykata geçmek islegi ýokdur, olar soňky günleriň ýakymly ertekilerine berk ýapyşýarlar. Ýalňyşlyk aňy kör edýär we Hudaýdan daşlaşdyrýar; emma hakykat aňy ýagtylandyrýar hem-de jany ýaşaýyş bilen üpjün edýär.”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kitaby — Ýüz ýetmiş altynjy bölüm</dc:title>
  <dc:subject>Ylahy Ylham we Ahyrky Oýanma: Daniýeliň Görnüşinden Düşünjeler</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