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togsan altynjy bölüm</w:t>
      </w:r>
    </w:p>
    <w:p>
      <w:pPr>
        <w:pStyle w:val="ArticleSubtitle"/>
        <w:jc w:val="left"/>
      </w:pPr>
      <w:r>
        <w:rPr>
          <w:rFonts w:ascii="Arial" w:hAnsi="Arial" w:eastAsia="Arial" w:cs="Arial"/>
        </w:rPr>
        <w:t>Pygamberlik Meňzeşlikleri we Ylahy Lapykeçlik: Ylham 10-da Hudaýyň Ahyrky Gün Halkynyň Aýan Ediji Syýahaty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Ylhamyň onunjy babynda, birinji we ikinji perişdäniň habarlarynyň taryhy şekillendirilýän ýerde, Hudaýyň ahyrky günlerdäki halkynyň nyşany hökmünde Ýahýa öňünden şeýle diýlip duýduryldy: onuň nyşanlaýyn wekilçilik eden taryhynda bir lapykeçlik bolmalydy; we şol lapykeçlik birinji hem-de ikinji perişdäniň taryhynyň Milleritleriň düşünjesinden möhürlenip goýlan bölegidi, olaryň imanyny synamak üçin.</w:t>
      </w:r>
    </w:p>
    <w:p>
      <w:pPr>
        <w:pStyle w:val="ArticleScripture"/>
        <w:jc w:val="left"/>
      </w:pPr>
      <w:r>
        <w:rPr>
          <w:rFonts w:ascii="Times New Roman" w:hAnsi="Times New Roman" w:eastAsia="Times New Roman" w:cs="Times New Roman"/>
        </w:rPr>
        <w:t>Soňra meniň gökden eşiden sesim ýene-de meniň bilen gepleşip, şeýle diýdi: «Bar-da, deňziň hem ýeriň üstünde duran perişdäniň elindäki açykjyk kitaby al». Men perişdäniň ýanyna baryp, oňa: «Maňa şol kiçijik kitaby ber» diýdim. Ol bolsa maňa şeýle diýdi: «Al-da, ony iýip gutar; ol garnyňy ajy eder, emma agzyňda bal ýaly süýji bolar». Men kiçijik kitaby perişdäniň elinden alyp iýdim; ol agzymda bal ýaly süýji boldy, emma ony iýip bolan dessime garnym ajady. Ylham 10:8–10.</w:t>
      </w:r>
    </w:p>
    <w:p>
      <w:pPr>
        <w:pStyle w:val="ArticleBody"/>
        <w:jc w:val="left"/>
      </w:pPr>
      <w:r>
        <w:rPr>
          <w:rFonts w:ascii="Times New Roman" w:hAnsi="Times New Roman" w:eastAsia="Times New Roman" w:cs="Times New Roman"/>
        </w:rPr>
        <w:t>Onunjy aýatda Ýahýa elindäki kiçijik kitap bilen gudratly perişdäniň inen 1840-njy ýylyň 11-nji awgustyndan başlap, 1844-nji ýylyň 22-nji oktýabryndaky Beýik Puşmana çenli bolan taryhy aňladýar. Ol şol taryhy nyşanly görnüşde aňlatmazyndan öň, oňa gökden eşiden “ses” tarapyndan şeýle habar berilýär: ol kiçijik kitaby iýende, “ol seniň garnyňy ajydar, emma agzyňda bal kimin süýji bolar.” Ajy puşman Milleritleriň imanyny synaga salan zatdy, we şol puşman gelmezinden öň onuň barada bilmek olar üçin gowy däldi; emma Ýahýa wakalaryň yzygiderli beýan edilmegi bilen baglanyşykly hakykatlary bilmäge borçly bolan soňky günleriň halkyny aňladýar; şol wakalar bolsa birinji we ikinji perişdäniň habarynyň taryhydyr.</w:t>
      </w:r>
    </w:p>
    <w:p>
      <w:pPr>
        <w:pStyle w:val="ArticleBody"/>
        <w:jc w:val="left"/>
      </w:pPr>
      <w:r>
        <w:rPr>
          <w:rFonts w:ascii="Times New Roman" w:hAnsi="Times New Roman" w:eastAsia="Times New Roman" w:cs="Times New Roman"/>
        </w:rPr>
        <w:t>Şol mukaddes taryh, ahyrky günleriň halkynyň üstüne bir synag getiriljekdigini görkezýär; bu synag bolsa, synagdan öň olaryň oňa düşünmegi iň ýagşy bolmadyk bir zada esaslanjakdy, emma ol Milleritleriň başdan geçiren tejribesiniň hut özi däldi; şonda-da ol birinji we ikinji perişdäniň üsti bilen şekillendirilen wakalaryň beýan edilmegine kämil laýyk gelýärdi, çünki ýedi gök gürledi hem, “öz tertibi boýunça aýan ediljek geljek wakalary” aňladýar.</w:t>
      </w:r>
    </w:p>
    <w:p>
      <w:pPr>
        <w:pStyle w:val="ArticleBody"/>
        <w:jc w:val="left"/>
      </w:pPr>
      <w:r>
        <w:rPr>
          <w:rFonts w:ascii="Times New Roman" w:hAnsi="Times New Roman" w:eastAsia="Times New Roman" w:cs="Times New Roman"/>
        </w:rPr>
        <w:t>Milleritleriň esas goýujy taryhyny bilmek talap edilse-de, Hudaýyň ahyrzamandaky halky wakalaryň şol bir çäklenmesini Milleritler ýaly ýerine ýetirerdi; emma Milleritleri synaga salan zat — olaryň öňünden bilmezliginiň özleri üçin has gowy bolan şol zat — başga bir synag bolardy; ol bolsa, Ýahuda tiresinden bolan Arslanyň Isanyň Mesihiniň Ylhamyny möhürinden açmagynyň wagty golaýlap gelýänçä möhürlenip saklanan bir unsur arkaly ýüze çykaryldy; bu bolsa Daniel 11-iň kyrkynyň aýatynyň gizlin taryhynda bolup geçýär.</w:t>
      </w:r>
    </w:p>
    <w:p>
      <w:pPr>
        <w:pStyle w:val="ArticleBody"/>
        <w:jc w:val="left"/>
      </w:pPr>
      <w:r>
        <w:rPr>
          <w:rFonts w:ascii="Times New Roman" w:hAnsi="Times New Roman" w:eastAsia="Times New Roman" w:cs="Times New Roman"/>
        </w:rPr>
        <w:t>Möhürlenip gizlenen zat, Hudaýyň ahyrzamandaky halkyny synamak üçin niýetlenipdi, we bu synag Milleritleriň synalan ýolbelgisine laýyk geljekdi; çünki ýa Milleritleriň taryhyndaky ilkinji berjaý boluşynda, ýa-da ahyrzamanyň iň soňky berjaý boluşynda, ýedi gök gürlemesi “wakalaryň beýan edilişi” bolup, “öz tertibi boýunça aýan ediljekdi.”</w:t>
      </w:r>
    </w:p>
    <w:p>
      <w:pPr>
        <w:pStyle w:val="ArticleBody"/>
        <w:jc w:val="left"/>
      </w:pPr>
      <w:r>
        <w:rPr>
          <w:rFonts w:ascii="Times New Roman" w:hAnsi="Times New Roman" w:eastAsia="Times New Roman" w:cs="Times New Roman"/>
        </w:rPr>
        <w:t>Giňden ykrar edilmedik zat şudur: Ýahýa 1840-njy ýylyň 11-nji awgustynda kiçi kitap bilen Mesihiň aşak inmeginiň taryhyny, 1844-nji ýylyň 22-nji oktýabryndaky Beýik Lapykeçlige çenli, şekillendirşi ýaly, şol bir taryh hem 1844-nji ýylyň 19-njy aprelinde ikinji perişdäniň aşak inmegi arkaly şekillendirilipdi. Ilkinji lapykeçlige, 1840-njy ýylyň 11-nji awgustynda kiçi kitaby iýenden soň, 1844-nji ýylyň 19-njy aprelinde lapykeçlige duçar bolan Ýahýanyň lapykeçligi hökmünde düşünip bolýar. Şol lapykeçlik gelende, ikinji perişde elinde “ýazgy” bilen aşak indi.</w:t>
      </w:r>
    </w:p>
    <w:p>
      <w:pPr>
        <w:pStyle w:val="ArticleScripture"/>
        <w:jc w:val="left"/>
      </w:pPr>
      <w:r>
        <w:rPr>
          <w:rFonts w:ascii="Times New Roman" w:hAnsi="Times New Roman" w:eastAsia="Times New Roman" w:cs="Times New Roman"/>
        </w:rPr>
        <w:t>“Ýene bir gudratly perişde ýere inmage tabşyryldy. Isa onuň eline bir ýazgy berdi, ol hem ýere inip gelende: ‘Wawilon ýykyldy, ýykyldy’ diýip gygyryp aýtdy. Soňra men lapykeç bolanlaryň gaýtadan gözlerini asmana dikip, öz Rebleriniň zühur etmegine iman we umyt bilen garaýandyklaryny gördüm. Emma köpler, hamala ukuda ýaly, bir bihuş ýagdaýda galýan ýalydylar; muňa garamazdan, olaryň ýüzlerinde çuň gaýgynyň yzy görünýärdi. Lapykeç bolanlar Mukaddes Ýazgylardan özleriniň garaşmak döwründediklerini we wahynyň ýerine ýetmegini sabyr bilen garaşmalydyklaryny gördüler. Olary 1843-nji ýylda öz Reblerine garaşmaga getiren şol bir delil, Onuň 1844-nji ýylda gelmegine garaşmaga-da iterdi. Şeýle-de bolsa, men köplügiň 1843-nji ýylda olaryň imanyny alamatlandyran şol ruhy kuwwata eýe däldigini gördüm. Olaryň lapykeçligi imanlaryny gowşadypdy.” Irki Ýazgylar, 247.</w:t>
      </w:r>
    </w:p>
    <w:p>
      <w:pPr>
        <w:pStyle w:val="ArticleBody"/>
        <w:jc w:val="left"/>
      </w:pPr>
      <w:r>
        <w:rPr>
          <w:rFonts w:ascii="Times New Roman" w:hAnsi="Times New Roman" w:eastAsia="Times New Roman" w:cs="Times New Roman"/>
        </w:rPr>
        <w:t>Onunjy bapda Ýuhanyň onunjy bapda beýan edýän Millerit taryhy, birinji hem-de ikinji perişdäniň taryhydyr. Habar bilen birinji perişdäniň inmegi we habar bilen ikinji perişdäniň inmegi, hersi lapykeçlik bilen tamamlansa-da, degişli taryhlaryň başlangyjyny alamatlandyrýar; emma Ýuhan has gönüden-göni iki perişdäniň tutuş taryhyny suratlandyrýar. Hatta 1844-nji ýylyň 22-nji oktýabryndan soň, üçünji perişde habar bilen gelen wagtynda-da, 1863-nji ýylyň gozgalaňynyň lapykeçligi, habar bilen başlanýan we lapykeçlik bilen tamamlanýan döwrüň üçünji şaýady bolup durýar.</w:t>
      </w:r>
    </w:p>
    <w:p>
      <w:pPr>
        <w:pStyle w:val="ArticleBody"/>
        <w:jc w:val="left"/>
      </w:pPr>
      <w:r>
        <w:rPr>
          <w:rFonts w:ascii="Times New Roman" w:hAnsi="Times New Roman" w:eastAsia="Times New Roman" w:cs="Times New Roman"/>
        </w:rPr>
        <w:t>2020-nji ýylyň 18-nji iýulyndaky üçünji perişdäniň hereketiniň ilkinji lapykeçligi, Milleritleriň ilkinji lapykeçligine paralleldi. Bir hakykat möhürlenipdi; edil 1844-nji ýylyň hakykaty ýaly, sanlardaky käbir ýalňyşlygyň üstünde Reb elini saklap, Milleritleriň ilkinji lapykeçligine sebäp bolan şol hakykaty möhürläpdi. Soňra şol ýalňyşlyga düşünilende, Ýahuda taýpasynyň Arslany elini aýranlygy sebäpli, ol ýalňyşlyk möhürden açylypdy. 2020-nji ýylyň 18-nji iýulyndaky ýalňyşlyk, Onuň 1844-nji ýylyň 22-nji oktýabrynda “wagt indi bolmaz” diýip yglan eden mahaly elini galdyrandygyny ykrar etmekden ýüz öwürmek arkaly ýüze çykaryldy.</w:t>
      </w:r>
    </w:p>
    <w:p>
      <w:pPr>
        <w:pStyle w:val="ArticleBody"/>
        <w:jc w:val="left"/>
      </w:pPr>
      <w:r>
        <w:rPr>
          <w:rFonts w:ascii="Times New Roman" w:hAnsi="Times New Roman" w:eastAsia="Times New Roman" w:cs="Times New Roman"/>
        </w:rPr>
        <w:t>Bu ilkinji perişdäniň ilkinji lapykeçligine degişli Filadelfiýa hereketi bolsun, ýa-da üçünji perişdäniň Laodikiýa hereketiniň ilkinji lapykeçligi bolsun, Onuň eli ýol belgisin görkezýär. 1844-nji ýylyň 19-njy aprelinde we 2020-nji ýylyň 18-nji iýulynda lapykeçlik dargadyş döwrüni emele getirdi. 1840-njy ýylyň 11-nji awgustynda ýa-da 2001-nji ýylyň 11-nji sentýabrynda ýygnalanlar dargadyldy, şondan soňra Mesih Öz halkyny ikinji gezek ýygnamaga başlady.</w:t>
      </w:r>
    </w:p>
    <w:p>
      <w:pPr>
        <w:pStyle w:val="ArticleBody"/>
        <w:jc w:val="left"/>
      </w:pPr>
      <w:r>
        <w:rPr>
          <w:rFonts w:ascii="Times New Roman" w:hAnsi="Times New Roman" w:eastAsia="Times New Roman" w:cs="Times New Roman"/>
        </w:rPr>
        <w:t>Ol 2001-nji ýylyň 11-nji sentýabryndan başlap bir halky ýygnapdy, çünki Mesiheniň çokundyrylmagy arkaly görkezilişi ýaly, Hut Hudaýy nyşan inende, Ol şägirtlerini şonda ýygnamaga başlaýar, ondan öň däl. Soňra, bir pytramagyň yz ýanyndan, Mesih Öz halkyny ikinji gezek ýygnaýar. Mesih Öz şägirtlerini Öz çokundyrylmagyndan başlap ýygnady, we haçyň döreden pytramagyndan soň, Ol Öz şägirtlerini ikinji gezek ýygnamaga başlady. 2023-nji ýylyň iýulynda başlanan ikinji ýygnalyşyň pygamberlik hakykaty, 2020-nji ýylyň 18-nji iýulynda möhürlenip goýlan zatlaryň bir bölegi bolupdy, hernäçe-de ol Milleritleriň taryhynyň aç-açan bir unsury bolsa-da.</w:t>
      </w:r>
    </w:p>
    <w:p>
      <w:pPr>
        <w:pStyle w:val="ArticleBody"/>
        <w:jc w:val="left"/>
      </w:pPr>
      <w:r>
        <w:rPr>
          <w:rFonts w:ascii="Times New Roman" w:hAnsi="Times New Roman" w:eastAsia="Times New Roman" w:cs="Times New Roman"/>
        </w:rPr>
        <w:t>Danyýlyň on birinji babynda kyrkynjy aýatda düýpsüz çuňlukdan çykan wagşy haýwan 2020-nji ýylda ýer ýüzüniň wagşy haýwanynyň iki şahlaryny öldürdi. 2023-nji ýylyň iýul aýynda Reb Öz ahyrzaman halkyny ikinji gezek ýygnamaga başlady. Ýygnamak işi mukaddes Millerit taryhynyň içinde şekillendirilendir, we şol taryhda Öz halkyny ikinji gezek ýygnamagyň iki taryhy şaýady bar. Ýygnamak prosesi 2023-nji ýylyň iýulyna çenli möhürlenen pygamberlik elementi bolupdy. Öz halkyny ikinji gezek ýygnamak işi ukrain urşy döwründe, ýediden bolan sekizinji prezidenti ikinji gezek saýlamagyň edil öň ýanynda berjaý edilýär.</w:t>
      </w:r>
    </w:p>
    <w:p>
      <w:pPr>
        <w:pStyle w:val="ArticleBody"/>
        <w:jc w:val="left"/>
      </w:pPr>
      <w:r>
        <w:rPr>
          <w:rFonts w:ascii="Times New Roman" w:hAnsi="Times New Roman" w:eastAsia="Times New Roman" w:cs="Times New Roman"/>
        </w:rPr>
        <w:t>1840-njy ýylyň 11-nji awgustynda Reb Millerit hereketini ýygnady we bu ýygnanyşygy 1842-nji ýylyň maýynda neşir edilen 1843-nji ýylyň çyzgysynyň girizilmegi bilen belläp görkezdi. Çyzgy binýat habaryny aňladýardy, çünki şol wagt Ol Millerit ybadathanasynyň binýadyny goýýardy. Ylham kitabynyň onunjy babyndaky perişdäniň 1840-njy ýylyň 11-nji awgustynda inmegi, Mesiheň çokundyrylmagy bilen deňeşýär; bu bolsa, beýleki zatlar bilen birlikde, Mesiheň şägirtlerini saýlap başlamagynyň başlanandygyny-da belläp geçdi.</w:t>
      </w:r>
    </w:p>
    <w:p>
      <w:pPr>
        <w:pStyle w:val="ArticleScripture"/>
        <w:jc w:val="left"/>
      </w:pPr>
      <w:r>
        <w:rPr>
          <w:rFonts w:ascii="Times New Roman" w:hAnsi="Times New Roman" w:eastAsia="Times New Roman" w:cs="Times New Roman"/>
        </w:rPr>
        <w:t>Ýahýa, Andreas we Simonyň, şeýle hem Filipus bilen Natanaýeliň çagyrylmagy bilen hristian buthanasynyň binýady başlandy. Ýahýa öz şägirtleriniň ikisini Mesihe gönükdirdi. Soňra olaryň biri bolan Andreas öz doganyny tapyp, ony Halasgäriň ýanyna çagyrdy. Ondan soň Filipus çagyryldy, ol hem Natanaýeli gözlemäge gitdi. «Asyrlaryň Islegi», 141.</w:t>
      </w:r>
    </w:p>
    <w:p>
      <w:pPr>
        <w:pStyle w:val="ArticleBody"/>
        <w:jc w:val="left"/>
      </w:pPr>
      <w:r>
        <w:rPr>
          <w:rFonts w:ascii="Times New Roman" w:hAnsi="Times New Roman" w:eastAsia="Times New Roman" w:cs="Times New Roman"/>
        </w:rPr>
        <w:t>1798-nji ýylda gutaran ahyrzamanyň başlanýan döwründen 1840-njy ýylyň 11-nji awgustyna çenli William Milleriň alyp baran işi, Çümdüriji Ýahýanyň işini aňladýardy; emma Ylhamyň onunjy babyndaky perişde, Mesihe çokundyrylanda Mukaddes Ruhuň inmegi bilen öňden nyşan edilişi ýaly, inende, Reb Öz binýat goýujy şägirtlerini “ýygnady”. Bu iki şaýat, Mesihiň Öz ahyrky gün halkyny 2001-nji ýylyň 11-nji sentýabrynda, Ylham kitabynyň on sekizinji babyndaky perişde inende ýygnandygyny görkezýär; emma milleritlerde bolşy ýaly, olar möhürlenip goýlan ýedi gümmürdiň bir bölegi arkaly synagdan geçirilmelidilerdi, soňra bolsa Reb Öz halkyny ikinji gezek ýygnardy.</w:t>
      </w:r>
    </w:p>
    <w:p>
      <w:pPr>
        <w:pStyle w:val="ArticleBody"/>
        <w:jc w:val="left"/>
      </w:pPr>
      <w:r>
        <w:rPr>
          <w:rFonts w:ascii="Times New Roman" w:hAnsi="Times New Roman" w:eastAsia="Times New Roman" w:cs="Times New Roman"/>
        </w:rPr>
        <w:t>Hudaýyň ahyrky günlerdäki halkynyň ikinji ýygnanyşygy, Danyýel kitabyň on birinji babyndaky on birinji aýatyň edil ahyrynda şekillendirilen taryhy döwürde, Putiniň Ukrainanyň üstünden gazanjak ýeňşiniň öňüsyrasynda we Russiýanyň hem-de Putiniň pygamberlik şaýatlygynyň tamamlanýan on ikinji aýatynyň öňüsyrasynda başlandy. Şonuň üçin Danyýel kitabyň on birinji baby, on birinji aýaty, Ylham kitabyň on birinji baby, on birinji aýaty bilen gabat gelýär, çünki hut şol ýerde iki şaýat gaýtadan dirildilýär.</w:t>
      </w:r>
    </w:p>
    <w:p>
      <w:pPr>
        <w:pStyle w:val="ArticleBody"/>
        <w:jc w:val="left"/>
      </w:pPr>
      <w:r>
        <w:rPr>
          <w:rFonts w:ascii="Times New Roman" w:hAnsi="Times New Roman" w:eastAsia="Times New Roman" w:cs="Times New Roman"/>
        </w:rPr>
        <w:t>Mukaddes Millerit taryhynda Reb 1844-nji ýylyň 19-njy aprelindäki lapykeçlikden soň Öz halkyny ikinji gezek ýygnamaga başlady; şol döwürde Rebbiň Öz halkyny ýygnamak üçin ulanan zady, olaryň Matta ýigrimi bäşinji bapdaky on gyz baradaky tymsalyň hem-de Habakkuk ikinji babyň eglenme wagtyny ýerine ýetirýändiklerini ykrar etmekleri boldy. Milleritleriň öz ýagdaýlaryny tanap, gaýdyp gelmekleri üçin, özleriniň Hudaýyň pygamberlik Sözüniň içinde görkezilýändigini ykrar etmekleri zerurdy. Olar, Onuň halkydyklaryny, diňe Onuň halkydygyny ykrar edýänlerden tapawutlylykda görmelidilerdi. Reb Öz lapykeç bolan halkyny ýygnanda, Ol beýleki milletlere galdyrylýan tugyň bir nusgasyny beripdi; şeýlelikde, Ol Öz hakyky, emma lapykeç bolan halky bilen, diňe iman edýänligini aýdýan halkyň arasyndaky tapawudy nygtady.</w:t>
      </w:r>
    </w:p>
    <w:p>
      <w:pPr>
        <w:pStyle w:val="ArticleScripture"/>
        <w:jc w:val="left"/>
      </w:pPr>
      <w:r>
        <w:rPr>
          <w:rFonts w:ascii="Times New Roman" w:hAnsi="Times New Roman" w:eastAsia="Times New Roman" w:cs="Times New Roman"/>
        </w:rPr>
        <w:t>Şol günde Ýesseýiň köki halklar üçin baýdak bolup durar; milletler oňa ýüz tutarlar, Onuň dynçlygy şöhratly bolar. Şol günde Reb Öz halkynyň galandygyny — Aşurdan, Müsürden, Patrosdan, Kuşdan, Elamdan, Şinardan, Hamatdan we deňiz adalaryndan galanlaryny — yzyna getirmek üçin elini ikinji gezek uzadar. Ol milletler üçin bir baýdak diker, Ysraýylyň kowulanlaryny ýygnar we Ýehudanyň darganlaryny ýeriň dört künjeginden bir ýere toplar. Işaýa 11:10–12.</w:t>
      </w:r>
    </w:p>
    <w:p>
      <w:pPr>
        <w:pStyle w:val="ArticleBody"/>
        <w:jc w:val="left"/>
      </w:pPr>
      <w:r>
        <w:rPr>
          <w:rFonts w:ascii="Times New Roman" w:hAnsi="Times New Roman" w:eastAsia="Times New Roman" w:cs="Times New Roman"/>
        </w:rPr>
        <w:t>Ýermeýa pygamber 1844-nji ýylyň 19-njy aprelinde lapykeçlige düşenleri şekillendirende, ol Ýermeýa tarapyndan şekillendirilýänleriň ýalan pygamberlerdigine subutnama hökmünde 1843-nji ýylyň başa barmadyk çaklamasyny ulanýan “masgaralaýjylaryň ýygnagy” bilen indi özüni baglanyşdyrmaýandygyny aýan etdi.</w:t>
      </w:r>
    </w:p>
    <w:p>
      <w:pPr>
        <w:pStyle w:val="ArticleScripture"/>
        <w:jc w:val="left"/>
      </w:pPr>
      <w:r>
        <w:rPr>
          <w:rFonts w:ascii="Times New Roman" w:hAnsi="Times New Roman" w:eastAsia="Times New Roman" w:cs="Times New Roman"/>
        </w:rPr>
        <w:t>Men masgaralaýjylaryň ýygnagynda oturmadym, şatlanmadym hem; Seniň eliň sebäpli ýalňyz oturdym; çünki Sen meni gazap bilen doldurdyň. Ýeremýa 15:17.</w:t>
      </w:r>
    </w:p>
    <w:p>
      <w:pPr>
        <w:pStyle w:val="ArticleBody"/>
        <w:jc w:val="left"/>
      </w:pPr>
      <w:r>
        <w:rPr>
          <w:rFonts w:ascii="Times New Roman" w:hAnsi="Times New Roman" w:eastAsia="Times New Roman" w:cs="Times New Roman"/>
        </w:rPr>
        <w:t>“Mysgaralaryň ýygnagy” Ýeremiýa tarapyndan şekillendirilýänleri kowup çykarypdy.</w:t>
      </w:r>
    </w:p>
    <w:p>
      <w:pPr>
        <w:pStyle w:val="ArticleScripture"/>
        <w:jc w:val="left"/>
      </w:pPr>
      <w:r>
        <w:rPr>
          <w:rFonts w:ascii="Times New Roman" w:hAnsi="Times New Roman" w:eastAsia="Times New Roman" w:cs="Times New Roman"/>
        </w:rPr>
        <w:t>“Köpler imansyz dogan-garyndaşlary tarapyndan yzarlanyldy. Ybadathanadaky orunlaryny saklap galmak üçin, käbirleri öz umytlary hakynda dymmaga razy boldular; emma beýlekiler Hudaýa wepalylygyň, Onuň öz ynam-saklaryna tabşyran hakykatlaryny şeýle gizlemegi gadagan edýändigini duýdular. Az bolmadyk adamlary diňe Mesihiň geljekdigine bolan ynançlaryny beýan edendikleri üçin ybadathananyň gatnaşygyndan çykardylar. Iman synagyny göterenler üçin pygamberiň şu sözleri örän gymmatly boldy: ‘Size ýigrenç bilen garan, Meniň adym üçin sizi kowup çykaran doganlaryňyz: Reb şöhratlansyn, diýdiler; emma Ol siziň şatlygyňyz üçin peýda bolar, olar bolsa utandyrylar.’ Işaýa 66:5.” Uly Göreş, 372.</w:t>
      </w:r>
    </w:p>
    <w:p>
      <w:pPr>
        <w:pStyle w:val="ArticleBody"/>
        <w:jc w:val="left"/>
      </w:pPr>
      <w:r>
        <w:rPr>
          <w:rFonts w:ascii="Times New Roman" w:hAnsi="Times New Roman" w:eastAsia="Times New Roman" w:cs="Times New Roman"/>
        </w:rPr>
        <w:t>Reb milletlere bir nyşan galdyranda, bu Onuň Öz halkynyň galyndysyny, ýagny Ysraýylyň kowlanlaryny ýygnamak üçin elini ikinji gezek uzadan wagtynda bolar. Olar indi “masgaralaýjylaryň ýygnagynda” oturmaýanlardyr.</w:t>
      </w:r>
    </w:p>
    <w:p>
      <w:pPr>
        <w:pStyle w:val="ArticleBody"/>
        <w:jc w:val="left"/>
      </w:pPr>
      <w:r>
        <w:rPr>
          <w:rFonts w:ascii="Times New Roman" w:hAnsi="Times New Roman" w:eastAsia="Times New Roman" w:cs="Times New Roman"/>
        </w:rPr>
        <w:t>“Ýeşeýiň köki” iki sany gan nesliniň nyşanydyr: biri ýahudyçylykdan, beýlekisi bolsa ýahudyçylykdan daşardaky bir gan nesli bilen birleşendir; ol diňe Isanyň gan neslini däl, eýsem Ylahylygyň adamzat bilen birleşmeginiň hem nyşanydyr. Sebäbi ýokary galdyrylan baýdak Ylahylygyň adamzat bilen birleşmeginiň ýagdaýyna we tejribesine ebedilik möhürlenen bir halky aňladýar; bu ýagdaý Danieliň on birinji bapynyň onunjy aýatynda “berkitmäniň” nyşany arkaly hem görkezilýär. Onunjy aýatda ýüz kyrk dört müňüň möhürleniş wagty berkitmäniň, ýagny kelläniň, pygamberlik düşünjesi arkaly işaralanýar. On birinji aýatyň taryhynda we Ukraina urşunda Reb lapykeçlige düşen kowulyp çykarylanlary ýygnamak üçin Öz elini ikinji gezek uzadýar.</w:t>
      </w:r>
    </w:p>
    <w:p>
      <w:pPr>
        <w:pStyle w:val="ArticleBody"/>
        <w:jc w:val="left"/>
      </w:pPr>
      <w:r>
        <w:rPr>
          <w:rFonts w:ascii="Times New Roman" w:hAnsi="Times New Roman" w:eastAsia="Times New Roman" w:cs="Times New Roman"/>
        </w:rPr>
        <w:t>Şonuň üçin, Daniel on birinji bapdaky şaýatlygy gurluş hökmünde alyp, biz ýekşenbe kanunynyň edil öň ýanynda papalygyň pygamberlik taryhyna aralaşmagyny kesgitledik. Biz, Tramp arkaly şekillendirilen Respublikan şahynyň, ýediniň içinden bolan sekizinjä öwrülip, ybadathana bilen döwleti birleşdirmek işine girişýändigini görduk. Bizde, Makkabeýler arkaly şekillendirilen protestantçylygyň dönük şahynyň çyzygy bar. Şol aýatlar arkaly şekillendirilen şol bir taryhda, biz ýedi gök gürlemesiniň çyzygyny ulanýarys; ol şeýle hem on gyz baradaky tymsalyň çyzygydyr; bir ýüz kyrk dört müňüň başdan geçirmesini, şeýle hem hakyky protestant şahynyň işini beýan edýän üç perişdäniň çyzygyny kesgitleýäris. Şol taryhda hakyky protestant şahy üçin bolan wakalaryň biri ikinji ýygnanyşdyr.</w:t>
      </w:r>
    </w:p>
    <w:p>
      <w:pPr>
        <w:pStyle w:val="ArticleBody"/>
        <w:jc w:val="left"/>
      </w:pPr>
      <w:r>
        <w:rPr>
          <w:rFonts w:ascii="Times New Roman" w:hAnsi="Times New Roman" w:eastAsia="Times New Roman" w:cs="Times New Roman"/>
        </w:rPr>
        <w:t>Ikinji ýygnanyşyk ikinji perişdäniň habarynyň taryhynda bolup geçdi, we ol şeýle hem 1844-nji ýyldan 1863-nji ýyla çenli üçünji perişdäniň taryhynda bolup geçdi; şeýlelikde Rebbiň Öz elini ikinji gezek uzadyp, pytraňňy sürüsini ýygnandygy barada Millerit taryhyndan iki şaýady berkitdi.</w:t>
      </w:r>
    </w:p>
    <w:p>
      <w:pPr>
        <w:pStyle w:val="ArticleScripture"/>
        <w:jc w:val="left"/>
      </w:pPr>
      <w:r>
        <w:rPr>
          <w:rFonts w:ascii="Times New Roman" w:hAnsi="Times New Roman" w:eastAsia="Times New Roman" w:cs="Times New Roman"/>
        </w:rPr>
        <w:t>“23-nji sentýabrda Reb maňa Öz halkynyň galyndysyny yzyna getirmek üçin elini ikinji gezek uzadandygyny görkezdi, we bu ýygnalyş döwründe edilýän tagallalaryň iki esse artdyrylmalydygyny görkezdi. Dargadylyşda Ysraýyl uruldy we parçalandy, emma indi, ýygnalyş döwründe, Hudaý Öz halkyny sagaldar we ýaralaryny daňar. Dargadylyşda hakykaty ýaýratmak üçin edilen tagallalaryň täsiri örän az boldy, az zat gazandy ýa-da hiç zat gazanmady; emma ýygnalyşda, Hudaý Öz halkyny ýygnamak üçin elini uzadanda, hakykaty ýaýratmak ugrunda edilen tagallalar göz öňünde tutulan täsirini eder. Ähli kişi bu işde birleşen we yhlasly bolmalydyr. Men ýygnalyş döwründe bize ýol görkezmek üçin dargadylyşa mysallar hökmünde salgylanmagyň kimdir biri tarapyndan edilmeginiň nädogrudygyny gördüm; çünki Hudaý häzir biziň üçin şol wagt edişinden artyk hiç zat etmeli bolmadyk bolsa, Ysraýyl asla ýygnalmazdy.” Early Writings, 74.</w:t>
      </w:r>
    </w:p>
    <w:p>
      <w:pPr>
        <w:pStyle w:val="ArticleBody"/>
        <w:jc w:val="left"/>
      </w:pPr>
      <w:r>
        <w:rPr>
          <w:rFonts w:ascii="Times New Roman" w:hAnsi="Times New Roman" w:eastAsia="Times New Roman" w:cs="Times New Roman"/>
        </w:rPr>
        <w:t>Irki Ýazgylara goşmaçada Uayt uýa ýaňy agzalan düşündirişi şeýle düşündirýär:</w:t>
      </w:r>
    </w:p>
    <w:p>
      <w:pPr>
        <w:pStyle w:val="ArticleScripture"/>
        <w:jc w:val="left"/>
      </w:pPr>
      <w:r>
        <w:rPr>
          <w:rFonts w:ascii="Times New Roman" w:hAnsi="Times New Roman" w:eastAsia="Times New Roman" w:cs="Times New Roman"/>
        </w:rPr>
        <w:t>“3. 74-nji sahypadaky Rebbiň ‘Öz halkynyň galandygyny gaýtadan yzyna almak üçin elini ikinji gezek uzadandygy’ baradaky garaýyş diňe bir wagtlar Mesihe garaşýanlaryň arasynda bolan agzybirlige we güýje, şeýle hem Onuň Öz halkyny täzeden birleşdirip, gaýtadan galdyrmaga başlandygy baradaky hakykata degişlidir.” Early Writings, 86.</w:t>
      </w:r>
    </w:p>
    <w:p>
      <w:pPr>
        <w:pStyle w:val="ArticleBody"/>
        <w:jc w:val="left"/>
      </w:pPr>
      <w:r>
        <w:rPr>
          <w:rFonts w:ascii="Times New Roman" w:hAnsi="Times New Roman" w:eastAsia="Times New Roman" w:cs="Times New Roman"/>
        </w:rPr>
        <w:t>1840-njy ýylyň 11-nji awgustyndan 1844-nji ýylyň 22-nji oktýabryna çenli döwri aňladýan ýedi gümmürdiň mukaddes taryhy, 1844-nji ýylyň 22-nji oktýabryndan 1863-nji ýyldaky pitnä çenli bolan mukaddes taryhyň öňden berlen nusgasydy. Setir üstüne setir, birinji taryh paýhasly gyzlaryň mysalyny aňladýardy, ikinji setir bolsa akylsyz gyzlaryň mysalyny berýärdi. Iki taryh hem iýilmegi gerekli bolan bir habary getiren bir perişdäniň inmegi bilen başlady. Her iki taryhda-da perişdäniň gelişi dargamagy emele getiren bir synag işini başlatdy, we 1849-njy ýyla gelinende, White uýaga Rebbiň Öz elini ýene ikinji gezek uzadýandygy görkezilýärdi; bu gezek bolsa 1844-nji ýylyň 22-nji oktýabrynda dargadylanlary ýygnamak üçindi.</w:t>
      </w:r>
    </w:p>
    <w:p>
      <w:pPr>
        <w:pStyle w:val="ArticleBody"/>
        <w:jc w:val="left"/>
      </w:pPr>
      <w:r>
        <w:rPr>
          <w:rFonts w:ascii="Times New Roman" w:hAnsi="Times New Roman" w:eastAsia="Times New Roman" w:cs="Times New Roman"/>
        </w:rPr>
        <w:t>Olar Uly Lapykeçlik sebäpli dargadylypdy; edil paýhaslylaryň 1844-nji ýylyň 19-njy aprelindäki ilkinji lapykeçlikleri sebäpli dargadylyşy ýaly. Ikinji ýygnanyşyk Rebbiň «Öz halkyny gaýtadan birleşdirip, galdyryp başlandygyny» aýan etdi. Ikinji ýygnanyşykda Rebbiň işi habaryň üstünde biri-biri bilen birleşen, hem-de ynsanlygy Onuň Hudaýlygy bilen birleşen bir baýdak galdyrmagy öz içine alýar. Baýdagyň maksady, erkekleriň we aýallaryň şol baýdagy görmegi arkaly, Hudaýyň başga sürüsini Wawilondan çykarmaga çagyrmakdyr.</w:t>
      </w:r>
    </w:p>
    <w:p>
      <w:pPr>
        <w:pStyle w:val="ArticleBody"/>
        <w:jc w:val="left"/>
      </w:pPr>
      <w:r>
        <w:rPr>
          <w:rFonts w:ascii="Times New Roman" w:hAnsi="Times New Roman" w:eastAsia="Times New Roman" w:cs="Times New Roman"/>
        </w:rPr>
        <w:t>Nyşan, Ýekşenbe kanunynyň synag döwründe öz adamzat tebigatyny Mesihiň Hudaýlyk tebigaty bilen birleşdirenleriň goşunydyr. Şeýlelikde, ikinji ýygnalyş “Yşaýyň köküni” kesgitleýär; ol ýokary galdyrylar, özü bilen Rutyň iki gat pygamberlik nyşanyny göterer: nyşan tarapyndan ýygnalan başga milletden bir aýal bolup, ýüz kyrk dört müňüň nyşany bolan Bowaza birleşdirilen, hem-de Rutyň bahasyny tölän we oňa ýakyn garyndaş bolan Halasgäriň hem nyşanydyr. Mesihiň Hudaýlyk tebigaty adam tebigatynyň ýykylan bedeni bilen tenleşende, Ol biziň ýakyn garyndaşymyz boldy. Ýokary galdyrylýan nyşan, habara görä birleşdirilen we Ýekşenbe kanunyndan öň öz adamzat tebigatyny Mesihiň Hudaýlygyna birleşdirmek işini jemleýänlerdir.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Mukaddes Kitaba bolan gadyr onuň öwrenilişi bilen artýar. Talyp haýsy tarapa ýüzlense-de, ol ýerde Hudaýyň çäksiz hikmeti bilen söýgüsiniň aýan edilendigini görer.</w:t>
      </w:r>
    </w:p>
    <w:p>
      <w:pPr>
        <w:pStyle w:val="ArticleScripture"/>
        <w:jc w:val="left"/>
      </w:pPr>
      <w:r>
        <w:rPr>
          <w:rFonts w:ascii="Times New Roman" w:hAnsi="Times New Roman" w:eastAsia="Times New Roman" w:cs="Times New Roman"/>
        </w:rPr>
        <w:t>Ýahudy düzgün-tertibiniň ähmiýeti entek doly düşünilen däldir. Uly we çuň hakykatlar onuň dessurlarynda hem nyşanlarynda kölege arkaly görkezilendir. Hoş Habar onuň syrlaryny açýan açardyr. Gutulyş meýilnamasyny bilmek arkaly onuň hakykatlary akyla aýan edilýär. Bu täsin mowzuklara düşünmek bize häzir düşünşimizden has-da artyk artykmaçlyk hökmünde berlendir. Biz Hudaýyň çuň zatlaryna düşünmelidiris. Perişdeler, ýürekden kiçigöwünli bolup Hudaýyň Sözüni derňeýän we diňe Onuň Özi berip biljek biliminiň has uzynlyklaryny, giňliklerini, çuňluklaryny hem beýikliklerini diläp doga edýän halka aýan edilen hakykatlara nazar salmagy arzuw edýärler.</w:t>
      </w:r>
    </w:p>
    <w:p>
      <w:pPr>
        <w:pStyle w:val="ArticleScripture"/>
        <w:jc w:val="left"/>
      </w:pPr>
      <w:r>
        <w:rPr>
          <w:rFonts w:ascii="Times New Roman" w:hAnsi="Times New Roman" w:eastAsia="Times New Roman" w:cs="Times New Roman"/>
        </w:rPr>
        <w:t>“Bu dünýäniň taryhynyň ahyryna golaýlaşdygymyzça, soňky günlere degişli pygamberlikler aýratyn-da biziň öwrenmegimizi talap edýär. Täze Äht ýazgylarynyň soňky kitaby biziň düşünmegimiz zerur bolan hakykatdan doludyr. Şeýtan köpleriň akyllaryny körledi, şonuň üçin olar Ylham kitabyny öwrenmezlik üçin islendik bahanadan hoşal boldular. Emma Mesih Öz hyzmatkäri Ýohannanyň üsti bilen bu ýerde soňky günlerde nämeleriň boljakdygyny beýan etdi, we şeýle diýýär: ‘Bu pygamberligiň sözlerini okaýan, eşidýän we onda ýazylan zatlary berjaý edýän nähili bagtlydyr.’ Ylham 1:3.”</w:t>
      </w:r>
    </w:p>
    <w:p>
      <w:pPr>
        <w:pStyle w:val="ArticleScripture"/>
        <w:jc w:val="left"/>
      </w:pPr>
      <w:r>
        <w:rPr>
          <w:rFonts w:ascii="Times New Roman" w:hAnsi="Times New Roman" w:eastAsia="Times New Roman" w:cs="Times New Roman"/>
        </w:rPr>
        <w:t>“‘Bu ebedi ýaşaýyşdyr,’ diýip, Mesih aýtdy, ‘ýeke-täk hak Hudaý bolan Seni we Seniň iberen Isa Mesihi tanamakdyr.’ Ýahýa 17:3. Näme üçin biz bu bilimiň gymmatyny duýmaýarys? Näme üçin bu şöhratly hakykatlar ýüreklerimizde lowurdamaýar, dodaklarymyzda titremeýär we bütin barlygymyzy gurşap almaýar?”</w:t>
      </w:r>
    </w:p>
    <w:p>
      <w:pPr>
        <w:pStyle w:val="ArticleScripture"/>
        <w:jc w:val="left"/>
      </w:pPr>
      <w:r>
        <w:rPr>
          <w:rFonts w:ascii="Times New Roman" w:hAnsi="Times New Roman" w:eastAsia="Times New Roman" w:cs="Times New Roman"/>
        </w:rPr>
        <w:t>“Öz Sözüni bize bermek bilen, Huda bizi gutulyşymyz üçin zerur bolan her bir hakykatyň eýesi etdi. Müňlerçe adam bu ýaşaýyş guýularyndan suw çekdi, emma üpjünçilikde hiç hili azalma bolmady. Müňlerçe adam Rebbi özleriniň öňünde goýdy, we Oňa syn edip, şol bir keşbe üýtgedildi. Olaryň ruhy Onuň häsiýeti barada gürrüň edende içlerinde lowlap ýanýar; Mesihiň olar üçin kimdigini, özleriniň bolsa Mesih üçin kimdigini aýdýarlar. Emma bu gözlegçiler bu beýik we mukaddes temalary tükenmediler. Ýene müňlerçesi gutulyşyň syrlaryny agtaryp tapmak işine girişip biler. Mesihiň durmuşy we Onuň wezipesiniň häsiýeti barada oýlanylyp durlanda, hakykaty açyp tapmaga edilen her bir synanyşykda nur şöhleleri has aýdyň saçyp başlar. Her täze gözleg şu wagta çenli açylan zatlardan has çuňňur gyzyklanma döredýän bir zady ýüze çykarar. Bu tema tükeniksizdir. Mesihiň ten alşyny, Onuň ötünç gurbanlygyny we araçyllyk hyzmatyny öwrenmek, wagt dowam edýänçä yhlasly talybyň akylyny meşgul eder; hem-de ol, sansyz ýyllary bilen asmanyň ýüzüne seredip: ‘Takwalygyň syry beýikdir’ diýip jar eder.”</w:t>
      </w:r>
    </w:p>
    <w:p>
      <w:pPr>
        <w:pStyle w:val="ArticleScripture"/>
        <w:jc w:val="left"/>
      </w:pPr>
      <w:r>
        <w:rPr>
          <w:rFonts w:ascii="Times New Roman" w:hAnsi="Times New Roman" w:eastAsia="Times New Roman" w:cs="Times New Roman"/>
        </w:rPr>
        <w:t>“Bakylykda biz şony öwreneris, ýagny bu ýerde almak mümkin bolan nurlandyrylyşy kabul eden bolsak, düşünjämizi açjak zady. Halas boluş temaslary ebedi asyrlaryň dowamynda halas edilenleriň ýüreklerini, akyllaryny we dillerini meşgul eder. Olar Mesihiň Öz şägirtlerine açyp görkezmegi küýsän, emma olaryň kabul etmäge imany ýetmedik hakykatlaryna düşünerler. Mesihiň kämilliginiň we şöhratynyň täze görnüşleri ebedilikden ebedilige ýüze çykar. Tükeniksiz asyrlaryň dowamynda wepaly Öý Hojaýyny Öz hazynasyndan täze we köne zatlary çykaryp berer.”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togsan altynjy bölüm</dc:title>
  <dc:subject>Pygamberlik Meňzeşlikleri we Ylahy Lapykeçlik: Ylham 10-da Hudaýyň Ahyrky Gün Halkynyň Aýan Ediji Syýahaty</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