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Pygamberlik Ruhy: Gijä galnan wagt we ýary gije gykylygy</w:t>
      </w:r>
    </w:p>
    <w:p>
      <w:pPr>
        <w:pStyle w:val="ArticleSubtitle"/>
        <w:jc w:val="left"/>
      </w:pPr>
      <w:r>
        <w:rPr>
          <w:rFonts w:ascii="Arial" w:hAnsi="Arial" w:eastAsia="Arial" w:cs="Arial"/>
        </w:rPr>
        <w:t>Habakugyň Iki Tagtasy</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2012-10-14</w:t>
      </w:r>
    </w:p>
    <w:p>
      <w:pPr>
        <w:pStyle w:val="ArticleHeading"/>
        <w:jc w:val="left"/>
      </w:pPr>
      <w:r>
        <w:rPr>
          <w:rFonts w:ascii="Arial" w:hAnsi="Arial" w:eastAsia="Arial" w:cs="Arial"/>
        </w:rPr>
        <w:t>Habakkugyň Iki Tagtasy 2 / 95</w:t>
      </w:r>
    </w:p>
    <w:p>
      <w:pPr>
        <w:pStyle w:val="ArticleHeading"/>
        <w:jc w:val="left"/>
      </w:pPr>
      <w:r>
        <w:rPr>
          <w:rFonts w:ascii="Arial" w:hAnsi="Arial" w:eastAsia="Arial" w:cs="Arial"/>
        </w:rPr>
        <w:t>Millerit senenamasyna we gijä galan wagta düşünmek</w:t>
      </w:r>
    </w:p>
    <w:p>
      <w:pPr>
        <w:pStyle w:val="ArticleBody"/>
        <w:jc w:val="left"/>
      </w:pPr>
      <w:r>
        <w:rPr>
          <w:rFonts w:ascii="Times New Roman" w:hAnsi="Times New Roman" w:eastAsia="Times New Roman" w:cs="Times New Roman"/>
        </w:rPr>
        <w:t>Soňky çykyşymyzda şeýle sowal ýüze çykdy: eger 1844-nji ýylyň 22-nji marty birinji aýyň birinji güni bolsa, onda 1844-nji ýylyň 22-nji oktýabry nädip ýedinji aýyň onunjy güni bolup biler? 1844-nji ýylyň mart aýynda Millerçiler özleriniň 1843-nji ýylyň soňy diýip hasap eden zatlaryna düşünmekde ýalňyşdylar. Şol lapykeçlikden soň olar Mukaddes Kitaba laýyk wagt hasabyny täzeden seljerdiler. Bu Gerhard Damsteegtiň “Foundations of the Seventh-day Adventist Message and Mission” atly kitabynda, aýratyn-da 89-njy we 92-nji sahypalarda düşündirilýär. Olar 1843-nji ýylyň tamamlandygyna ynananlarynda, wagt baradaky düşünjeleriniň iki bölegine täzeden baha berdiler: 1843-nji ýyldan 1844-nji ýyla geçişe we ýyllaryň başlanyşyny hem-de tamamlanşyny görkezýän günlere, şeýdip ýedinji aýyň onunjy gününi hasaplap bilmek üçin.</w:t>
      </w:r>
    </w:p>
    <w:p>
      <w:pPr>
        <w:pStyle w:val="ArticleBody"/>
        <w:jc w:val="left"/>
      </w:pPr>
      <w:r>
        <w:rPr>
          <w:rFonts w:ascii="Times New Roman" w:hAnsi="Times New Roman" w:eastAsia="Times New Roman" w:cs="Times New Roman"/>
        </w:rPr>
        <w:t>Men köplenç 22-nji martdan 22-nji oktýabra çenli ýedi aýdygyny aýratyn nygtaýaryn. Men munuň Ýedinji Aý Hereketidigini öňe sürenok, emma Millerçileriň 22-nji martyny möhüm hasaplandyklary gyzyklydyr, üstesine-de bu ýatda saklamak üçin peýdaly bir bellikdir — ýedi aý soň sizi 22-nji oktýabra getirýär. Bu hakykatdyr.</w:t>
      </w:r>
    </w:p>
    <w:p>
      <w:pPr>
        <w:pStyle w:val="ArticleBody"/>
        <w:jc w:val="left"/>
      </w:pPr>
      <w:r>
        <w:rPr>
          <w:rFonts w:ascii="Times New Roman" w:hAnsi="Times New Roman" w:eastAsia="Times New Roman" w:cs="Times New Roman"/>
        </w:rPr>
        <w:t>Göwnüçökgünlik we gijä galma döwri wagt baradaky pygamberligiň berjaý bolmagy däldi, eýsem Milleritleriň ýalňyş düşünmeginiň netijesidi. Olaryň ýalňyş düşünmegi gijä galma döwrüni we göwnüçökgünligi berjaý etdi; gijä galma döwrüniň belli bir wagtda başlanjakdygyny aýdýan anyk pygamberlik ýokdy. Olaryň 1843-nji ýylyň 1844-nji ýylyň 22-nji martynda geçip gidendigine bolan ynamy göwnüçökgünligi döretdi.</w:t>
      </w:r>
    </w:p>
    <w:p>
      <w:pPr>
        <w:pStyle w:val="ArticleBody"/>
        <w:jc w:val="left"/>
      </w:pPr>
      <w:r>
        <w:rPr>
          <w:rFonts w:ascii="Times New Roman" w:hAnsi="Times New Roman" w:eastAsia="Times New Roman" w:cs="Times New Roman"/>
        </w:rPr>
        <w:t>Damsteegt şeýle diýýär:</w:t>
      </w:r>
    </w:p>
    <w:p>
      <w:pPr>
        <w:pStyle w:val="ArticleScripture"/>
        <w:jc w:val="left"/>
      </w:pPr>
      <w:r>
        <w:rPr>
          <w:rFonts w:ascii="Times New Roman" w:hAnsi="Times New Roman" w:eastAsia="Times New Roman" w:cs="Times New Roman"/>
        </w:rPr>
        <w:t>1844-nji ýylyň 17-nji aprelindäki täze aýda ýehudy ýylynyň tamamlanýandygyny görkezýän karait hasaplamasy esasy Millerçi neşirlerde makullanan hem bolsa, imanlylaryň aglabasy Mesihiň gaýdyp geljek wagty hökmünde 1844-nji ýylyň 21-nji martyna garaýardy. Millerçi hereketden daşarda 21-nji mart giňden mälimdi we şol senede ähli Adventizm ulgamynyň doly syndyrylmagyna örän umumy garaşylma bardy.</w:t>
      </w:r>
    </w:p>
    <w:p>
      <w:pPr>
        <w:pStyle w:val="ArticleBody"/>
        <w:jc w:val="left"/>
      </w:pPr>
      <w:r>
        <w:rPr>
          <w:rFonts w:ascii="Times New Roman" w:hAnsi="Times New Roman" w:eastAsia="Times New Roman" w:cs="Times New Roman"/>
        </w:rPr>
        <w:t>Düýn biz Milleriň şol senä garaşýandygyny okadyk. Millerçileriň aglabasy şol senä seredýärdi, hatda olaryň garşydaşlary hem muny bilýärdiler we Millerçileriň ýalandygyny subut edýän delil hökmünde şoňa garaşýardylar. Bu, umumy kabul edilen düşünje bolupdy. Ol senäniň geçmeginden soň, olar wagt baradaky pygamberlikleri has ýakyndan derňäp başladylar, bu bolsa olary 1844-nji ýylyň 22-nji oktýabryna getirdi. Bu, düýn orta çykan sorag üçin salgylanma nokadyny üpjün edýär.</w:t>
      </w:r>
    </w:p>
    <w:p>
      <w:pPr>
        <w:pStyle w:val="ArticleHeading"/>
        <w:jc w:val="left"/>
      </w:pPr>
      <w:r>
        <w:rPr>
          <w:rFonts w:ascii="Arial" w:hAnsi="Arial" w:eastAsia="Arial" w:cs="Arial"/>
        </w:rPr>
        <w:t>Garaşylýan Wagt we Ellen Waýtyň Ilkinji Görnüşi</w:t>
      </w:r>
    </w:p>
    <w:p>
      <w:pPr>
        <w:pStyle w:val="ArticleBody"/>
        <w:jc w:val="left"/>
      </w:pPr>
      <w:r>
        <w:rPr>
          <w:rFonts w:ascii="Times New Roman" w:hAnsi="Times New Roman" w:eastAsia="Times New Roman" w:cs="Times New Roman"/>
        </w:rPr>
        <w:t>Şu gün, men eglenip galmagyň wagtyna has köp seretmek isleýärin. Bu möhümdir, sebäbi biz Ellen Waýtyň ilkinji görnüşi bilen iş salyşýarys; ol ýerde ol, Asmana eltýän ýoluň başyndaky ýagty nuryň Ýarygije Gykylygy bolandygyny aýdýar, we eger-de siz şol nury inkär etseňiz, onda Asmana eltýän ýoldan ýykylyp düşersiňiz. Men onuň görnüşindäki Ýarygije Gykylygynyň Ikinji Perişdäniň Habarynyň ähli taryhyny öz içine alýandygyny görkezmäge çalyşýaryn.</w:t>
      </w:r>
    </w:p>
    <w:p>
      <w:pPr>
        <w:pStyle w:val="ArticleBody"/>
        <w:jc w:val="left"/>
      </w:pPr>
      <w:r>
        <w:rPr>
          <w:rFonts w:ascii="Times New Roman" w:hAnsi="Times New Roman" w:eastAsia="Times New Roman" w:cs="Times New Roman"/>
        </w:rPr>
        <w:t>Şahsy taýdan, men şol görnüşdäki ýoluň başynda bolup, tutuş ýol boýy ýagtylyk saçýan Ýarygije Çagyryşynyň 1840-dan 1844-e çenli Milleritleriň taryhyny aňladýandygyny aýtmakda hiç hili kynçylyk görmeýärin. Şol taryhyň hereketlendiriji dinamikalary dogry düşünilmelidir. Ýarygije Çagyryşynyň öz ýerine ýetmesi 12-nji awgustdan 17-sine çenli bolup, şol wagt habar Exeter lager ýygnagynda hödürlendi, soňra bolsa olar şol habary takmynan iki aýlap — sentýabr we oktýabr aýlarynda, iki aý bäş gün dowamynda — göterdiler. 22-nji oktýabrdan öň olar Rebbiň gaýdyp gelmegine taýýarlyk görýärdiler. Şol iki aýlyk döwür Ýarygije Çagyryşynyň taryhydyr. Şeýle-de bolsa, bu döwre oňa alyp gelen ädimlere düşünmän düşünip bilmersiňiz. Meniň üçin Ýarygije Çagyryşy, has takygy, 1844-nji ýylyň 22-nji oktýabryna çenli dowam edýän gijikme wagtynyň taryhydyr.</w:t>
      </w:r>
    </w:p>
    <w:p>
      <w:pPr>
        <w:pStyle w:val="ArticleHeading"/>
        <w:jc w:val="left"/>
      </w:pPr>
      <w:r>
        <w:rPr>
          <w:rFonts w:ascii="Arial" w:hAnsi="Arial" w:eastAsia="Arial" w:cs="Arial"/>
        </w:rPr>
        <w:t>Üç Perişdäniň Habarlarynyň Ýerini Kesgitlemek</w:t>
      </w:r>
    </w:p>
    <w:p>
      <w:pPr>
        <w:pStyle w:val="ArticleBody"/>
        <w:jc w:val="left"/>
      </w:pPr>
      <w:r>
        <w:rPr>
          <w:rFonts w:ascii="Times New Roman" w:hAnsi="Times New Roman" w:eastAsia="Times New Roman" w:cs="Times New Roman"/>
        </w:rPr>
        <w:t>Ine, 1840-dan 1844-e çenli bolan taryhdyr. Pygamberlik Ruhundaky birnäçe ýerde White uýamyz bize habarlary nirede ýerleşdirmelidigimizi bilmelidigimizi aýdýar. Habarlary ýerleşdirip başlamagyň bilen, ähli habarlaryň wagtyň belli bir nokadyna gelip ýetýändigine we şondan soň güýçlendirilýändigine düşünýärsiň.</w:t>
      </w:r>
    </w:p>
    <w:p>
      <w:pPr>
        <w:pStyle w:val="ArticleBody"/>
        <w:jc w:val="left"/>
      </w:pPr>
      <w:r>
        <w:rPr>
          <w:rFonts w:ascii="Times New Roman" w:hAnsi="Times New Roman" w:eastAsia="Times New Roman" w:cs="Times New Roman"/>
        </w:rPr>
        <w:t>Birinji Perişde 1798-nji ýylda, ahyrzaman wagtynda — Daniýel kitabynyň möhri açylanda we bilimiň artmagy ýüze çykanda — geldi. Birinji Perişdäniň Habary 1840-njy ýylyň 11-nji awgustynda güýçlendirildi; şol wagt ýyl-gün ýörelgesi bütin dünýä üçin tassyklanyldy we Ylham 10-daky Perişde aşak düşürildi; bu bolsa Birinji Perişdäniň Habarynyň güýçlendirilmegini alamatlandyrýar.</w:t>
      </w:r>
    </w:p>
    <w:p>
      <w:pPr>
        <w:pStyle w:val="ArticleBody"/>
        <w:jc w:val="left"/>
      </w:pPr>
      <w:r>
        <w:rPr>
          <w:rFonts w:ascii="Times New Roman" w:hAnsi="Times New Roman" w:eastAsia="Times New Roman" w:cs="Times New Roman"/>
        </w:rPr>
        <w:t>Ikinji Perişde 1842-nji ýylyň iýunynda geldi. Düýn biz 1842-nji ýylyň iýunynda jenap Milleriň Kasco köçesindäki ybadathanada öz çykyşlarynyň ikinji tapgyryny geçirendigini okadyk. Juda az sanly ýagdaýlardan başga, protestant ybadathanalary öz gapylaryny ýapdylar. Şeýlelikde, 1842-nji ýylyň iýunynda Ikinji Perişdäniň Habary geldi, sebäbi protestant ybadathanasy Birinji Perişdäniň Habaryna garşy öz gapysyny ýapanda, ol Babiliň bir bölegine öwrülýär. Ikinji Perişdäniň Habary Babil’den çykmak üçin çagyryşdyr. Ol ösüş häsiýetlidir.</w:t>
      </w:r>
    </w:p>
    <w:p>
      <w:pPr>
        <w:pStyle w:val="ArticleBody"/>
        <w:jc w:val="left"/>
      </w:pPr>
      <w:r>
        <w:rPr>
          <w:rFonts w:ascii="Times New Roman" w:hAnsi="Times New Roman" w:eastAsia="Times New Roman" w:cs="Times New Roman"/>
        </w:rPr>
        <w:t>Waýt uýamyz bize Protestantlylaryň 1842-nji ýylyň iýunynda öz gapylaryny ýapyp başlamandygyna garamazdan, Wawilondan çykmak çakylygynyň, ýagny Ikinji Perişdäniň Habarynyň mazmunynyň, hakykatda 1844-nji ýylyň tomsunda başlanandygyny aýdýar.</w:t>
      </w:r>
    </w:p>
    <w:p>
      <w:pPr>
        <w:pStyle w:val="ArticleBody"/>
        <w:jc w:val="left"/>
      </w:pPr>
      <w:r>
        <w:rPr>
          <w:rFonts w:ascii="Times New Roman" w:hAnsi="Times New Roman" w:eastAsia="Times New Roman" w:cs="Times New Roman"/>
        </w:rPr>
        <w:t>Ikinji Perişdäniň habary 1842-nji ýylyň iýunynda geldi hem-de 1844-nji ýylyň 12–17-nji awgustynda Exeter çadyr ýygnagynda ýarygije gykylygynyň habary bilen güýçlendirildi.</w:t>
      </w:r>
    </w:p>
    <w:p>
      <w:pPr>
        <w:pStyle w:val="ArticleBody"/>
        <w:jc w:val="left"/>
      </w:pPr>
      <w:r>
        <w:rPr>
          <w:rFonts w:ascii="Times New Roman" w:hAnsi="Times New Roman" w:eastAsia="Times New Roman" w:cs="Times New Roman"/>
        </w:rPr>
        <w:t>Üçünji Perişde 1844-nji ýylyň 22-nji oktýabrynda geldi, sebäbi şol gün adamlaryň Mesihiň häzir Iň Mukaddes Ýerde Baş Ruhanydygyna düşünip bilýän ýeri bolan Iň Mukaddes Ýere barýan ýol açyldy. Ol ýerde äht sandygy ykrar edilýär, sandygyň içinde bolsa On Tabşyryk bardyr. Uýam Waýt Iň Mukaddes Ýere alnyp girizilip, On Tabşyryga seredende, ol Sebt baradaky Tabşyrygyň beýlekilerden has parlap durandygyny gördi; bu bolsa Üçünji Perişdäniň Habarnda Sebtiň ähmiýetini alamatlandyrýardy. Bu Sebt bilen Ýekşenbe baradaky synag bolar. 1844-nji ýylyň 22-nji oktýabrynda Üçünji Perişdäniň Habarynyň mazmuny geldi.</w:t>
      </w:r>
    </w:p>
    <w:p>
      <w:pPr>
        <w:pStyle w:val="ArticleBody"/>
        <w:jc w:val="left"/>
      </w:pPr>
      <w:r>
        <w:rPr>
          <w:rFonts w:ascii="Times New Roman" w:hAnsi="Times New Roman" w:eastAsia="Times New Roman" w:cs="Times New Roman"/>
        </w:rPr>
        <w:t>Üç habaryň ählisiniň bir aýratynlygy şudur: Birinji Perişdäniň Habary 1798-nji ýylda gelende, oňa hiç kim düşünmedi. Reb William Milleri Birinji Perişdäniň habarynyň habarçysy hökmünde ýüze çykardy, emma diňe 1818-nji ýylda — ýigrimi ýyl soň — Miller bu habara düşünip başlady. Habar geldi, ýöne Hudaýyň halky ony tanap, kabul edip, güýç bilen täsirli bolmagy üçin wagt gerek bolýar.</w:t>
      </w:r>
    </w:p>
    <w:p>
      <w:pPr>
        <w:pStyle w:val="ArticleBody"/>
        <w:jc w:val="left"/>
      </w:pPr>
      <w:r>
        <w:rPr>
          <w:rFonts w:ascii="Times New Roman" w:hAnsi="Times New Roman" w:eastAsia="Times New Roman" w:cs="Times New Roman"/>
        </w:rPr>
        <w:t>Ikinji Perişdäniň Habary 1842-nji ýylyň iýun aýynda geldi, emma 1842-nji ýylda hiç bir Millerçi protestant ybadathanalaryna Wawilon diýip at bermäge başlamady. Olar muny heniz tanamadylar. Diňe 1844-nji ýylyň tomsunda olar muny tanap başladylar we adamlary ybadathanalardan çykmaga çagyrdylar. Habar gelýär, soňra oňa düşünilýär, ondan soň bolsa ol güýçlendirilýär.</w:t>
      </w:r>
    </w:p>
    <w:p>
      <w:pPr>
        <w:pStyle w:val="ArticleBody"/>
        <w:jc w:val="left"/>
      </w:pPr>
      <w:r>
        <w:rPr>
          <w:rFonts w:ascii="Times New Roman" w:hAnsi="Times New Roman" w:eastAsia="Times New Roman" w:cs="Times New Roman"/>
        </w:rPr>
        <w:t>1844-nji ýylyň 22-nji oktýabrynda, Hiram Edson Mesihiň Mukaddes Ýerden Iň Mukaddes Ýere geçýändigi baradaky görüşini alanda, olar Mesihiň gulluk hyzmatynyň üýtgemegi barada belli bir derejede ýagtylyk aldylar. Emma 1844-nji ýylyň 23-nji oktýabrynda Hiram Edson ýekşenbe gününiň ýyrtyjynyň nyşanydygy barada makala ýazmaga-da, wagyz aýtmaga-da taýýar däldi. Olar Üçünji Perişdäniň Habaryna şol döwür aralygyndan soň düşünip başladylar.</w:t>
      </w:r>
    </w:p>
    <w:p>
      <w:pPr>
        <w:pStyle w:val="ArticleBody"/>
        <w:jc w:val="left"/>
      </w:pPr>
      <w:r>
        <w:rPr>
          <w:rFonts w:ascii="Times New Roman" w:hAnsi="Times New Roman" w:eastAsia="Times New Roman" w:cs="Times New Roman"/>
        </w:rPr>
        <w:t>Wahy 18-däki Dördünji Perişde oňa goşulanda, Ýedinji Gün Adventistleriniň bilşi ýaly, Üçünji Perişdäniň Habary güýçlendirilýär. Muny LiveStreaming arkaly ýa-da soňra DVD-lerde synlaýanlar üçin, 2001-nji ýylyň 11-nji sentýabrynda Dördünji Perişdäniň Üçünji Perişdä goşulan wagty barada jedel etmek isläp bilersiňiz. Şu pursatda biz bu barada hiç hili delil öňe sürmeýäris, ýöne muny inkär hem etmeýäris: Ekiz Minaralaryň ýykylyp düşmegi bilen Dördünji Perişde Üçünji Perişdä goşulýar, we Üçünji Perişdäniň Habary hut şu ýerde güýçlendirilýär.</w:t>
      </w:r>
    </w:p>
    <w:p>
      <w:pPr>
        <w:pStyle w:val="ArticleBody"/>
        <w:jc w:val="left"/>
      </w:pPr>
      <w:r>
        <w:rPr>
          <w:rFonts w:ascii="Times New Roman" w:hAnsi="Times New Roman" w:eastAsia="Times New Roman" w:cs="Times New Roman"/>
        </w:rPr>
        <w:t>Üç Perişdäniň Habarlarynyň hemmesi şu aýratynlyklara eýedir: olar gelýär, düşünilýär, soňra bolsa güýçlendirilýär.</w:t>
      </w:r>
    </w:p>
    <w:p>
      <w:pPr>
        <w:pStyle w:val="ArticleHeading"/>
        <w:jc w:val="left"/>
      </w:pPr>
      <w:r>
        <w:rPr>
          <w:rFonts w:ascii="Arial" w:hAnsi="Arial" w:eastAsia="Arial" w:cs="Arial"/>
        </w:rPr>
        <w:t>Iki Gapynyň Ýapylmagy we Ybadathananyň Arassalanylyşy</w:t>
      </w:r>
    </w:p>
    <w:p>
      <w:pPr>
        <w:pStyle w:val="ArticleBody"/>
        <w:jc w:val="left"/>
      </w:pPr>
      <w:r>
        <w:rPr>
          <w:rFonts w:ascii="Times New Roman" w:hAnsi="Times New Roman" w:eastAsia="Times New Roman" w:cs="Times New Roman"/>
        </w:rPr>
        <w:t>1842-nji ýylyň iýunynda bir gapy ýapylyp başlady; bu, protestant ybadathanalarynyň Birinji Perişdäniň Habaryna garşy öz gapylaryny ýapmagy bilen bellenildi. Bu taryhyň başynda biz bir gapynyň ýapylýandygyny görýäris, bu taryhyň ahyrynda bolsa — Ikinji Perişdäniň taryhynda — gapy ýene-de ýapylýar: Mukaddes ýere barýan gapy, On Gyzyň tymsalyndaky gapy.</w:t>
      </w:r>
    </w:p>
    <w:p>
      <w:pPr>
        <w:pStyle w:val="ArticleBody"/>
        <w:jc w:val="left"/>
      </w:pPr>
      <w:r>
        <w:rPr>
          <w:rFonts w:ascii="Times New Roman" w:hAnsi="Times New Roman" w:eastAsia="Times New Roman" w:cs="Times New Roman"/>
        </w:rPr>
        <w:t>Bu iki gapynyň ýapylmagyny belläp geçmek möhümdir, esasanam siz iki ybadathana arassalanyşy meselesine seretjek bolsaňyz. Mesih ýerde bolan wagty ybadathanany iki gezek arassalady, we White uýamyz bize dünýäniň ahyrynda hem iki ybadathana arassalanyşynyň boljakdygyny, edil Milleritleriň döwründe bolşy ýaly, aýdýar. Milleritler döwründäki ybadathana arassalanyşlaryny 1842-nji ýylyň iýunynda gapynyň ýapylmagynda—ybadathananyň birinji gapysy, protestantizm—we ikinji ybadathana arassalanyşynda, Milleritleriň ybadathana arassalanyşy tamamlananda, belläp bolýar.</w:t>
      </w:r>
    </w:p>
    <w:p>
      <w:pPr>
        <w:pStyle w:val="ArticleBody"/>
        <w:jc w:val="left"/>
      </w:pPr>
      <w:r>
        <w:rPr>
          <w:rFonts w:ascii="Times New Roman" w:hAnsi="Times New Roman" w:eastAsia="Times New Roman" w:cs="Times New Roman"/>
        </w:rPr>
        <w:t>Biz garaşyp durma döwrüne serederis. Ikinji Perişdäniň bu taryhynda garaşyp durma döwri 1844-nji ýylyň 22-nji martynda başlanýar we iki ybadathana arassalanyşy bilen çäklenýär. Bu Ikinji Perişdäniň Habarudyr.</w:t>
      </w:r>
    </w:p>
    <w:p>
      <w:pPr>
        <w:pStyle w:val="ArticleBody"/>
        <w:jc w:val="left"/>
      </w:pPr>
      <w:r>
        <w:rPr>
          <w:rFonts w:ascii="Times New Roman" w:hAnsi="Times New Roman" w:eastAsia="Times New Roman" w:cs="Times New Roman"/>
        </w:rPr>
        <w:t>Bu hem-de Gidýonyň hekaýasydyr. Gidýonyň hekaýasynda iki sapar arassalama boldy; bu bolsa ybadathananyň iki gezek arassalanyşynyň hem-de Ikinji Perişdäniň Habarynyň nyşanlarynyň biridir.</w:t>
      </w:r>
    </w:p>
    <w:p>
      <w:pPr>
        <w:pStyle w:val="ArticleHeading"/>
        <w:jc w:val="left"/>
      </w:pPr>
      <w:r>
        <w:rPr>
          <w:rFonts w:ascii="Arial" w:hAnsi="Arial" w:eastAsia="Arial" w:cs="Arial"/>
        </w:rPr>
        <w:t>Pygamberlikde Gijikme Wagty we Gijäniň Ýarysyndaky Gykylyk</w:t>
      </w:r>
    </w:p>
    <w:p>
      <w:pPr>
        <w:pStyle w:val="ArticleBody"/>
        <w:jc w:val="left"/>
      </w:pPr>
      <w:r>
        <w:rPr>
          <w:rFonts w:ascii="Times New Roman" w:hAnsi="Times New Roman" w:eastAsia="Times New Roman" w:cs="Times New Roman"/>
        </w:rPr>
        <w:t>Geliň, gözlegimize Spiritual Gifts, 1-nji tom, 195–196-njy sahypalardan alnan bir sitata bilen başlalyň. Biz gijä galma döwrüne onuň Ýarygije Gygyryşy bilen bolan baglanyşygyna düşünmek üçin seredýäris, çünki biz Ýarygije Gygyryşynyň nuruny ret etmek islemeýäris; eger muny etsek, aşakdaky ýaman dünýä tarap ýoldan gaçarys.</w:t>
      </w:r>
    </w:p>
    <w:p>
      <w:pPr>
        <w:pStyle w:val="ArticleBody"/>
        <w:jc w:val="left"/>
      </w:pPr>
      <w:r>
        <w:rPr>
          <w:rFonts w:ascii="Times New Roman" w:hAnsi="Times New Roman" w:eastAsia="Times New Roman" w:cs="Times New Roman"/>
        </w:rPr>
        <w:t>Gudratly perişdeler gökden gelen gudratly perişdä kömek etmek üçin iberildi, we men hemme ýerde ýaňlanýan ýalydyr öýdülýän sesleri eşitdim: «Onuň günälerine şärik bolmazlygyňyz we onuň betbagtçylyklaryndan paý almazlygyňyz üçin, eý halkym, ondan çykyň; çünki onuň günäleri göge ýetdi, Hudaý hem onuň etmişlerini ýat etdi». Bu habar «üçünji habara bir goşmaça ýalydy», — Indi ol diňe Ylham 18:4-i sitata getirdi: «Eý halkym, . . . ondan çykyň». We ol şeýle diýýär: «Bu habar üçünji [Perişdäniň] habaryna bir goşmaça ýaly bolup göründi we 1844-nji ýylda ýarygije jarçylygynyň ikinji perişdäniň habaryna goşulyşy ýaly, oňa goşuldy».</w:t>
      </w:r>
    </w:p>
    <w:p>
      <w:pPr>
        <w:pStyle w:val="ArticleBody"/>
        <w:jc w:val="left"/>
      </w:pPr>
      <w:r>
        <w:rPr>
          <w:rFonts w:ascii="Times New Roman" w:hAnsi="Times New Roman" w:eastAsia="Times New Roman" w:cs="Times New Roman"/>
        </w:rPr>
        <w:t>Ikinji Perişdäniň Habary 1842-nji ýylyň iýunynda gelýär, we Ýarygije Gykylygy oňa 1844-nji ýylyň awgustynda goşulýar. Ruhuň bu habar üzerine dökülmesi — Wawilondan çykmak çagyryşy — Uýam Waýtyň Üçünji Perişdäniň Habarynyň Dördünji Perişdä bilen birleşýän 2001-nji ýylyň 11-nji sentýabrynyň taryhyny beýan etmek üçin ulanýan taryhydyr. Dördünji Perişde, Ylham 18-däki Gudratly Perişdäniň inýän wagtydyr.</w:t>
      </w:r>
    </w:p>
    <w:p>
      <w:pPr>
        <w:pStyle w:val="ArticleBody"/>
        <w:jc w:val="left"/>
      </w:pPr>
      <w:r>
        <w:rPr>
          <w:rFonts w:ascii="Times New Roman" w:hAnsi="Times New Roman" w:eastAsia="Times New Roman" w:cs="Times New Roman"/>
        </w:rPr>
        <w:t>“Bu habar üçünji habara goşulan we onuň bilen birleşen goşmaça bir habar ýalydy; edil 1844-nji ýylda ýarygije çagyryşy ikinji perişdäniň habaryna goşulşy ýaly. Hudaýyň şöhraty sabyrly, garaşýan mukaddesleriň üstünde ornaşdy,”—Hudaýyň şöhraty kimiň üstünde ornaşdy? Sabyrly—näme? Garaşýan. Sabyrly, garaşýan mukaddesler. Dogrymy? Garaşýan mukaddesler; çünki biz häzirki wagtda pygamberligiň: “1335-e ýetýän we garaşýan adam bagtlydyr. Wahý gijä galsa-da, oňa garaş” diýýän taryhynda ýaşaýarys. Mukaddes Ruhuň dökülip berilmegini kabul etjek adamlar garaşýan mukaddeslerdir.</w:t>
      </w:r>
    </w:p>
    <w:p>
      <w:pPr>
        <w:pStyle w:val="ArticleBody"/>
        <w:jc w:val="left"/>
      </w:pPr>
      <w:r>
        <w:rPr>
          <w:rFonts w:ascii="Times New Roman" w:hAnsi="Times New Roman" w:eastAsia="Times New Roman" w:cs="Times New Roman"/>
        </w:rPr>
        <w:t>«Hudaýyň şöhraty sabyrly, garaşýan mukaddesleriň üstünde mesgen tutdy, we olar gorkusyzlyk bilen iň soňky dabaraly duýduryşy berdiler, Wawilonyň ýykylandygyny yglan etdiler we Hudaýyň halkyny ondan çykmaga çagyrdylar; şeýlelikde olar onuň elhenç jezasyndan gutulyp bilerler». — Elbetde, bu biziň günümizdedir; emma, biziň günümizdäki garaşýan mukaddesler seredip duran Millerit taryhymyzda beýan edilen garaşýan mukaddesler arkaly öňünden şekillendirilendir.</w:t>
      </w:r>
    </w:p>
    <w:p>
      <w:pPr>
        <w:pStyle w:val="ArticleBody"/>
        <w:jc w:val="left"/>
      </w:pPr>
      <w:r>
        <w:rPr>
          <w:rFonts w:ascii="Times New Roman" w:hAnsi="Times New Roman" w:eastAsia="Times New Roman" w:cs="Times New Roman"/>
        </w:rPr>
        <w:t>Garaşýanlaryň üstüne saçylan yşyk hemme ýere aralaşdy, we ybadathanalarda az-da bolsa ýagtylygy bolan, üç habary eşidip ret etmedik bolanlar çagyryşa jogap berdiler we ýykylan ybadathanalardan çykyp gitdiler. — Bu: “Ondan çykyň, eý Meniň halkym!” diýilýän sözdür. Bu, Amerikanyň Birleşen Ştatlarynda Ýekşenbe Kanuny güýje girenden soň, biziň döwrümizde Wawilonyň ybadathanalaryndan çykyp gelýänler hakynda aýdylýar. Olar ýykylan ybadathanalardyr, Wawilonyň ybadathanalarydyr.</w:t>
      </w:r>
    </w:p>
    <w:p>
      <w:pPr>
        <w:pStyle w:val="ArticleBody"/>
        <w:jc w:val="left"/>
      </w:pPr>
      <w:r>
        <w:rPr>
          <w:rFonts w:ascii="Times New Roman" w:hAnsi="Times New Roman" w:eastAsia="Times New Roman" w:cs="Times New Roman"/>
        </w:rPr>
        <w:t>«Bu habarlaryň berlen wagtyndan bäri jogapkärçilik ýaşyna ýetenleriň köpüsi bardy, nur olaryň üstüne saçdy, we olara ýaşaýşy ýa-da ölümi saýlamak artykmaçlygy berildi».—Indi ol şu gün Protestan ybadathanalarynda 1844-nji ýylyň 22-nji oktýabryndan bäri jogapkärçilik ýaşyna ýeten adamlaryň bardygyny aýdýar; we bu şeýle hem. Şu gün Protestan ybadathanalaryndaky adamlar Üçünji Perişdäniň Habary Millerçilik taryhynda gelen mahaly diri däldiler. Olar öz döwründe Protestan ybadathanalarynyň eden ret edişi üçin jogapkär tutulmaýarlar, we bu, eger siz haçandyr Mesihiň taryhynyň dünýäniň soňuny nähili şekillendirýändigini öwrenýän bolsaňyz, üns bermeli esasy nokatdyr; sebäbi, takygy, pygamberlik taýdan Iýerusalim biziň eramyzyň 34-nji ýylynda ýok edilip bilinjekdi, ýok edilmelidi.</w:t>
      </w:r>
    </w:p>
    <w:p>
      <w:pPr>
        <w:pStyle w:val="ArticleBody"/>
        <w:jc w:val="left"/>
      </w:pPr>
      <w:r>
        <w:rPr>
          <w:rFonts w:ascii="Times New Roman" w:hAnsi="Times New Roman" w:eastAsia="Times New Roman" w:cs="Times New Roman"/>
        </w:rPr>
        <w:t>Danyýel 8-nji we Danyýel 9-njy baplarda görkezilen 2300 ýylyň içinden ýahudylara synag möhleti hökmünde kesilip berlen 490 ýyl bardy. Şol 490 ýyl biziň eramyzyň 34-nji ýylynda Stefanyň daşlanyp öldürilmegi bilen tamamlandy. Şol pursatda, pygamberlik nukdaýnazaryndan, Iýerusalim ýok edilmelidi, emma ol 70-nji ýyla çenli ýok edilmedi. “Uly göreş” atly kitapda Uayt uýamyz şol taryh barada edil şony aýdýar. Ol şeýle diýýär: 34-nji ýyldan öň Mesihiň we şägirtleriň habaryny eşitmedik çagalar we beýlekiler bardy, we Hudaý Öz rehimdarlygy bilen olara Iýerusalimiň ýok edilmeginden öň şol habar bilen ýüzbe-ýüz edilmekleri üçin wagt berdi. Ol, edil Mesihiň edişi ýaly, Iýerusalimiň ýok edilmegini dünýäniň ahyryny şekillendirýän zat hökmünde görkezýär.</w:t>
      </w:r>
    </w:p>
    <w:p>
      <w:pPr>
        <w:pStyle w:val="ArticleBody"/>
        <w:jc w:val="left"/>
      </w:pPr>
      <w:r>
        <w:rPr>
          <w:rFonts w:ascii="Times New Roman" w:hAnsi="Times New Roman" w:eastAsia="Times New Roman" w:cs="Times New Roman"/>
        </w:rPr>
        <w:t>Şol taryh onuň gürrüň berýän taryhynyň özüni öňünden şekillendirýär. Ýekşenbe güni baradaky Kanun Amerikanyň Birleşen Ştatlaryna gelende we habar ahyrsoňy ýykylan ybadathanalara ýetirilende, indi Wawilonda bolan Hudaýyň çagalary öz ybadathanalarynyň ýa-da ata-babalarynyň XIX asyrda eden ret etmesi üçin jogapkär tutulmazlar.</w:t>
      </w:r>
    </w:p>
    <w:p>
      <w:pPr>
        <w:pStyle w:val="ArticleScripture"/>
        <w:jc w:val="left"/>
      </w:pPr>
      <w:r>
        <w:rPr>
          <w:rFonts w:ascii="Times New Roman" w:hAnsi="Times New Roman" w:eastAsia="Times New Roman" w:cs="Times New Roman"/>
        </w:rPr>
        <w:t>Bu habarlaryň berlendiginden bäri köp adam jogapkärçilik ýaşyna ýetipdi, ýagtylyk olaryň üstüne şöhle saçypdy, we olara ýaşaýşy ýa-da ölümi saýlamak artykmaçlygy berlipdi. Käbirleri ýaşaýşy saýladylar we öz Reblerini garaşýanlaryň hem-de Onuň ähli buýruklaryny saklaýanlaryň tarapynda berk durdular. Üçünji habar öz işini berjaý etmelidi; hemmeler onuň esasynda synagdan geçirilmelidi, we gymmatly janlar dini toparlaryň içinden çagyrylyp çykarylmalydy. Mejbur ediji bir güýç dogruçylary herekete getirýär, Hudaýyň güýjüniň aýan bolmagy bolsa garyndaşlary we dostlary gorkyda hem saklykda tutýar, şonuň üçin olar Hudaýyň Ruhunyň işiniň özlerinde täsir edýänligini duýanlara päsgel bermäge ne het edip bilýärler, ne-de muňa güýji ýetýär. Iň soňky çagyryş hatda garyp gullara hem ýetirilýär, we olaryň arasyndaky takwa adamlar, pespäl sözler bilen, bagtly gutulyşlarynyň umydyna seredip, çäksiz şatlyga doly aýdymlaryny joşup aýdýarlar, eýeleri bolsa olary saklap bilmeýärler; çünki gorky we haýran galma olary dymmaga mejbur edýär. Gudratly beýik mugjyzalar edilýär, näsaglar sagaldylýar, we iman edenlere alamatlar bilen gudratlar hemra bolýar. Hudaý bu işiň içindedir, we her bir mukaddes adam, netijelerinden gorkman, öz wyždanynyň ynanjyna eýerýär hem-de Hudaýyň ähli buýruklaryny saklaýanlar bilen birleşýär; olar üçünji habary güýç bilen ýaýradýarlar. Men üçünji habaryň ýarygijeki çagyryşdan has-da artyk güýç we kuwwat bilen tamamlanjakdygyny gördüm.</w:t>
      </w:r>
    </w:p>
    <w:p>
      <w:pPr>
        <w:pStyle w:val="ArticleBody"/>
        <w:jc w:val="left"/>
      </w:pPr>
      <w:r>
        <w:rPr>
          <w:rFonts w:ascii="Times New Roman" w:hAnsi="Times New Roman" w:eastAsia="Times New Roman" w:cs="Times New Roman"/>
        </w:rPr>
        <w:t>Bu iki abzasda ol dünýäniň ahyryndaky Ýekşenbe Kanuny döwründäki taryhymyzy Gije Ýary Çagyryşynyň taryhy bilen deňeşdirýän ikinji gezekdir. Birinji gezek ol, Ylham 18-däki Gudratly Perişdäniň Üçünji Perişdä, edil Gije Ýary Çagyryşy Ikinji Perişdä goşulyşy ýaly, goşulýandygyny aýdýar. Ol Ýekşenbe Kanuny krizisiniň taryhyna ýüzlenýän hem bolsa, salgylanma nokady hökmünde Ikinji Perişdäniň taryhyny aç-açan ulanýar. Bular özara parallel taryhlardyr.</w:t>
      </w:r>
    </w:p>
    <w:p>
      <w:pPr>
        <w:pStyle w:val="ArticleScripture"/>
        <w:jc w:val="left"/>
      </w:pPr>
      <w:r>
        <w:rPr>
          <w:rFonts w:ascii="Times New Roman" w:hAnsi="Times New Roman" w:eastAsia="Times New Roman" w:cs="Times New Roman"/>
        </w:rPr>
        <w:t>Taňrynyň hyzmatkärleri, ýokardan gelen güýç bilen üpjün edilen, ýüzleri nur bilen ýagtylan we mukaddes bagyşlanma bilen şöhle saçýan halda, öz işlerini berjaý edip, gökden gelen habary yglan etmek üçin öňe çykdylar. Dini bedenleriň ählisine dargap giden janlar çagyryşa jogap berdiler, we gymmatlylar, öz heläkçiliginden öň Sodomdan howlukmaç çykarylan Lut ýaly, höküm edilen ybadathanalardan howlukmaç çykaryldylar.</w:t>
      </w:r>
    </w:p>
    <w:p>
      <w:pPr>
        <w:pStyle w:val="ArticleBody"/>
        <w:jc w:val="left"/>
      </w:pPr>
      <w:r>
        <w:rPr>
          <w:rFonts w:ascii="Times New Roman" w:hAnsi="Times New Roman" w:eastAsia="Times New Roman" w:cs="Times New Roman"/>
        </w:rPr>
        <w:t>Dünýäniň ahyryndaky ýa-da Ikinji Perişdäniň Habaryndaky Wawilondan çykmaga çagyryş barada aýdylanda, Lut şol taryhyň we Sodomyň weýran edilmeginiň nyşanydyr.</w:t>
      </w:r>
    </w:p>
    <w:p>
      <w:pPr>
        <w:pStyle w:val="ArticleBody"/>
        <w:jc w:val="left"/>
      </w:pPr>
      <w:r>
        <w:rPr>
          <w:rFonts w:ascii="Times New Roman" w:hAnsi="Times New Roman" w:eastAsia="Times New Roman" w:cs="Times New Roman"/>
        </w:rPr>
        <w:t>Eger siz Daniel 11-i dogry düşünýän bolsaňyz, 41-nji aýatda Demirgazygyň Patyşasy şöhratly ýere girýär we köpler ýykylyp ýok edilýär, emma «şolar onuň elinden gutular, ýagny Edom, Moap we Ammon ogullarynyň başlary». Moap bilen Ammon Lotuň iki gyzynyň çagalarydyr. Lotuň maşgalasy ýekşenbe güni baradaky Kanun krizisi wagtynda papalygyň elinden gutulýanlary aňladýar.</w:t>
      </w:r>
    </w:p>
    <w:p>
      <w:pPr>
        <w:pStyle w:val="ArticleBody"/>
        <w:jc w:val="left"/>
      </w:pPr>
      <w:r>
        <w:rPr>
          <w:rFonts w:ascii="Times New Roman" w:hAnsi="Times New Roman" w:eastAsia="Times New Roman" w:cs="Times New Roman"/>
        </w:rPr>
        <w:t>Waýt uýaly bu nyşany ulanýar. Ýykylan ybadathanalar Lut bilen şekillendirilýär, gymmatlylar bolsa heläkçilige höküm edilen ybadathanalardan, Lut öz weýrançylygyndan öň Sodomdan howlukdyrylyp çykarylyşy ýaly, howlukdyrylyp çykaryldy. Hudaýyň halky olaryň üstüne bol bol hem-de baý derejede inen ajaýyp şöhrat bilen taýýar edildi we berkidildi; bu hem olary synag sagadyna çydam etmäge taýýarlady. Hemme ýerde köp sanly sesler eşidilýärdi: «Ine, mukaddesleriň sabyrlylygy; Hudaýyň tabşyryklaryny hem-de Isanyň imanyny saklaýanlar şulardyr».</w:t>
      </w:r>
    </w:p>
    <w:p>
      <w:pPr>
        <w:pStyle w:val="ArticleBody"/>
        <w:jc w:val="left"/>
      </w:pPr>
      <w:r>
        <w:rPr>
          <w:rFonts w:ascii="Times New Roman" w:hAnsi="Times New Roman" w:eastAsia="Times New Roman" w:cs="Times New Roman"/>
        </w:rPr>
        <w:t>Ol dünýäniň ahyrynda Wawilondan çykmak baradaky çagyryş hakynda gürrüň edýärkä, ol şol çagyryşy beýan etmek üçin Milleritler döwründäki Ikinji Perişdäniň Habarynyň taryhyny ulanýar. Ikinji Perişdäniň Habary Wawilondan çykmak baradaky çagyryşdyr, we bu taryh Ýekşenbe Kanuny krizisiniň taryhyny öňünden şekillendirýär.</w:t>
      </w:r>
    </w:p>
    <w:p>
      <w:pPr>
        <w:pStyle w:val="ArticleBody"/>
        <w:jc w:val="left"/>
      </w:pPr>
      <w:r>
        <w:rPr>
          <w:rFonts w:ascii="Times New Roman" w:hAnsi="Times New Roman" w:eastAsia="Times New Roman" w:cs="Times New Roman"/>
        </w:rPr>
        <w:t>Ellen Waýtyň bu taryhy beýan etmek üçin ulanýan Mukaddes Kitap salgylanmalarynyň biri Sodom bilen Gomorranyň hekaýasydyr. Biz Lot hakyndaky hekaýanyň bir bölegi bolan Gelip çykyş 19:1–11-den okarys.</w:t>
      </w:r>
    </w:p>
    <w:p>
      <w:pPr>
        <w:pStyle w:val="ArticleScripture"/>
        <w:jc w:val="left"/>
      </w:pPr>
      <w:r>
        <w:rPr>
          <w:rFonts w:ascii="Times New Roman" w:hAnsi="Times New Roman" w:eastAsia="Times New Roman" w:cs="Times New Roman"/>
        </w:rPr>
        <w:t>Iki perişde agşam Sedoma geldiler; Lot bolsa Sedomyň derwezesinde otyrdy. Lot olary görüp, olary garşylamak üçin ýerinden turdy we ýüzüni ýere egip tagzym etdi. Ol şeýle diýdi: «Ine, eý agamlar, hyzmatkäriňiziň öýüne sowulyp giriň, gijäni geçiriň, aýaklaryňyzy ýuwuň; soň irden turup, öz ýoluňyza düşersiňiz». Olar bolsa: «Ýok, biz gijäni köçede geçireris» diýdiler. Emma ol olary köp ýalbaryp yrdy; şonda olar onuňka sowulyp girdiler we onuň öýüne girdiler. Ol hem olar üçin toý taýýarlady, petirsiz çörek bişirdi, olar-da iýdiler. Emma olar ýatmazdan öň, şäheriň adamlary, ýagny Sedomyň erkekleri, ýaşuly-kiçi, şäheriň ähli künjeginden gelen ähli halk öýüň daşyny gabadylar. Olar Lota gygyryp: «Bu gije saňa gelen adamlar nirede? Olary biziň ýanymyza çykar, biz olary tanaýaly» diýdiler. Lot olara gapydan daşary çykdy-da, gapyny yzyndan ýapdy. Şeýle-de diýdi: «Haýyş edýärin, doganlar, beýle pislik etmäň. Ine, meniň erkek ýüzüni görmedik iki gyzym bar; rugsat ediň, olary siziň ýanyňyza çykaraýyn, gözüňize nähili gowy görünse, şony ediň. Diňe bu adamlara hiç zat etmäň, çünki olar meniň üçegimiň kölegesine geldiler». Olar bolsa: «Yza çekil!» diýdiler. Soňra ýene-de: «Bu bir gelmişek ýaşamaga gelipdir, indi bolsa höküm çykarmakçy bolýar! Indi biz saňa, olardan hem beter daraşarys» diýdiler. Şeýlelikde olar adama, ýagny Lota, juda gysyşdylar we gapyny döwmäge golaý geldiler. Emma ol adamlar ellerini uzadyp, Loty öz ýanlaryna öýüň içine çekdiler-de, gapyny ýapdylar. Soňra öýüň gapysyndaky adamlary, kiçisini-de ulusyny-da körlük bilen urdular; şeýdip olar gapyny tapmakdan halys boldular.</w:t>
      </w:r>
    </w:p>
    <w:p>
      <w:pPr>
        <w:pStyle w:val="ArticleHeading"/>
        <w:jc w:val="left"/>
      </w:pPr>
      <w:r>
        <w:rPr>
          <w:rFonts w:ascii="Arial" w:hAnsi="Arial" w:eastAsia="Arial" w:cs="Arial"/>
        </w:rPr>
        <w:t>Ösüp barýan synag we gijikme döwri</w:t>
      </w:r>
    </w:p>
    <w:p>
      <w:pPr>
        <w:pStyle w:val="ArticleBody"/>
        <w:jc w:val="left"/>
      </w:pPr>
      <w:r>
        <w:rPr>
          <w:rFonts w:ascii="Times New Roman" w:hAnsi="Times New Roman" w:eastAsia="Times New Roman" w:cs="Times New Roman"/>
        </w:rPr>
        <w:t>Waýt uýa Mesihiň döwründe we Milleritleriň döwründe barha öňe gidýän synag işinden söz açýar we bu arkaly bize degişli bolan barha öňe gidýän synag işini görkezýär. Ol “Early Writings” kitabynyň 259-njy sahypasynda şeýle diýýär:</w:t>
      </w:r>
    </w:p>
    <w:p>
      <w:pPr>
        <w:pStyle w:val="ArticleScripture"/>
        <w:jc w:val="left"/>
      </w:pPr>
      <w:r>
        <w:rPr>
          <w:rFonts w:ascii="Times New Roman" w:hAnsi="Times New Roman" w:eastAsia="Times New Roman" w:cs="Times New Roman"/>
        </w:rPr>
        <w:t>“Ýahýa Çümdürijiniň habaryny kabul etmediklere Isanyň taglymatlary hiç hili peýda berip bilmezdi; edil şonuň ýaly-da, olara ýokardaky Mukaddes Ýerdäki Mesihiň gullugy hem peýda berip bilmezdi.” Soňra ol şeýle diýýär: “Birinji Perişdäniň Habaryny kabul etmedikler Ikinji Perişdäniň Habaryndan hiç hili peýda görüp bilmezdiler; edil şonuň ýaly-da, olara Ýarygije Çagyryşy hem peýda berip bilmezdi.”</w:t>
      </w:r>
    </w:p>
    <w:p>
      <w:pPr>
        <w:pStyle w:val="ArticleBody"/>
        <w:jc w:val="left"/>
      </w:pPr>
      <w:r>
        <w:rPr>
          <w:rFonts w:ascii="Times New Roman" w:hAnsi="Times New Roman" w:eastAsia="Times New Roman" w:cs="Times New Roman"/>
        </w:rPr>
        <w:t>Irki Ýazgylardaky 259-njy sahypadaky şol parçyzda, Mesihiň döwründe gapy ýapylanynda, ýehudiler doly garaňkylykda, körlükdediler.</w:t>
      </w:r>
    </w:p>
    <w:p>
      <w:pPr>
        <w:pStyle w:val="ArticleBody"/>
        <w:jc w:val="left"/>
      </w:pPr>
      <w:r>
        <w:rPr>
          <w:rFonts w:ascii="Times New Roman" w:hAnsi="Times New Roman" w:eastAsia="Times New Roman" w:cs="Times New Roman"/>
        </w:rPr>
        <w:t>Ikinji Perişdäniň Millerit taryhy Lutyň taryhydyr. Iki perişdä şäherä gelýär (1842-nji ýylyň iýun aýy), Ikinji Perişdäniň Habary gelýär, we Lut olary gijäni geçirmek üçin ýanynda saklaýar (Garaşma Wagy). Bir höküm çykýar, soňra bolsa bir gapy ýapylýar (1844-nji ýylyň 22-nji oktýabry).</w:t>
      </w:r>
    </w:p>
    <w:p>
      <w:pPr>
        <w:pStyle w:val="ArticleBody"/>
        <w:jc w:val="left"/>
      </w:pPr>
      <w:r>
        <w:rPr>
          <w:rFonts w:ascii="Times New Roman" w:hAnsi="Times New Roman" w:eastAsia="Times New Roman" w:cs="Times New Roman"/>
        </w:rPr>
        <w:t>Muny jemlemezden ozal, gijikdirilme döwrüniň Milleritleriň taryhy bilen gabat gelýän başga bir Mukaddes Kitap taryhyna serederis.</w:t>
      </w:r>
    </w:p>
    <w:p>
      <w:pPr>
        <w:pStyle w:val="ArticleHeading"/>
        <w:jc w:val="left"/>
      </w:pPr>
      <w:r>
        <w:rPr>
          <w:rFonts w:ascii="Arial" w:hAnsi="Arial" w:eastAsia="Arial" w:cs="Arial"/>
        </w:rPr>
        <w:t>Musa, Mukaddes Mekan we Gijä Gözegçilik Wagtı</w:t>
      </w:r>
    </w:p>
    <w:p>
      <w:pPr>
        <w:pStyle w:val="ArticleBody"/>
        <w:jc w:val="left"/>
      </w:pPr>
      <w:r>
        <w:rPr>
          <w:rFonts w:ascii="Times New Roman" w:hAnsi="Times New Roman" w:eastAsia="Times New Roman" w:cs="Times New Roman"/>
        </w:rPr>
        <w:t>Indiki taryh — Musanyň mukaddes çadyry gurmak we Kanun baradaky görkezmeleri almagydyr.</w:t>
      </w:r>
    </w:p>
    <w:p>
      <w:pPr>
        <w:pStyle w:val="ArticleScripture"/>
        <w:jc w:val="left"/>
      </w:pPr>
      <w:r>
        <w:rPr>
          <w:rFonts w:ascii="Times New Roman" w:hAnsi="Times New Roman" w:eastAsia="Times New Roman" w:cs="Times New Roman"/>
        </w:rPr>
        <w:t>Ýedinji gün, ýagny Sabat güni, Musa buludyň içine çagyryldy. Galyň bulut tutuş Ysraýylyň gözüniň alnynda açyldy, Rebbiň şöhraty ýuwudýan ot kimin lowlap ýüze çykdy. “Musa buludyň ortasyna girip, daga çykdy; Musa kyrk gün we kyrk gije dagda boldy”. Ata-babalar we pygamberler, 313, 314.</w:t>
      </w:r>
    </w:p>
    <w:p>
      <w:pPr>
        <w:pStyle w:val="ArticleBody"/>
        <w:jc w:val="left"/>
      </w:pPr>
      <w:r>
        <w:rPr>
          <w:rFonts w:ascii="Times New Roman" w:hAnsi="Times New Roman" w:eastAsia="Times New Roman" w:cs="Times New Roman"/>
        </w:rPr>
        <w:t>Dagda kyrk günüň dagda galmagy taýýarlygyň alty gününi öz içine almaýardy.</w:t>
      </w:r>
    </w:p>
    <w:p>
      <w:pPr>
        <w:pStyle w:val="ArticleBody"/>
        <w:jc w:val="left"/>
      </w:pPr>
      <w:r>
        <w:rPr>
          <w:rFonts w:ascii="Times New Roman" w:hAnsi="Times New Roman" w:eastAsia="Times New Roman" w:cs="Times New Roman"/>
        </w:rPr>
        <w:t>Bu taryhyň dowamynda Musa ybadathananyň gurluşygy barada görkezmeleri kabul edip, 46 gün geçirdi; bu bolsa Rebbiň Millerit ybadathanasyny galdyran 1798-nji ýyldan 1844-nji ýyla çenli bolan 46 ýyla, şeýle hem Ýohanna 2:20-de bellenen Hirodyň ybadathanany täzeden guran 46 ýylyna, şeýle-de adam ybadathanasynyň 46 hromosomasyna gabat gelýär. Alty günüň dowamynda Ýeşuwa Musa bilen bile boldy, we olar bilelikde manna iýdiler hem-de dagdan inýän çeşmeden içdiler. Ýeşuwa Musa bilen buluda girmän, Musanyň dolanmagyna garaşyp, daşarda galyp, her gün iýip-içýärdi, Musa bolsa kyrk günüň dowamynda agyz bekledi.</w:t>
      </w:r>
    </w:p>
    <w:p>
      <w:pPr>
        <w:pStyle w:val="ArticleBody"/>
        <w:jc w:val="left"/>
      </w:pPr>
      <w:r>
        <w:rPr>
          <w:rFonts w:ascii="Times New Roman" w:hAnsi="Times New Roman" w:eastAsia="Times New Roman" w:cs="Times New Roman"/>
        </w:rPr>
        <w:t>Dagda bolýan döwründe Musa, Hudaýyň huzurynyň aýratyn görnüşde aýan ediljek mukaddes bir jaýyny gurmak üçin görkezmeler aldy. «Maňa bir mukaddes jaý ýasatdynlar; olaryň arasynda ýaşamagym üçin» (Çykyş 25:8), diýen buýruk Hudaý tarapyndan berildi.</w:t>
      </w:r>
    </w:p>
    <w:p>
      <w:pPr>
        <w:pStyle w:val="ArticleBody"/>
        <w:jc w:val="left"/>
      </w:pPr>
      <w:r>
        <w:rPr>
          <w:rFonts w:ascii="Times New Roman" w:hAnsi="Times New Roman" w:eastAsia="Times New Roman" w:cs="Times New Roman"/>
        </w:rPr>
        <w:t>Mukaddes ýeriň gurulmagy bilen baglanyşykly 46 sanyny şu ýerde görýäris.</w:t>
      </w:r>
    </w:p>
    <w:p>
      <w:pPr>
        <w:pStyle w:val="ArticleBody"/>
        <w:jc w:val="left"/>
      </w:pPr>
      <w:r>
        <w:rPr>
          <w:rFonts w:ascii="Times New Roman" w:hAnsi="Times New Roman" w:eastAsia="Times New Roman" w:cs="Times New Roman"/>
        </w:rPr>
        <w:t>Biz Çykyş kitabyndan okarys we bu hekaýatda bir gijikme wagtynyň bardygyny belläris, çünki ol Mesihiň döwründäki, Milleritleriň döwründäki we dünýäniň ahyryndaky gijikme wagtyny öňden alamatlandyrýar. Gijikme wagty Ýarygijeki Çagyryşyň yglan edilmegine hem-de iki topar ybadat edijini ýüze çykarmagyna mümkinçilik berýän ýagdaýy emele getirýär. Gijikme wagty bolmasa, Rebbiň Ýarygijeki Çagyryşda amala aşyrmak isleýän zady üçin şol taryhyň içindäki hereketlendiriji ýagdaýlar ýerbe-ýer bolmazdy. Biz gijikme wagtynyň nämäni aňladýandygyny görmelidiris.</w:t>
      </w:r>
    </w:p>
    <w:p>
      <w:pPr>
        <w:pStyle w:val="ArticleScripture"/>
        <w:jc w:val="left"/>
      </w:pPr>
      <w:r>
        <w:rPr>
          <w:rFonts w:ascii="Times New Roman" w:hAnsi="Times New Roman" w:eastAsia="Times New Roman" w:cs="Times New Roman"/>
        </w:rPr>
        <w:t>Ol Musa diýdi: Sen, Harun, Nadab, Abyhu we Ysraýylyň ýaşulularynyň ýetmişisi Rebbiň huzuryna çykyň; emma uzakdan ybadat ediň. . . . Musa ganyň ýarysyny alyp, jamlara guýdy; beýleki ýarysyny bolsa gurbanlyk sypasyna sepdirdi. Soňra ol äht kitabyny alyp, halkyň eşidip durmagynda okady; olar bolsa: «Rebbiň aýdýan zatlarynyň ählisini ýerine ýetireris we oňa boýun bolarys» diýdiler. Şonda Musa gany alyp, ony halkyň üstüne sepdirdi-de, şeýle diýdi: «Ine, Rebbiň şu sözleriň ählisine degişlilykda siziň bilen baglaşan ähtiniň ganydyr». Çykyş 24:1, 6-8.</w:t>
      </w:r>
    </w:p>
    <w:p>
      <w:pPr>
        <w:pStyle w:val="ArticleBody"/>
        <w:jc w:val="left"/>
      </w:pPr>
      <w:r>
        <w:rPr>
          <w:rFonts w:ascii="Times New Roman" w:hAnsi="Times New Roman" w:eastAsia="Times New Roman" w:cs="Times New Roman"/>
        </w:rPr>
        <w:t>Bu 46 günlük döwür, bu Garaşyp Durma Wajyp Wagty, Rebbiň bir halk bilen äht baglaşýan wagtydyr.</w:t>
      </w:r>
    </w:p>
    <w:p>
      <w:pPr>
        <w:pStyle w:val="ArticleBody"/>
        <w:jc w:val="left"/>
      </w:pPr>
      <w:r>
        <w:rPr>
          <w:rFonts w:ascii="Times New Roman" w:hAnsi="Times New Roman" w:eastAsia="Times New Roman" w:cs="Times New Roman"/>
        </w:rPr>
        <w:t>Reb bu taryhda Milleritler bilen äht baglaşdymy? Hawa.</w:t>
      </w:r>
    </w:p>
    <w:p>
      <w:pPr>
        <w:pStyle w:val="ArticleBody"/>
        <w:jc w:val="left"/>
      </w:pPr>
      <w:r>
        <w:rPr>
          <w:rFonts w:ascii="Times New Roman" w:hAnsi="Times New Roman" w:eastAsia="Times New Roman" w:cs="Times New Roman"/>
        </w:rPr>
        <w:t>Ol Mesihiň döwründe Pentikost güni hristian ýygnagy bilen äht baglaşdymy? Hawa.</w:t>
      </w:r>
    </w:p>
    <w:p>
      <w:pPr>
        <w:pStyle w:val="ArticleBody"/>
        <w:jc w:val="left"/>
      </w:pPr>
      <w:r>
        <w:rPr>
          <w:rFonts w:ascii="Times New Roman" w:hAnsi="Times New Roman" w:eastAsia="Times New Roman" w:cs="Times New Roman"/>
        </w:rPr>
        <w:t>Şeýlelikde, bu gijikme döwri Rebbiň bir halk bilen äht baglaşmaga girişmeginiň alamatlarynyň biridir.</w:t>
      </w:r>
    </w:p>
    <w:p>
      <w:pPr>
        <w:pStyle w:val="ArticleScripture"/>
        <w:jc w:val="left"/>
      </w:pPr>
      <w:r>
        <w:rPr>
          <w:rFonts w:ascii="Times New Roman" w:hAnsi="Times New Roman" w:eastAsia="Times New Roman" w:cs="Times New Roman"/>
        </w:rPr>
        <w:t>Reb Musa şeýle diýdi: “Meniň ýanyma daga çyk we şol ýerde bol; men saňa daş tagtalary, kanuny we öz ýazyp goýan buýruklarymy bereýin, sen hem olary halka öwredersiň.” Musa ýerinden turdy, onuň hyzmatkäri Ýeşuwa hem onuň bilen boldy; Musa Hudaýyň dagyna çykdy. Ol ýaşululara şeýle diýdi: “Biz ýanyňyza gaýdyp gelýänçäk, şu ýerde biziň üçin garaşyň; ine, Harun bilen Hur siziň ýanyňyzdadyr; kime nähilidir bir iş düşse, goý, olara ýüz tutsun.” Şeýlelikde Musa daga çykdy, we dagy bulut örtdi. Rebbiň şöhraty Sinaý dagynyň üstünde ornaşdy, bulut ony alty günläp örtdi; ýedinji gün bolsa, Ol buludyň içinden Musa ýüzlenip çagyrdy. Ysraýyl ogullarynyň gözünde Rebbiň şöhratynyň görnüşi dagyň depesinde ýuwudýan ot ýalydy. Musa buludyň iç ýüzüne girip, daga çykdy; Musa dagda kyrk gün we kyrk gije boldy. Çykyş 24:12-18.</w:t>
      </w:r>
    </w:p>
    <w:p>
      <w:pPr>
        <w:pStyle w:val="ArticleBody"/>
        <w:jc w:val="left"/>
      </w:pPr>
      <w:r>
        <w:rPr>
          <w:rFonts w:ascii="Times New Roman" w:hAnsi="Times New Roman" w:eastAsia="Times New Roman" w:cs="Times New Roman"/>
        </w:rPr>
        <w:t>Musanyň taryhynda biz gijä galma döwrüni görýäris. Bu döwürde iki daş tabletasy ähtiň nyşanydyr, we Reb Musanyň bilen äht baglaşyp, oňa ybadathanany gurmak barada görkezmeler berýär.</w:t>
      </w:r>
    </w:p>
    <w:p>
      <w:pPr>
        <w:pStyle w:val="ArticleBody"/>
        <w:jc w:val="left"/>
      </w:pPr>
      <w:r>
        <w:rPr>
          <w:rFonts w:ascii="Times New Roman" w:hAnsi="Times New Roman" w:eastAsia="Times New Roman" w:cs="Times New Roman"/>
        </w:rPr>
        <w:t>1798-nji ýyldan 1844-nji ýyla çenli bolan şol 46 ýylyň dowamynda Reb häzirki Ysraýyl bilen äht baglaşmak üçin Millerit ybadathanasyny galdyrýardy.</w:t>
      </w:r>
    </w:p>
    <w:p>
      <w:pPr>
        <w:pStyle w:val="ArticleBody"/>
        <w:jc w:val="left"/>
      </w:pPr>
      <w:r>
        <w:rPr>
          <w:rFonts w:ascii="Times New Roman" w:hAnsi="Times New Roman" w:eastAsia="Times New Roman" w:cs="Times New Roman"/>
        </w:rPr>
        <w:t>Musanyň we ýetmiş ýaşulynyň garaşan wagty bilen baglanyşykly ýaňy okan döwrümiz Mukaddes Kitap taryhynda Pentikost diýlip atlandyrylýar — Pasha baýramyndan elli gün soň. Reb Ysraýyla Pentikosty baky hatyralamagy tabşyrdy. Täze Ähtde Pentikost ilkibaşdaky mesihi ýygnagynyň üns merkezidir, hut şu taryhy ýatlamak üçin bellenilýär. Biz şol bir düzüm böleklerini Mesihiň döwründäki Pentikostda, Milleritleriň taryhynda tapýarys, we bu bölekler dünýäniň ahyrynda hem gaýtalanar.</w:t>
      </w:r>
    </w:p>
    <w:p>
      <w:pPr>
        <w:pStyle w:val="ArticleHeading"/>
        <w:jc w:val="left"/>
      </w:pPr>
      <w:r>
        <w:rPr>
          <w:rFonts w:ascii="Arial" w:hAnsi="Arial" w:eastAsia="Arial" w:cs="Arial"/>
        </w:rPr>
        <w:t>Täze Ähtdäki Pentikost we garaşmak döwri</w:t>
      </w:r>
    </w:p>
    <w:p>
      <w:pPr>
        <w:pStyle w:val="ArticleBody"/>
        <w:jc w:val="left"/>
      </w:pPr>
      <w:r>
        <w:rPr>
          <w:rFonts w:ascii="Times New Roman" w:hAnsi="Times New Roman" w:eastAsia="Times New Roman" w:cs="Times New Roman"/>
        </w:rPr>
        <w:t>Emmausa barýan ýol baradaky wakanyň dowamynda, Luka 24:44–52-den Pentikost gününe nazar salalyň.</w:t>
      </w:r>
    </w:p>
    <w:p>
      <w:pPr>
        <w:pStyle w:val="ArticleBody"/>
        <w:jc w:val="left"/>
      </w:pPr>
      <w:r>
        <w:rPr>
          <w:rFonts w:ascii="Times New Roman" w:hAnsi="Times New Roman" w:eastAsia="Times New Roman" w:cs="Times New Roman"/>
        </w:rPr>
        <w:t>Lukanyň has irki bölüminde Isa bilen ýöräp barýan iki şägirt Ondan özleri bilen galmagyny haýyş edýärler. Mukaddes Kitap “galmak” sözüni ulanýar. Şol ýerde bir galyp durma wagty bellik edilendir, emma biz şu same taryhyň özünde başga bir galyp durma wagtyny belläp görkezmek isleýäris.</w:t>
      </w:r>
    </w:p>
    <w:p>
      <w:pPr>
        <w:pStyle w:val="ArticleScripture"/>
        <w:jc w:val="left"/>
      </w:pPr>
      <w:r>
        <w:rPr>
          <w:rFonts w:ascii="Times New Roman" w:hAnsi="Times New Roman" w:eastAsia="Times New Roman" w:cs="Times New Roman"/>
        </w:rPr>
        <w:t>Ol [Isa] olara şeýle diýdi: “Men heniz siziň bilenkäm size aýdan sözlerim şulardyr: Musa kanunynda, pygamberlerde we mezmurlarda Men hakda ýazylan zatlaryň hemmesi berjaý bolmalydyr.” Şondan soň, olaryň Mukaddes Ýazgylara düşünmekleri üçin, Ol olaryň akyllaryny açdy. Şeýle-de olara diýdi: “Şeýle ýazylgandyr, we Mesihiň jebir çekmegi, hem-de üçünji güni ölümden direlmegi zerurdy. Şeýle-de günäleriň toba arkaly bagyşlanýandygynyň Onuň ady bilen ähli milletleriň arasynda, Iýerusalimden başlap wagyz edilmegi ýazylgandyr. Siz bu zatlara şaýatdyrsyňyz. Ine, Men Atamyň wadanyny siziň üstüňize iberýärin. Emma siz ýokarydan güýç bilen geýdirilýänçäňiz, Iýerusalim şäherinde galyň.”</w:t>
      </w:r>
    </w:p>
    <w:p>
      <w:pPr>
        <w:pStyle w:val="ArticleBody"/>
        <w:jc w:val="left"/>
      </w:pPr>
      <w:r>
        <w:rPr>
          <w:rFonts w:ascii="Times New Roman" w:hAnsi="Times New Roman" w:eastAsia="Times New Roman" w:cs="Times New Roman"/>
        </w:rPr>
        <w:t>Garaşmak döwri, güýji almak üçin Iýerusalimde garaşmak baradaky buýruk bilen bellenýär. Hut şu ýerde Milleritler üçin habaryň güýçlendirilmegi bolup geçýär.</w:t>
      </w:r>
    </w:p>
    <w:p>
      <w:pPr>
        <w:pStyle w:val="ArticleBody"/>
        <w:jc w:val="left"/>
      </w:pPr>
      <w:r>
        <w:rPr>
          <w:rFonts w:ascii="Times New Roman" w:hAnsi="Times New Roman" w:eastAsia="Times New Roman" w:cs="Times New Roman"/>
        </w:rPr>
        <w:t>Garaşmak diýmek, sabyr bilen garaşmagy aňladýar. «Garaşýan adam bagtlydyr». Nämä garaşýar? Güýçlendirilmegine.</w:t>
      </w:r>
    </w:p>
    <w:p>
      <w:pPr>
        <w:pStyle w:val="ArticleBody"/>
        <w:jc w:val="left"/>
      </w:pPr>
      <w:r>
        <w:rPr>
          <w:rFonts w:ascii="Times New Roman" w:hAnsi="Times New Roman" w:eastAsia="Times New Roman" w:cs="Times New Roman"/>
        </w:rPr>
        <w:t>Ýary Gygyrşyň güýçlendirilmegine dogry düşünip bilmersiňiz, eger olaryň şol güýje garaşmaga buýruk alan ýerleri bolan gijä galmak döwrüne düşünmeseňiz. Bu hekaýanyň bir bölegidir. Yzyňyzda goýlan ýagtylygyň şöhle saçmagyny dowam etdirmesi üçin, ähli taryha düşünmelisiňiz.</w:t>
      </w:r>
    </w:p>
    <w:p>
      <w:pPr>
        <w:pStyle w:val="ArticleBody"/>
        <w:jc w:val="left"/>
      </w:pPr>
      <w:r>
        <w:rPr>
          <w:rFonts w:ascii="Times New Roman" w:hAnsi="Times New Roman" w:eastAsia="Times New Roman" w:cs="Times New Roman"/>
        </w:rPr>
        <w:t>Siz munuň nirä barýandygyny häzir entek görmän bilersiňiz, ýöne ertir bu aýdyň bolar.</w:t>
      </w:r>
    </w:p>
    <w:p>
      <w:pPr>
        <w:pStyle w:val="ArticleHeading"/>
        <w:jc w:val="left"/>
      </w:pPr>
      <w:r>
        <w:rPr>
          <w:rFonts w:ascii="Arial" w:hAnsi="Arial" w:eastAsia="Arial" w:cs="Arial"/>
        </w:rPr>
        <w:t>Üç Pygamberlik we Gijikdiriliş Wagty</w:t>
      </w:r>
    </w:p>
    <w:p>
      <w:pPr>
        <w:pStyle w:val="ArticleBody"/>
        <w:jc w:val="left"/>
      </w:pPr>
      <w:r>
        <w:rPr>
          <w:rFonts w:ascii="Times New Roman" w:hAnsi="Times New Roman" w:eastAsia="Times New Roman" w:cs="Times New Roman"/>
        </w:rPr>
        <w:t>Üç pygamberlik Milleritleri gijikme wagtyna we ilkinji lapykeçlige sebäp bolan bir ýalňyş düşünjä getirdi. Bu pygamberlikler, William Milleriň özüniň başlangyjynyň berlendigi diýýän şol bir üç pygamberligidir: 1335, 2520 we 2300 gün.</w:t>
      </w:r>
    </w:p>
    <w:p>
      <w:pPr>
        <w:pStyle w:val="ArticleBody"/>
        <w:jc w:val="left"/>
      </w:pPr>
      <w:r>
        <w:rPr>
          <w:rFonts w:ascii="Times New Roman" w:hAnsi="Times New Roman" w:eastAsia="Times New Roman" w:cs="Times New Roman"/>
        </w:rPr>
        <w:t>Eger sen gijä galma wagtynyň Ýarygije Jarasynyň belli bir düzüm bölegidigine düşünýän bolsaň, onda gijä galma wagtyny nämäniň emele getirendigini soramaly. Ony şu üç wagt pygamberligi emele getirdi: 1335, 2520 we 2300.</w:t>
      </w:r>
    </w:p>
    <w:p>
      <w:pPr>
        <w:pStyle w:val="ArticleBody"/>
        <w:jc w:val="left"/>
      </w:pPr>
      <w:r>
        <w:rPr>
          <w:rFonts w:ascii="Times New Roman" w:hAnsi="Times New Roman" w:eastAsia="Times New Roman" w:cs="Times New Roman"/>
        </w:rPr>
        <w:t>Eger-de siz 2520 we 1335 baradaky pygamberligi ret etseňiz, onda siz Ýarygije Nidasyny inkär edýärsiňiz we aşakdaky erbet dünýä alyp barýan ýoldan gaçýarsyňyz.</w:t>
      </w:r>
    </w:p>
    <w:p>
      <w:pPr>
        <w:pStyle w:val="ArticleBody"/>
        <w:jc w:val="left"/>
      </w:pPr>
      <w:r>
        <w:rPr>
          <w:rFonts w:ascii="Times New Roman" w:hAnsi="Times New Roman" w:eastAsia="Times New Roman" w:cs="Times New Roman"/>
        </w:rPr>
        <w:t>Bu aýdylanlaryň ählisi bilen biziň barýan ýerimiz şol ýerdir.</w:t>
      </w:r>
    </w:p>
    <w:p>
      <w:pPr>
        <w:pStyle w:val="ArticleBody"/>
        <w:jc w:val="left"/>
      </w:pPr>
      <w:r>
        <w:rPr>
          <w:rFonts w:ascii="Times New Roman" w:hAnsi="Times New Roman" w:eastAsia="Times New Roman" w:cs="Times New Roman"/>
        </w:rPr>
        <w:t>Olar ýokarydan gelýän güýje garaşmalydyklary üçin saklandylar, we Millerit taryhynda şol güýç Gije ýarysyndaky çagyryşdy.</w:t>
      </w:r>
    </w:p>
    <w:p>
      <w:pPr>
        <w:pStyle w:val="ArticleScripture"/>
        <w:jc w:val="left"/>
      </w:pPr>
      <w:r>
        <w:rPr>
          <w:rFonts w:ascii="Times New Roman" w:hAnsi="Times New Roman" w:eastAsia="Times New Roman" w:cs="Times New Roman"/>
        </w:rPr>
        <w:t>Emma siz Iýerusalim şäherinde galyň, tä ýokardan gelýän güýje bürenýänçäňiz. Ol olary Betaniýa çenli alyp çykdy; soň ellerini ýokary galdyryp, olara pata berdi. Şeýle boldy: ol olara pata berip durka, olardan aýryldy-da, asmana alnyp gidildi. Olar Oňa sežde etdiler we uly şatlyk bilen Iýerusalime gaýdyp geldiler. Luka 24:49-52.</w:t>
      </w:r>
    </w:p>
    <w:p>
      <w:pPr>
        <w:pStyle w:val="ArticleBody"/>
        <w:jc w:val="left"/>
      </w:pPr>
      <w:r>
        <w:rPr>
          <w:rFonts w:ascii="Times New Roman" w:hAnsi="Times New Roman" w:eastAsia="Times New Roman" w:cs="Times New Roman"/>
        </w:rPr>
        <w:t>Betaniýa Iýerusalimiň etegindäki şäherçedir; ol şäherden takmynan bir ýarym mil uzaklykda ýerleşýär. Isanyň döwründe bu ep-esli aralykdy, çünki adamlar ähli ýere pyýada gatnardylar.</w:t>
      </w:r>
    </w:p>
    <w:p>
      <w:pPr>
        <w:pStyle w:val="ArticleBody"/>
        <w:jc w:val="left"/>
      </w:pPr>
      <w:r>
        <w:rPr>
          <w:rFonts w:ascii="Times New Roman" w:hAnsi="Times New Roman" w:eastAsia="Times New Roman" w:cs="Times New Roman"/>
        </w:rPr>
        <w:t>Betaniýa “Garyplaryň öýi” diýmegi aňladýar.</w:t>
      </w:r>
    </w:p>
    <w:p>
      <w:pPr>
        <w:pStyle w:val="ArticleBody"/>
        <w:jc w:val="left"/>
      </w:pPr>
      <w:r>
        <w:rPr>
          <w:rFonts w:ascii="Times New Roman" w:hAnsi="Times New Roman" w:eastAsia="Times New Roman" w:cs="Times New Roman"/>
        </w:rPr>
        <w:t>Isanyň bolmagy iň halaýan ýeri Lazaryň, Merýemiň we Martanyň ýaşaýan Betaniýasydy.</w:t>
      </w:r>
    </w:p>
    <w:p>
      <w:pPr>
        <w:pStyle w:val="ArticleBody"/>
        <w:jc w:val="left"/>
      </w:pPr>
      <w:r>
        <w:rPr>
          <w:rFonts w:ascii="Times New Roman" w:hAnsi="Times New Roman" w:eastAsia="Times New Roman" w:cs="Times New Roman"/>
        </w:rPr>
        <w:t>Şuny bellemäge mynasypdyr: Sister White Ýarygijeki Gykylygy beýan etmek üçin dabaraly giriş baradaky taryhy ulanýar.</w:t>
      </w:r>
    </w:p>
    <w:p>
      <w:pPr>
        <w:pStyle w:val="ArticleBody"/>
        <w:jc w:val="left"/>
      </w:pPr>
      <w:r>
        <w:rPr>
          <w:rFonts w:ascii="Times New Roman" w:hAnsi="Times New Roman" w:eastAsia="Times New Roman" w:cs="Times New Roman"/>
        </w:rPr>
        <w:t>Isa Mesih Zafari bilen giriş etmezinden öň Iýerusalime, Ol Garyplaryň öýi bolan Betaniýada biraz wagt saklandy. Edil Gijeki naladan öň gelýän garaşyp-saklanma wagty bolşy ýaly, Zafari bilen girişiň öňüsyrasynda hem şeýle bir saklanma wagty bar. Bular biri-birine ugurdaş taryhlardyr, emma biz henizem Luka 24:44–52 bilen iş salyşýarys hem-de Iýerusalimde garaşyp, saklanyp durýarys.</w:t>
      </w:r>
    </w:p>
    <w:p>
      <w:pPr>
        <w:pStyle w:val="ArticleBody"/>
        <w:jc w:val="left"/>
      </w:pPr>
      <w:r>
        <w:rPr>
          <w:rFonts w:ascii="Times New Roman" w:hAnsi="Times New Roman" w:eastAsia="Times New Roman" w:cs="Times New Roman"/>
        </w:rPr>
        <w:t>“Ilkinji Ýazgylaryň” 247-nji sahypasynda, Milleritleriň taryhy barada aýdyp, Uýam Waýt şeýle diýýär:</w:t>
      </w:r>
    </w:p>
    <w:p>
      <w:pPr>
        <w:pStyle w:val="ArticleScripture"/>
        <w:jc w:val="left"/>
      </w:pPr>
      <w:r>
        <w:rPr>
          <w:rFonts w:ascii="Times New Roman" w:hAnsi="Times New Roman" w:eastAsia="Times New Roman" w:cs="Times New Roman"/>
        </w:rPr>
        <w:t>Göwnüçökgünler Mukaddes Ýazgylardan özleriniň gijä galma döwründediklerini we görnüşiň amala aşmagyna sabyr bilen garaşmalydyklaryny gördüler. Olary 1843-nji ýylda öz Rebbine garaşmaga getiren şol bir subutnama, Onuň 1844-nji ýylda gelmegine garaşmaga hem iterdi.</w:t>
      </w:r>
    </w:p>
    <w:p>
      <w:pPr>
        <w:pStyle w:val="ArticleBody"/>
        <w:jc w:val="left"/>
      </w:pPr>
      <w:r>
        <w:rPr>
          <w:rFonts w:ascii="Times New Roman" w:hAnsi="Times New Roman" w:eastAsia="Times New Roman" w:cs="Times New Roman"/>
        </w:rPr>
        <w:t>Gijeki Ýarygijinda Milleritleriň Mukaddes Ýazgylara düşünişi açyldy.</w:t>
      </w:r>
    </w:p>
    <w:p>
      <w:pPr>
        <w:pStyle w:val="ArticleBody"/>
        <w:jc w:val="left"/>
      </w:pPr>
      <w:r>
        <w:rPr>
          <w:rFonts w:ascii="Times New Roman" w:hAnsi="Times New Roman" w:eastAsia="Times New Roman" w:cs="Times New Roman"/>
        </w:rPr>
        <w:t>Ilkinji lapykeçlikdäki «lapykeç bolanlar» Mukaddes Ýazgylardan özleriniň garaşdyryş döwründediklerini gördüler, hem-de olary 1843-nji ýyly Rebbiň dolanyp geljek ýyly diýip yglan etmäge alyp baran şol bir subutnama indi 1844-nji ýyly görkezýärdi.</w:t>
      </w:r>
    </w:p>
    <w:p>
      <w:pPr>
        <w:pStyle w:val="ArticleBody"/>
        <w:jc w:val="left"/>
      </w:pPr>
      <w:r>
        <w:rPr>
          <w:rFonts w:ascii="Times New Roman" w:hAnsi="Times New Roman" w:eastAsia="Times New Roman" w:cs="Times New Roman"/>
        </w:rPr>
        <w:t>Reb olar üçin näme etdi? Ol olaryň düşünjesini açdy. Bu şägirtleriň taryhyna meňzeş bir taryhdyr.</w:t>
      </w:r>
    </w:p>
    <w:p>
      <w:pPr>
        <w:pStyle w:val="ArticleHeading"/>
        <w:jc w:val="left"/>
      </w:pPr>
      <w:r>
        <w:rPr>
          <w:rFonts w:ascii="Arial" w:hAnsi="Arial" w:eastAsia="Arial" w:cs="Arial"/>
        </w:rPr>
        <w:t>Ýakubyň Egleniş Wagtlary we Äht</w:t>
      </w:r>
    </w:p>
    <w:p>
      <w:pPr>
        <w:pStyle w:val="ArticleBody"/>
        <w:jc w:val="left"/>
      </w:pPr>
      <w:r>
        <w:rPr>
          <w:rFonts w:ascii="Times New Roman" w:hAnsi="Times New Roman" w:eastAsia="Times New Roman" w:cs="Times New Roman"/>
        </w:rPr>
        <w:t>Ýakubyň hekaýasynda bir eglenip galynýan döwür bar. Bu eglenip galynýan döwür köp pygamberlik hakykatlaryny aýdyňlaşdyrýar, emma biz olaryň diňe käbirlerine degip geçeris.</w:t>
      </w:r>
    </w:p>
    <w:p>
      <w:pPr>
        <w:pStyle w:val="ArticleBody"/>
        <w:jc w:val="left"/>
      </w:pPr>
      <w:r>
        <w:rPr>
          <w:rFonts w:ascii="Times New Roman" w:hAnsi="Times New Roman" w:eastAsia="Times New Roman" w:cs="Times New Roman"/>
        </w:rPr>
        <w:t>Gelip çykyş 28-nji bap, 10-njy aýatdan başlap, Ýakubyň hekaýasynyň dünýäniň soňuny öňünden şekillendirýändigini görkezýär. Ýakubyň ogullary dünýäniň ahyryndaky 144,000-ni aňladýar.</w:t>
      </w:r>
    </w:p>
    <w:p>
      <w:pPr>
        <w:pStyle w:val="ArticleBody"/>
        <w:jc w:val="left"/>
      </w:pPr>
      <w:r>
        <w:rPr>
          <w:rFonts w:ascii="Times New Roman" w:hAnsi="Times New Roman" w:eastAsia="Times New Roman" w:cs="Times New Roman"/>
        </w:rPr>
        <w:t>Ýakubyň dört aýaldan ogullary bardy — iki aýaly, Rahel bilen Leýa, hem-de iki gyrnagy. Ol aýallary üçin işlemeli boldy: Leýa üçin 2520 gün we Rahel üçin 2520 gün. Ýakubyň hekaýatynda Demirgazyk we Günorta Patyşalyklary aňladýan bu iki 2520-ni hem görýäris.</w:t>
      </w:r>
    </w:p>
    <w:p>
      <w:pPr>
        <w:pStyle w:val="ArticleBody"/>
        <w:jc w:val="left"/>
      </w:pPr>
      <w:r>
        <w:rPr>
          <w:rFonts w:ascii="Times New Roman" w:hAnsi="Times New Roman" w:eastAsia="Times New Roman" w:cs="Times New Roman"/>
        </w:rPr>
        <w:t>Ýakup Milleritler taryhynyň we 144,000-niň nyşanydyr. Onuň hekaýasy dünýäniň ahyrynda bize ýagtylyk bermelidir.</w:t>
      </w:r>
    </w:p>
    <w:p>
      <w:pPr>
        <w:pStyle w:val="ArticleScripture"/>
        <w:jc w:val="left"/>
      </w:pPr>
      <w:r>
        <w:rPr>
          <w:rFonts w:ascii="Times New Roman" w:hAnsi="Times New Roman" w:eastAsia="Times New Roman" w:cs="Times New Roman"/>
        </w:rPr>
        <w:t>Ýakup Beer-Şebadan çykyp, Harana tarap gitdi. Ol bir ýere gelip ýetdi we gün ýaşandygy sebäpli, şol ýerde gijäni geçirdi; ol ýerden daş alyp, başynyň astyna goýdy-da, şol ýerde ýatyp uklandy. Ol düýş gördi: ine, ýerde dikilen bir merdiwan bardy, onuň ujy asmana ýetýärdi; ine, onuň üstünden Hudaýyň perişdeleri ýokaryk çykyp, aşak düşýärdiler. Ine, Reb onuň ýokarsynda durup, şeýle diýdi: «Men seniň ataň Ybraýymyň Reb Hudaýy, Yshagyň Hudaýydym; seniň ýatan ýeriňi saňa we seniň nesliňe bererin. Seniň nesliň ýer tozany ýaly köp bolar; sen günbatara, gündogara, demirgazyga we günorta ýaýrap giňelersiň; ýer ýüzüniň ähli uruglary sende we seniň nesliňde ak pata alarlar. Ine, Men seniň bilendirin, nirä barsaň, ähli ýerlerde seni goraryn we seni ýene-de bu ýurda getirerin; çünki saňa aýdyp beren zadymy berjaý edýänçäm, seni terk etmerin». Gelip çykyş 28:10-15.</w:t>
      </w:r>
    </w:p>
    <w:p>
      <w:pPr>
        <w:pStyle w:val="ArticleBody"/>
        <w:jc w:val="left"/>
      </w:pPr>
      <w:r>
        <w:rPr>
          <w:rFonts w:ascii="Times New Roman" w:hAnsi="Times New Roman" w:eastAsia="Times New Roman" w:cs="Times New Roman"/>
        </w:rPr>
        <w:t>Reb Yakup bilen äht baglaşýar. Reb Musa we Ysraýyl bilen äht baglaşanda, bir garaşmak döwri bolýar; Ol Yakup bilen äht baglaşanda, bir garaşmak döwri bolýar; Ol Millerit taryhynda häzirki zamandaky Ysraýyl bilen äht baglaşanda, bir garaşmak döwri bolýar; hem-de Ol Pentekostda hristian ybadathanasy bilen äht baglaşanda, bir garaşmak döwri bolýar.</w:t>
      </w:r>
    </w:p>
    <w:p>
      <w:pPr>
        <w:pStyle w:val="ArticleBody"/>
        <w:jc w:val="left"/>
      </w:pPr>
      <w:r>
        <w:rPr>
          <w:rFonts w:ascii="Times New Roman" w:hAnsi="Times New Roman" w:eastAsia="Times New Roman" w:cs="Times New Roman"/>
        </w:rPr>
        <w:t>Bu wakada, gijä galynýan wagtda Reb Özüniň halkynyň düşünjesini Öz Sözüne açýar; bu bolsa ýokarlygyna çykýan we aşak inýän perişdelerli merdiwan bilen alamatlandyrylýar — bu Hudaý bilen adamyň arasyndaky aragatnaşygyň nyşanydyr.</w:t>
      </w:r>
    </w:p>
    <w:p>
      <w:pPr>
        <w:pStyle w:val="ArticleScripture"/>
        <w:jc w:val="left"/>
      </w:pPr>
      <w:r>
        <w:rPr>
          <w:rFonts w:ascii="Times New Roman" w:hAnsi="Times New Roman" w:eastAsia="Times New Roman" w:cs="Times New Roman"/>
        </w:rPr>
        <w:t>Soň Ýakup ukusyndan oýandy-da, şeýle diýdi: «Hakykatdan hem Reb bu ýerde eken, men bolsa muny bilmändirin». Ol gorky içre: «Bu ýer nähili gorkuly! Bu ýer Hudaýyň öýünden başga zat däl, bu bolsa asmanyň derwezesidir» diýdi. Gelip çykyş 28:16, 17.</w:t>
      </w:r>
    </w:p>
    <w:p>
      <w:pPr>
        <w:pStyle w:val="ArticleBody"/>
        <w:jc w:val="left"/>
      </w:pPr>
      <w:r>
        <w:rPr>
          <w:rFonts w:ascii="Times New Roman" w:hAnsi="Times New Roman" w:eastAsia="Times New Roman" w:cs="Times New Roman"/>
        </w:rPr>
        <w:t>Gijeki ýary gygyrşyda Millerit bakyrlary oýanyp, Hudaýyň öýüne öwrülýärler. Ol olar bilen äht baglaşyp, olary häzirki zamanyň Ysraýyly edýär.</w:t>
      </w:r>
    </w:p>
    <w:p>
      <w:pPr>
        <w:pStyle w:val="ArticleScripture"/>
        <w:jc w:val="left"/>
      </w:pPr>
      <w:r>
        <w:rPr>
          <w:rFonts w:ascii="Times New Roman" w:hAnsi="Times New Roman" w:eastAsia="Times New Roman" w:cs="Times New Roman"/>
        </w:rPr>
        <w:t>Ýakup ir säher bilen turup, başynyň aşagyna goýup ýatan daşyny aldy-da, ony ýadygärlik sütün edip dikdi we onuň ýokarsyna ýag guýdy. Ol ýeriň adyny Beýtel diýip atlandyrdy; emma ol şäheriň ilkinji ady Luzdy. Gelip çykyş 28:18, 19.</w:t>
      </w:r>
    </w:p>
    <w:p>
      <w:pPr>
        <w:pStyle w:val="ArticleBody"/>
        <w:jc w:val="left"/>
      </w:pPr>
      <w:r>
        <w:rPr>
          <w:rFonts w:ascii="Times New Roman" w:hAnsi="Times New Roman" w:eastAsia="Times New Roman" w:cs="Times New Roman"/>
        </w:rPr>
        <w:t>“Luz” üýtgedilýär. 1798-nji ýylda Milleritler Hudaýyň halky däldi. Milleritleriň taryhy Onuň olar bilen äht baglaşyp, olary Öz halky etmeginiň, olary “Luz”-dan “Betel”-e öwürmeginiň taryhydyr.</w:t>
      </w:r>
    </w:p>
    <w:p>
      <w:pPr>
        <w:pStyle w:val="ArticleScripture"/>
        <w:jc w:val="left"/>
      </w:pPr>
      <w:r>
        <w:rPr>
          <w:rFonts w:ascii="Times New Roman" w:hAnsi="Times New Roman" w:eastAsia="Times New Roman" w:cs="Times New Roman"/>
        </w:rPr>
        <w:t>Ýakup şeýle ant içdi: «Eger Hudaý meniň bilen bolsa, meniň barýan bu ýolumda meni gorasa, maňa iýmäge çörek we geýmäge egin-eşik berse, şeýlelik bilen men atamyň öýüne abat-aman dolanyp gelsem, onda Reb meniň Hudaýym bolar; meniň sütün edip diken bu daşym hem Hudaýyň öýi bolar; Sen maňa näme berseň, şonuň ählisinden hökman ondan birini Saňa bererin». Gelip çykyş 28:20-22.</w:t>
      </w:r>
    </w:p>
    <w:p>
      <w:pPr>
        <w:pStyle w:val="ArticleBody"/>
        <w:jc w:val="left"/>
      </w:pPr>
      <w:r>
        <w:rPr>
          <w:rFonts w:ascii="Times New Roman" w:hAnsi="Times New Roman" w:eastAsia="Times New Roman" w:cs="Times New Roman"/>
        </w:rPr>
        <w:t>Ýakubyň edýän ähti ähti-peýmana girmegi aňladýar. Ol Hudaýdan özüni ýolda — Gadymy Ýollarda — saklamagyny we iýmäge çörek bermegini soraýar. Milleritler öz çöreklerini iýmelidirler we protestant bikärçiligine gaýdyp barmaly däldirler.</w:t>
      </w:r>
    </w:p>
    <w:p>
      <w:pPr>
        <w:pStyle w:val="ArticleBody"/>
        <w:jc w:val="left"/>
      </w:pPr>
      <w:r>
        <w:rPr>
          <w:rFonts w:ascii="Times New Roman" w:hAnsi="Times New Roman" w:eastAsia="Times New Roman" w:cs="Times New Roman"/>
        </w:rPr>
        <w:t>Eger-de biz Hudaýyň bize berýän çöregini iýmegimizi dowam etdirsek, Ol Öz ähtini biziň bilen saklar. Ýakubyň ähtindäki çörek bilen egin-eşik 1843-nji ýylyň Çyzgysyndaky hakykatlary alamatlandyrýar; Ellen Waýt olary Asyrlaryň Gaýasy — Gadymy Ýollar we çörek diýip atlandyrýar.</w:t>
      </w:r>
    </w:p>
    <w:p>
      <w:pPr>
        <w:pStyle w:val="ArticleScripture"/>
        <w:jc w:val="left"/>
      </w:pPr>
      <w:r>
        <w:rPr>
          <w:rFonts w:ascii="Times New Roman" w:hAnsi="Times New Roman" w:eastAsia="Times New Roman" w:cs="Times New Roman"/>
        </w:rPr>
        <w:t>Ýakubyň gijeki görnüşinde gören basgançagy — düýbi ýerde durýan, iň ýokary basgançagy bolsa iň beýik asmanlara ýetýän; basgançagyň üstünde Hudaýyň Özi durýan, Onuň şöhraty her bir basgançaga nur saçýan; parlak şöhleli bu basgançak boýunça perişdeler ýokary çykyp-aşak düşýän — bu dünýä bilen asmandaky orunlaryň arasynda üznüksiz saklanýan gatnaşygyň nyşanydyr. Hudaý Öz erkini adamzat bilen dowamly gatnaşygynda asmandaky perişdeleriň hyzmaty arkaly amala aşyrýar. Bu basgançak ýer ýüzüniň ýaşaýjylary bilen göni we möhüm habarlaşyk ýoluny aýan edýär. Basgançak Ýakuba ýer bilen asmany biri-birine baglaýan dünýäniň Halasgärini aňladýardy. Hakykatyň subutnamasyny we nuruny görüp, hakykaty kabul edýän hem-de Isa Mesihdäki imanyny ykrar edýän her bir adam sözüň iň ýokary manysynda missionerdir. Ol asmandaky hazynalaryň kabul edijisidir, olary bermek, öz kabul eden zadyny ýaýratmak bolsa onuň borjudyr». Fundamentals of Christian Education, 270.</w:t>
      </w:r>
    </w:p>
    <w:p>
      <w:pPr>
        <w:pStyle w:val="ArticleBody"/>
        <w:jc w:val="left"/>
      </w:pPr>
      <w:r>
        <w:rPr>
          <w:rFonts w:ascii="Times New Roman" w:hAnsi="Times New Roman" w:eastAsia="Times New Roman" w:cs="Times New Roman"/>
        </w:rPr>
        <w:t>Ol garaşyp durulýan döwürde olaryň düşünjesini açanda, muny perişdeleri basgançak boýunça ýokaryk we aşak ibermek arkaly edýär.</w:t>
      </w:r>
    </w:p>
    <w:p>
      <w:pPr>
        <w:pStyle w:val="ArticleBody"/>
        <w:jc w:val="left"/>
      </w:pPr>
      <w:r>
        <w:rPr>
          <w:rFonts w:ascii="Times New Roman" w:hAnsi="Times New Roman" w:eastAsia="Times New Roman" w:cs="Times New Roman"/>
        </w:rPr>
        <w:t>Eger siz hakykaty kabul eden bolsaňyz, ony paýlaşmak jogapkärçiligi size degişlidir. Eger siz öz jogapkärçiligiňizi ýerine ýetirseňiz, siz merdiwana — aragatnaşyk serişdesine öwrülýärsiňiz. Biz şol serişde bolmaga çagyrylýarys.</w:t>
      </w:r>
    </w:p>
    <w:p>
      <w:pPr>
        <w:pStyle w:val="ArticleScripture"/>
        <w:jc w:val="left"/>
      </w:pPr>
      <w:r>
        <w:rPr>
          <w:rFonts w:ascii="Times New Roman" w:hAnsi="Times New Roman" w:eastAsia="Times New Roman" w:cs="Times New Roman"/>
        </w:rPr>
        <w:t>“Basgançak Mesihi aňladýardy; Ol asman bilen ýeriň arasyndaky gatnaşygyň ýolydyr, perişdeler hem ýykylyp günä düşen adamzadyň ýanyna yzygiderli gatnap, baryp-gelýärler. Mesihiň Natanýele aýdan sözleri, Ol şeýle diýende, basgançagyň nyşany bilen sazlaşýardy: ‘Hakykatdan, hakykatdan size aýdýaryn: mundan beýläk asmanyň açylandygyny we Hudaýyň perişdeleriniň Adam Oglunyň üstüne çykyp-düşýändigini görersiňiz.’ Bu ýerde Halasgär özüni asman bilen ýeriň arasynda gatnaşygy mümkin edýän syrly basgançak hökmünde görkezýär.” Review and Herald, November 11, 1890.</w:t>
      </w:r>
    </w:p>
    <w:p>
      <w:pPr>
        <w:pStyle w:val="ArticleBody"/>
        <w:jc w:val="left"/>
      </w:pPr>
      <w:r>
        <w:rPr>
          <w:rFonts w:ascii="Times New Roman" w:hAnsi="Times New Roman" w:eastAsia="Times New Roman" w:cs="Times New Roman"/>
        </w:rPr>
        <w:t>Ýakubyň bir egleniş döwri bar; ol eglenýär we merdiwan hakynda düýş görýär, bu bolsa Rebbiň egleniş döwründe Öz halkyna Öz Sözüne düşünmegi açýandygyny aňladýar. Bu taryhda Reb Öz halky bilen äht baglaşýar, olary Luzzydan alyp, olary Betel — Hudaýyň öýi edýär.</w:t>
      </w:r>
    </w:p>
    <w:p>
      <w:pPr>
        <w:pStyle w:val="ArticleBody"/>
        <w:jc w:val="left"/>
      </w:pPr>
      <w:r>
        <w:rPr>
          <w:rFonts w:ascii="Times New Roman" w:hAnsi="Times New Roman" w:eastAsia="Times New Roman" w:cs="Times New Roman"/>
        </w:rPr>
        <w:t>Mesih bolan we basgançakda ýokaryk çykýan hem-de aşak düşýän perişdeler arkaly şekillendirilen aragatnaşyk kanaly, Zekerýada hem şekillendirilýär. Uýamyz Waýt bu barada 1897-nji ýylyň 20-nji iýulyndaky Review and Herald neşirinde teswir berýär, ýöne ol başga bir nyşany ulanýar.</w:t>
      </w:r>
    </w:p>
    <w:p>
      <w:pPr>
        <w:pStyle w:val="ArticleScripture"/>
        <w:jc w:val="left"/>
      </w:pPr>
      <w:r>
        <w:rPr>
          <w:rFonts w:ascii="Times New Roman" w:hAnsi="Times New Roman" w:eastAsia="Times New Roman" w:cs="Times New Roman"/>
        </w:rPr>
        <w:t>Bütin ýeriň Rebbiň ýanynda duran mesh edilenler bir wagtlar Şeýtana örtüji kerup hökmünde berlen orna eýedirler. Onuň tagtyny gurşap duran mukaddes jandarlar tarapyndan.</w:t>
      </w:r>
    </w:p>
    <w:p>
      <w:pPr>
        <w:pStyle w:val="ArticleBody"/>
        <w:jc w:val="left"/>
      </w:pPr>
      <w:r>
        <w:rPr>
          <w:rFonts w:ascii="Times New Roman" w:hAnsi="Times New Roman" w:eastAsia="Times New Roman" w:cs="Times New Roman"/>
        </w:rPr>
        <w:t>“Mukaddes varlıklar” nelerdir? Meleklerdir. “Rab, tahtını çevreleyen mukaddes varlıklar aracılığıyla yeryüzünün sakinleriyle sürekli bir iletişimi sürdürür.” İşte merdiven budur. Ancak burada Kız Kardeş White, merdiveni simge olarak kullanmayacaktır.</w:t>
      </w:r>
    </w:p>
    <w:p>
      <w:pPr>
        <w:pStyle w:val="ArticleScripture"/>
        <w:jc w:val="left"/>
      </w:pPr>
      <w:r>
        <w:rPr>
          <w:rFonts w:ascii="Times New Roman" w:hAnsi="Times New Roman" w:eastAsia="Times New Roman" w:cs="Times New Roman"/>
        </w:rPr>
        <w:t>Altyn ýag, imana gelenleriň çyra­larynyň ýanyp durmagy, titräp öçmezligi üçin, Hudaýyň olary üpjün edýän merhemetini aňladýar. Eger bu mukaddes ýag Hudaýyň Ruhunyň habarlary arkaly gökden guýulmaýan bolsa, onda ýamanlygyň güýçleri adamlaryň üstünden doly hökümranlyk ederdi.</w:t>
      </w:r>
    </w:p>
    <w:p>
      <w:pPr>
        <w:pStyle w:val="ArticleScripture"/>
        <w:jc w:val="left"/>
      </w:pPr>
      <w:r>
        <w:rPr>
          <w:rFonts w:ascii="Times New Roman" w:hAnsi="Times New Roman" w:eastAsia="Times New Roman" w:cs="Times New Roman"/>
        </w:rPr>
        <w:t>Hudaý bize iberýän habarlaryny kabul etmedigimizde, Onuň abraýy kemsidilýär. Şeýlelik bilen, Ol biziň janymyza guýup, garaňkylykda bolanlara ýetirilmegini isleýän altyn ýagy ret edýäris. «Ine, güýew gelýär; Ony garşylamaga çykyn» diýen çagyryş gelende, mukaddes ýagy kabul etmedikler, ýüreklerinde Mesihiň merhemetini ezizlemänler, akylsyz gyzlar ýaly, öz Rebbi bilen duşuşmaga taýýar däldiklerini bilerler. Olar özlerinde şol ýagy edinmäge güýji tapmazlar, we olaryň durmuşlary weýran bolar. Emma eger Hudaýyň Mukaddes Ruhy soralsa, eger biz Musa ýaly: «Maňa Öz şöhratyňy görkez» diýip ýalbarsak, Hudaýyň söýgüsi ýüreklerimize guýlar. Altyn turbalaryň üsti bilen altyn ýag bize ýetiriler. «Goşunlaryň Rebbi şeýle diýýär: güýç bilen-de däl, gudrat bilen-de däl, eýsem Meniň Ruhum bilen». Dogrulyk Gününiň ýagty şöhlelerini kabul etmek bilen, Hudaýyň çagalary dünýäde çyra ýaly şöhle saçarlar. Review and Herald, 1897-nji ýylyň 20-nji iýuly.</w:t>
      </w:r>
    </w:p>
    <w:p>
      <w:pPr>
        <w:pStyle w:val="ArticleBody"/>
        <w:jc w:val="left"/>
      </w:pPr>
      <w:r>
        <w:rPr>
          <w:rFonts w:ascii="Times New Roman" w:hAnsi="Times New Roman" w:eastAsia="Times New Roman" w:cs="Times New Roman"/>
        </w:rPr>
        <w:t>Ýakubyň hekaýasynda biz Milleritleriň Taryhynyň hekaýasyny görýäris. Gijä galma döwri bar, we ol Gök bilen Ýeriň arasyndaky gatnaşygy aňladýan merdiwany görýär.</w:t>
      </w:r>
    </w:p>
    <w:p>
      <w:pPr>
        <w:pStyle w:val="ArticleBody"/>
        <w:jc w:val="left"/>
      </w:pPr>
      <w:r>
        <w:rPr>
          <w:rFonts w:ascii="Times New Roman" w:hAnsi="Times New Roman" w:eastAsia="Times New Roman" w:cs="Times New Roman"/>
        </w:rPr>
        <w:t>Zekerýa bize iki sany altyn turbany gürrüň berýär. Basgançagyň iki sany esasy gapdaly bolýar, emma Zekerýa olary iki sany altyn turba diýip atlandyrýar.</w:t>
      </w:r>
    </w:p>
    <w:p>
      <w:pPr>
        <w:pStyle w:val="ArticleBody"/>
        <w:jc w:val="left"/>
      </w:pPr>
      <w:r>
        <w:rPr>
          <w:rFonts w:ascii="Times New Roman" w:hAnsi="Times New Roman" w:eastAsia="Times New Roman" w:cs="Times New Roman"/>
        </w:rPr>
        <w:t>Biz gökden inýän basgançak arkaly gelýän habarlary kabul etmeli we olary başgalara ýetirmeli. Eger biz muny etsek, onda biz şol basgançagyň bir bölegine, aragatnaşyk işiniň bir bölegine öwrüleris.</w:t>
      </w:r>
    </w:p>
    <w:p>
      <w:pPr>
        <w:pStyle w:val="ArticleBody"/>
        <w:jc w:val="left"/>
      </w:pPr>
      <w:r>
        <w:rPr>
          <w:rFonts w:ascii="Times New Roman" w:hAnsi="Times New Roman" w:eastAsia="Times New Roman" w:cs="Times New Roman"/>
        </w:rPr>
        <w:t>Waýt uýa muny On gyzyň tymsaly bilen baglanyşdyrýar.</w:t>
      </w:r>
    </w:p>
    <w:p>
      <w:pPr>
        <w:pStyle w:val="ArticleBody"/>
        <w:jc w:val="left"/>
      </w:pPr>
      <w:r>
        <w:rPr>
          <w:rFonts w:ascii="Times New Roman" w:hAnsi="Times New Roman" w:eastAsia="Times New Roman" w:cs="Times New Roman"/>
        </w:rPr>
        <w:t>Milleritleriň taryhynda olar On gyzyň tymsalyny ýerine ýetirýärdiler. Ýakubyň gijä galan wagty Matta 25-de we Habakkuk 2-de aýdylýan gijä galma wagtydyr: «Görüş gijä galsa-da, oňa garaş.»</w:t>
      </w:r>
    </w:p>
    <w:p>
      <w:pPr>
        <w:pStyle w:val="ArticleBody"/>
        <w:jc w:val="left"/>
      </w:pPr>
      <w:r>
        <w:rPr>
          <w:rFonts w:ascii="Times New Roman" w:hAnsi="Times New Roman" w:eastAsia="Times New Roman" w:cs="Times New Roman"/>
        </w:rPr>
        <w:t>Ýakubyň we Zekerýanyň wakasy şol bir gijikdirilen döwürlerdir.</w:t>
      </w:r>
    </w:p>
    <w:p>
      <w:pPr>
        <w:pStyle w:val="ArticleBody"/>
        <w:jc w:val="left"/>
      </w:pPr>
      <w:r>
        <w:rPr>
          <w:rFonts w:ascii="Times New Roman" w:hAnsi="Times New Roman" w:eastAsia="Times New Roman" w:cs="Times New Roman"/>
        </w:rPr>
        <w:t>Gijikme döwri, beýleki zatlaryň arasynda, Rebbiň Öz yzyna eýerijileriniň Hudaýyň Sözüne düşünjesini artdyrmaga taýyn durandygyny görkezýär. Eger sen şol Mukaddes Ýagy kabul etmeseň, sen akylsyz gyzlaryň birisi bolarsyň.</w:t>
      </w:r>
    </w:p>
    <w:p>
      <w:pPr>
        <w:pStyle w:val="ArticleBody"/>
        <w:jc w:val="left"/>
      </w:pPr>
      <w:r>
        <w:rPr>
          <w:rFonts w:ascii="Times New Roman" w:hAnsi="Times New Roman" w:eastAsia="Times New Roman" w:cs="Times New Roman"/>
        </w:rPr>
        <w:t>Bu taryha ýeteniňizde, gapy ýapylanda we siz akylsyz gyzlardan biri bolanyňyzda, Uýam Waýt şeýle diýýär: «Şu wagta çenli eşidilen iň gynançly sözler: “Men sizi tanamok.”»</w:t>
      </w:r>
    </w:p>
    <w:p>
      <w:pPr>
        <w:pStyle w:val="ArticleBody"/>
        <w:jc w:val="left"/>
      </w:pPr>
      <w:r>
        <w:rPr>
          <w:rFonts w:ascii="Times New Roman" w:hAnsi="Times New Roman" w:eastAsia="Times New Roman" w:cs="Times New Roman"/>
        </w:rPr>
        <w:t>Gijä galýan wagty Ýarygije Gykylygyndan aýryp bilmersiňiz. Gijä galýan wagt Mukaddes Ruhuň dökülip berilmegini emele getirýär; bu bolsa Ýarygije Gykylygynda Hudaýyň halkynyň Söze düşünjesini açýar we akylly gyzlary akmak gyzlardan tapawutlandyrýan ýagy berýär.</w:t>
      </w:r>
    </w:p>
    <w:p>
      <w:pPr>
        <w:pStyle w:val="ArticleHeading"/>
        <w:jc w:val="left"/>
      </w:pPr>
      <w:r>
        <w:rPr>
          <w:rFonts w:ascii="Arial" w:hAnsi="Arial" w:eastAsia="Arial" w:cs="Arial"/>
        </w:rPr>
        <w:t>Garaşma Wagty we Mesihiň Taglaýyn Gudraty</w:t>
      </w:r>
    </w:p>
    <w:p>
      <w:pPr>
        <w:pStyle w:val="ArticleBody"/>
        <w:jc w:val="left"/>
      </w:pPr>
      <w:r>
        <w:rPr>
          <w:rFonts w:ascii="Times New Roman" w:hAnsi="Times New Roman" w:eastAsia="Times New Roman" w:cs="Times New Roman"/>
        </w:rPr>
        <w:t>Mesih Öziniň täç geýdiriji işini — Lazary direldişini — ýerine ýetirende, bir gijä galma wagty bardy.</w:t>
      </w:r>
    </w:p>
    <w:p>
      <w:pPr>
        <w:pStyle w:val="ArticleBody"/>
        <w:jc w:val="left"/>
      </w:pPr>
      <w:r>
        <w:rPr>
          <w:rFonts w:ascii="Times New Roman" w:hAnsi="Times New Roman" w:eastAsia="Times New Roman" w:cs="Times New Roman"/>
        </w:rPr>
        <w:t>Isa şeýle habary aldy: «Lazar hassalapdyr. Gel-de, oňa ideg et». Emma Isa dessine gitmedi.</w:t>
      </w:r>
    </w:p>
    <w:p>
      <w:pPr>
        <w:pStyle w:val="ArticleBody"/>
        <w:jc w:val="left"/>
      </w:pPr>
      <w:r>
        <w:rPr>
          <w:rFonts w:ascii="Times New Roman" w:hAnsi="Times New Roman" w:eastAsia="Times New Roman" w:cs="Times New Roman"/>
        </w:rPr>
        <w:t>Waýt aýtmagyna görä, şägirtler şu meselede büdrediler. Olar näme üçin Onuň dostuna kömek etmäge gitmeýändigine ýa-da Mesih hökmünde Öz güýjüni görkezmeýändigine geň galdylar. Emma Ol gijikdi.</w:t>
      </w:r>
    </w:p>
    <w:p>
      <w:pPr>
        <w:pStyle w:val="ArticleScripture"/>
        <w:jc w:val="left"/>
      </w:pPr>
      <w:r>
        <w:rPr>
          <w:rFonts w:ascii="Times New Roman" w:hAnsi="Times New Roman" w:eastAsia="Times New Roman" w:cs="Times New Roman"/>
        </w:rPr>
        <w:t>Lazaryň ýanyna gelmegini gijikdirmekde, Mesihiň Ony kabul etmänlere garşy rehimli bir maksady bardy. Ol garaşdy, çünki Lazary ölümden direldip, öz gaýduwsyz, imansyz halkyna Özüniň hakykatdan-da “direliş we ýaşaýyş”dygy barada ýene bir subutnama bermek isledi. Ol, Ysraýyl öýüniň garyp, selpeň goýunlary bolan bu halk hakyndaky ähli umydyny ýitirmäge kaýyl däldi. Olaryň toba etmezligi sebäpli Onuň ýüregi parçalanyp barýardy. Öz merhemeti bilen Ol olara Öziniň Dikeldijidigine, ýaşaýşy we ölmez-ýitmezligi aýan edip biljek ýeke-täk Şahsdygyna degişli ýene bir subutnama bermegi maksat edinýärdi. Bu, ruhanylaryň ýoýup düşündirip bilmejek subutnamasy bolmalydy. Onuň Beýtaniýa gitmegini gijikdirmeginiň sebäbi şudy.” The Desire of Ages, 529.</w:t>
      </w:r>
    </w:p>
    <w:p>
      <w:pPr>
        <w:pStyle w:val="ArticleBody"/>
        <w:jc w:val="left"/>
      </w:pPr>
      <w:r>
        <w:rPr>
          <w:rFonts w:ascii="Times New Roman" w:hAnsi="Times New Roman" w:eastAsia="Times New Roman" w:cs="Times New Roman"/>
        </w:rPr>
        <w:t>Olara ýene bir subut bermek üçin — ýagny ölüleri ýaşaýşa getirmäge güýjüniň bardygyny görkezmek üçin — Ol eglenip durdy. Bu iň ýokary gudrat, Lazary direltmegi, Onuň işine we Öz İlahlik talabyna Hudaýyň möhür basmagy boldy. Gije ýarymyndaky çagyryşda Reb paýhasly gyzlary galdyrýar. Bu möhürleniş işiniň bir mysalydyr. Milleritler möhürlenýärdiler; bu hem 144,000-niň möhürlenmeginiň bir mysalyny berýärdi. Lazar baradaky sapak şudur: Mesih ýazyklar we günäler içinde öli bolan adamy alyp, ony ýaşaýşa getirip bilýär. Lazar baradaky wakada Mesih ölümi ukusy diýip kesgitleýär. Olar hemmesi ukudadyr. Ol eglenýär. Ol Lazary direlder, olary ýaşaýşa getirip, olaryň üstüne Öz möhürini basar. Bu Onuň iň ýokary gudratydyr. Biziň taryhymyzda, Ol 144,000-ni möhürlände, olary tug hökmünde göterýär. Zekarýa şol tugyň täçdäki göwherler ýaly bolandygyny aýdýar. Bu Onuň täç geýdirýän amalydyr.</w:t>
      </w:r>
    </w:p>
    <w:p>
      <w:pPr>
        <w:pStyle w:val="ArticleBody"/>
        <w:jc w:val="left"/>
      </w:pPr>
      <w:r>
        <w:rPr>
          <w:rFonts w:ascii="Times New Roman" w:hAnsi="Times New Roman" w:eastAsia="Times New Roman" w:cs="Times New Roman"/>
        </w:rPr>
        <w:t>Millerit taryhynda hakykatyň guýulyp çykmagy we aýdyňlaşdyrylmagy bilen, gijä galma döwri Rebbiň hakykaty açýan wagtyny alamatlandyrýar. Perişdeleriň ýokary çykyp, aşak düşýän basgançagy bolsa möhürleme işiniň amala aşyrylýan ýeridir.</w:t>
      </w:r>
    </w:p>
    <w:p>
      <w:pPr>
        <w:pStyle w:val="ArticleHeading"/>
        <w:jc w:val="left"/>
      </w:pPr>
      <w:r>
        <w:rPr>
          <w:rFonts w:ascii="Arial" w:hAnsi="Arial" w:eastAsia="Arial" w:cs="Arial"/>
        </w:rPr>
        <w:t>Zafarly Giriş we Ýarygijeki Nida</w:t>
      </w:r>
    </w:p>
    <w:p>
      <w:pPr>
        <w:pStyle w:val="ArticleBody"/>
        <w:jc w:val="left"/>
      </w:pPr>
      <w:r>
        <w:rPr>
          <w:rFonts w:ascii="Times New Roman" w:hAnsi="Times New Roman" w:eastAsia="Times New Roman" w:cs="Times New Roman"/>
        </w:rPr>
        <w:t>Indi biz Zafarly Girişi gözden geçirýäris. Ruhy Pygamberçilik, 4-nji jilt, 250-nji sahypada, White uýanyň Zafarly Girişi näme bilen deňeşdirýändigine üns beriň.</w:t>
      </w:r>
    </w:p>
    <w:p>
      <w:pPr>
        <w:pStyle w:val="ArticleScripture"/>
        <w:jc w:val="left"/>
      </w:pPr>
      <w:r>
        <w:rPr>
          <w:rFonts w:ascii="Times New Roman" w:hAnsi="Times New Roman" w:eastAsia="Times New Roman" w:cs="Times New Roman"/>
        </w:rPr>
        <w:t>“Ýarygije ýaryndaky jar salgy, Mukaddes Ýazgylaryň subuty aýdyň hem gutarnykly bolsa-da, esasan delillendirme arkaly ýaýramady. Onuň bilen bile jany herekete getirýän bir itergi beriji güýç gidýärdi. Onda ne şübhe bardy, ne-de sowal. Mesihiň Ýerusalime dabaraly giriş eden pursatynda, baýramy berjaý etmek üçin ýurduň ähli ýerlerinden ýygnanan halk Zeýtun dagyna üýşüp bardy; we Isany ugratýan mähellä goşulanlarynda, şol sagadyň ylhamyny kabul etdiler-de: ‘Rebbiň adyndan gelýän mübärek bolsun!’ [Matthew 21:9.] diýen nidanň has-da belent çykmagyna goşant goşdular. Edil şonuň ýaly-da, Adventist ýygnaklaryna üýşüp gelen imansyzlar — käbiri bilesigelijilikden, käbiri bolsa diňe ýaňsa almak üçin — ‘Ine, Güýew gelýär!’ diýen habara ýoldaş bolan ynandyryjy güýji duýdular.”</w:t>
      </w:r>
    </w:p>
    <w:p>
      <w:pPr>
        <w:pStyle w:val="ArticleBody"/>
        <w:jc w:val="left"/>
      </w:pPr>
      <w:r>
        <w:rPr>
          <w:rFonts w:ascii="Times New Roman" w:hAnsi="Times New Roman" w:eastAsia="Times New Roman" w:cs="Times New Roman"/>
        </w:rPr>
        <w:t>Şanly Giriş Ýarygije aglamasyny aňladýar.</w:t>
      </w:r>
    </w:p>
    <w:p>
      <w:pPr>
        <w:pStyle w:val="ArticleBody"/>
        <w:jc w:val="left"/>
      </w:pPr>
      <w:r>
        <w:rPr>
          <w:rFonts w:ascii="Times New Roman" w:hAnsi="Times New Roman" w:eastAsia="Times New Roman" w:cs="Times New Roman"/>
        </w:rPr>
        <w:t>Geliň, 1901-nji ýylyň 21-nji fewralyndaky The Youth’s Instructor neşirinde Aýal dogan Waýtyň Şöhratly Giriş barada näme diýýändigini okalyň.</w:t>
      </w:r>
    </w:p>
    <w:p>
      <w:pPr>
        <w:pStyle w:val="ArticleScripture"/>
        <w:jc w:val="left"/>
      </w:pPr>
      <w:r>
        <w:rPr>
          <w:rFonts w:ascii="Times New Roman" w:hAnsi="Times New Roman" w:eastAsia="Times New Roman" w:cs="Times New Roman"/>
        </w:rPr>
        <w:t>Mesihiň Iýerusalime giren wagty ýylyň iň ajaýyp paslydy. Zeýtun dagy ýaşyl öwüsýän örtük bilen bezelipdi, baglyklar bolsa dürli görnüşli ýapraklary bilen gözel görýärdi. Iýerusalimiň töweregindäki ýerlerden köp adam Isany görmäge yhlasly isleg bilen baýrama gelipdi.</w:t>
      </w:r>
    </w:p>
    <w:p>
      <w:pPr>
        <w:pStyle w:val="ArticleBody"/>
        <w:jc w:val="left"/>
      </w:pPr>
      <w:r>
        <w:rPr>
          <w:rFonts w:ascii="Times New Roman" w:hAnsi="Times New Roman" w:eastAsia="Times New Roman" w:cs="Times New Roman"/>
        </w:rPr>
        <w:t>Näme üçin? Çünki olar Lazar hakda eşitdiler.</w:t>
      </w:r>
    </w:p>
    <w:p>
      <w:pPr>
        <w:pStyle w:val="ArticleScripture"/>
        <w:jc w:val="left"/>
      </w:pPr>
      <w:r>
        <w:rPr>
          <w:rFonts w:ascii="Times New Roman" w:hAnsi="Times New Roman" w:eastAsia="Times New Roman" w:cs="Times New Roman"/>
        </w:rPr>
        <w:t>Halasgäriň ölüleriň arasyndan Lazary direldip, eden täçli gudraty halkyň üstünde ajaýyp täsir galdyrypdy, we uly hem joşgunly mähelle Isa wagtlaýyn galýan ýerine çekilip geldi.</w:t>
      </w:r>
    </w:p>
    <w:p>
      <w:pPr>
        <w:pStyle w:val="ArticleBody"/>
        <w:jc w:val="left"/>
      </w:pPr>
      <w:r>
        <w:rPr>
          <w:rFonts w:ascii="Times New Roman" w:hAnsi="Times New Roman" w:eastAsia="Times New Roman" w:cs="Times New Roman"/>
        </w:rPr>
        <w:t>Şeýlelik bilen, Ol Şanly Girişden öň Betaniýada saklanýar.</w:t>
      </w:r>
    </w:p>
    <w:p>
      <w:pPr>
        <w:pStyle w:val="ArticleBody"/>
        <w:jc w:val="left"/>
      </w:pPr>
      <w:r>
        <w:rPr>
          <w:rFonts w:ascii="Times New Roman" w:hAnsi="Times New Roman" w:eastAsia="Times New Roman" w:cs="Times New Roman"/>
        </w:rPr>
        <w:t>Bu, Garaşmak Wagtyna degişlidir.</w:t>
      </w:r>
    </w:p>
    <w:p>
      <w:pPr>
        <w:pStyle w:val="ArticleScripture"/>
        <w:jc w:val="left"/>
      </w:pPr>
      <w:r>
        <w:rPr>
          <w:rFonts w:ascii="Times New Roman" w:hAnsi="Times New Roman" w:eastAsia="Times New Roman" w:cs="Times New Roman"/>
        </w:rPr>
        <w:t>Günüň ikindi wagtynyň ýarysy geçende, Isa şägirtlerini Betfage obasyna iberip, şeýle diýdi: «Garşyňyzdaky oba gidiň; derrew daňylan bir eşegi we onuň ýanynda taýyny taparsyňyz; olary çözüň-de, maňa getiriň. Eger biri size bir zat diýse, şeýle diýersiňiz: Rebbiň olara mätäçligi bar; şonda ol hem derrew olary iberer.»</w:t>
      </w:r>
    </w:p>
    <w:p>
      <w:pPr>
        <w:pStyle w:val="ArticleScripture"/>
        <w:jc w:val="left"/>
      </w:pPr>
      <w:r>
        <w:rPr>
          <w:rFonts w:ascii="Times New Roman" w:hAnsi="Times New Roman" w:eastAsia="Times New Roman" w:cs="Times New Roman"/>
        </w:rPr>
        <w:t>Bu, Mesişiň gullugy döwründe münenine razy bolan ilkinji saparydy; şägirtler muny Onuň patyşalyk güýjüni we häkimiýetini mälim etmäge, hem-de Dawudyň tagtyndaky ornuny eýelemäge golaýlandygynyň alamaty hökmünde düşündirdiler. Olar bu tabşyrygy şatlyk bilen ýerine ýetirdiler. Olar taýçanagy tapdylar, ony çözdüler-de Isanyň ýanyna getirdiler, Isa hem onuň üstüne mündi. Isa haýwanyň üstünde ýer alan badyna, howa öwgüleriň we ýeňiş dabarasynyň seslerinden doldy. Onda patyşalygyň daşky nyşany ýokdy, döwlet lybasy hem geýnen däldi, Onuň yzyna düşen esgerler hem ýokdy. Emma Ony umyda we garaşylýanja duýga joşan bir topar gurşap alýardy. Ol ýaňy-ýakynda ölini direldipdi. Adamlar Onuň Ysraýylyň Halasgäri bolmak üçin gelýändigini pikir edýärdiler. Bu adamlar kimdi?</w:t>
      </w:r>
    </w:p>
    <w:p>
      <w:pPr>
        <w:pStyle w:val="ArticleScripture"/>
        <w:jc w:val="left"/>
      </w:pPr>
      <w:r>
        <w:rPr>
          <w:rFonts w:ascii="Times New Roman" w:hAnsi="Times New Roman" w:eastAsia="Times New Roman" w:cs="Times New Roman"/>
        </w:rPr>
        <w:t>Köp adamlar Ysraýylyň azat ediljek sagadynyň golaýlap gelendigine öz-özlerini ynandyrýarlar. Hyýallarynda olar rim goşunynyň dargadylýandygyny, Iýerusalimden kowulýandygyny we ýehudy halkynyň ezijiniň boýuntyrygyndan ýene bir gezek azat bolýandygyny görýärler. Dilden dile şeýle sorag geçýär: «Ol şu wagtda patyşalygy Ysraýyla täzeden dikeldermi?» Köpçüligiň arasyndaky köp adam pygamberiň sözüni ýatlaýar: «Şatlygyňy juda artdyr, eý, Sion gyzy; gygyr, eý, Iýerusalim gyzy: ine, seniň Patyşaň saňa gelýär: ol adyldyr we gutulyş getirýändir; pesgöwünlidir we eşege münendir». Her kim pygamberlik geçmişine jogap bermekde beýlekiden ozmaga çalyşýar. Dagdan we jülgeden ýaňlanýan nara şeýledir: «Dawudyň Ogluna hosanna!» — Gije ýarymy nyrasy — «Rebbiň adyndan gelýäne ýalkaw bolsun; iň beýiklerde hosanna».</w:t>
      </w:r>
    </w:p>
    <w:p>
      <w:pPr>
        <w:pStyle w:val="ArticleBody"/>
        <w:jc w:val="left"/>
      </w:pPr>
      <w:r>
        <w:rPr>
          <w:rFonts w:ascii="Times New Roman" w:hAnsi="Times New Roman" w:eastAsia="Times New Roman" w:cs="Times New Roman"/>
        </w:rPr>
        <w:t>Şol ýörişde ne ýas, ne-de agy-sagy eşidildi. Bir wagtlar kör bolan, emma gözleri Hudaýyň Ogluny tarapyndan şypa tapdyrylanlar öňden ýol görkezýärdiler.</w:t>
      </w:r>
    </w:p>
    <w:p>
      <w:pPr>
        <w:pStyle w:val="ArticleBody"/>
        <w:jc w:val="left"/>
      </w:pPr>
      <w:r>
        <w:rPr>
          <w:rFonts w:ascii="Times New Roman" w:hAnsi="Times New Roman" w:eastAsia="Times New Roman" w:cs="Times New Roman"/>
        </w:rPr>
        <w:t>Ýola kim ýolbaşçylyk edýär? Ozal Laodikeýaly bolanlar.</w:t>
      </w:r>
    </w:p>
    <w:p>
      <w:pPr>
        <w:pStyle w:val="ArticleScripture"/>
        <w:jc w:val="left"/>
      </w:pPr>
      <w:r>
        <w:rPr>
          <w:rFonts w:ascii="Times New Roman" w:hAnsi="Times New Roman" w:eastAsia="Times New Roman" w:cs="Times New Roman"/>
        </w:rPr>
        <w:t>Olar Isa ýakyndan gurşap alýardylar, şol bir wagtda bolsa Onuň ölümden direlden adamy münýän haýwanyny alyp barýardy. Ozal ker we lal bolanlar, indi bolsa şypa tapanlar, şatlykly “Hosannalara” goşulyşyp, olaryň şowhunyny artdyrýardylar. Ozal maýyp bolanlar, indi bolsa ýöreýänler, palma şahalaryny döwüp, Olaryň ýoluna seçýärdiler.</w:t>
      </w:r>
    </w:p>
    <w:p>
      <w:pPr>
        <w:pStyle w:val="ArticleScripture"/>
        <w:jc w:val="left"/>
      </w:pPr>
      <w:r>
        <w:rPr>
          <w:rFonts w:ascii="Times New Roman" w:hAnsi="Times New Roman" w:eastAsia="Times New Roman" w:cs="Times New Roman"/>
        </w:rPr>
        <w:t>Bir wagtlar jemgyýetden çetleşdirilen maýyp, Halasgäriň güýji bilen arassalanyp, şol ýerde durdy. Ol öz eşigini Halasgäriň ýoluna ýazyp, şeýle diýip gygyrdy: «Rebbe şükür ediň; çünki Ol ýagşydyr; çünki Onuň merhemeti ebedilik dowam eder.»</w:t>
      </w:r>
    </w:p>
    <w:p>
      <w:pPr>
        <w:pStyle w:val="ArticleScripture"/>
        <w:jc w:val="left"/>
      </w:pPr>
      <w:r>
        <w:rPr>
          <w:rFonts w:ascii="Times New Roman" w:hAnsi="Times New Roman" w:eastAsia="Times New Roman" w:cs="Times New Roman"/>
        </w:rPr>
        <w:t>Şol ýerde indi akly ýerinde bolan şypa tapan jynly hem bardy; ol öz şaýatlygyny goşup şeýle diýýärdi: «Reb meniň üçin beýik işleri etdi, şonuň üçin men şatlanýaryn».</w:t>
      </w:r>
    </w:p>
    <w:p>
      <w:pPr>
        <w:pStyle w:val="ArticleScripture"/>
        <w:jc w:val="left"/>
      </w:pPr>
      <w:r>
        <w:rPr>
          <w:rFonts w:ascii="Times New Roman" w:hAnsi="Times New Roman" w:eastAsia="Times New Roman" w:cs="Times New Roman"/>
        </w:rPr>
        <w:t>Gaýtadan dirilen ölüler şol ýerde bolup, Oňa hamd aýdýardylar. Dul aýal bilen ýetim Onuň ajaýyp işlerini gürrüň berýärdiler. Körpeler, kesellerden saplananlar hem-de gabyrdan gaýtarylanlar Halasgäriň ýoluna palma şahalaryny we gülleri seçip goýýardylar.</w:t>
      </w:r>
    </w:p>
    <w:p>
      <w:pPr>
        <w:pStyle w:val="ArticleBody"/>
        <w:jc w:val="left"/>
      </w:pPr>
      <w:r>
        <w:rPr>
          <w:rFonts w:ascii="Times New Roman" w:hAnsi="Times New Roman" w:eastAsia="Times New Roman" w:cs="Times New Roman"/>
        </w:rPr>
        <w:t>Şeýlelik bilen, Isa Garyplaryň öýünde eglenýär, bu bolsa Egleniş Wagtyna yşarat edýär.</w:t>
      </w:r>
    </w:p>
    <w:p>
      <w:pPr>
        <w:pStyle w:val="ArticleBody"/>
        <w:jc w:val="left"/>
      </w:pPr>
      <w:r>
        <w:rPr>
          <w:rFonts w:ascii="Times New Roman" w:hAnsi="Times New Roman" w:eastAsia="Times New Roman" w:cs="Times New Roman"/>
        </w:rPr>
        <w:t>Näme üçin? Çünki Ol Öz Mukaddes Ruhuny olaryň üstüne dökmek we olaryň akyl-düşünjesini açmak üzeredir; bu bolsa Gijeki Gykylygy aňladýar.</w:t>
      </w:r>
    </w:p>
    <w:p>
      <w:pPr>
        <w:pStyle w:val="ArticleBody"/>
        <w:jc w:val="left"/>
      </w:pPr>
      <w:r>
        <w:rPr>
          <w:rFonts w:ascii="Times New Roman" w:hAnsi="Times New Roman" w:eastAsia="Times New Roman" w:cs="Times New Roman"/>
        </w:rPr>
        <w:t>Bu hekaýada Ol Patyşa hökmünde gelýär; bu, 1844-nji ýylyň 22-nji oktýabryna degişlidir. Isa 1844-nji ýylyň 22-nji oktýabrynda bir patyşalygy kabul etmäge gelýärmi? Hawa.</w:t>
      </w:r>
    </w:p>
    <w:p>
      <w:pPr>
        <w:pStyle w:val="ArticleBody"/>
        <w:jc w:val="left"/>
      </w:pPr>
      <w:r>
        <w:rPr>
          <w:rFonts w:ascii="Times New Roman" w:hAnsi="Times New Roman" w:eastAsia="Times New Roman" w:cs="Times New Roman"/>
        </w:rPr>
        <w:t>Bu Ýeňişli Girişdir, we Ýarygije Çygrygyny galdyrjaklar bardyr.</w:t>
      </w:r>
    </w:p>
    <w:p>
      <w:pPr>
        <w:pStyle w:val="ArticleBody"/>
        <w:jc w:val="left"/>
      </w:pPr>
      <w:r>
        <w:rPr>
          <w:rFonts w:ascii="Times New Roman" w:hAnsi="Times New Roman" w:eastAsia="Times New Roman" w:cs="Times New Roman"/>
        </w:rPr>
        <w:t>Bu adamlar kimlerdir? Olar Mesihiň güýji bilen üýtgedilenlerdir.</w:t>
      </w:r>
    </w:p>
    <w:p>
      <w:pPr>
        <w:pStyle w:val="ArticleBody"/>
        <w:jc w:val="left"/>
      </w:pPr>
      <w:r>
        <w:rPr>
          <w:rFonts w:ascii="Times New Roman" w:hAnsi="Times New Roman" w:eastAsia="Times New Roman" w:cs="Times New Roman"/>
        </w:rPr>
        <w:t>Mesihiň dogrulygynyň habary, Onuň bizi körlükden görmäge, ölümden ýaşaýşa, mergiden tämizlige öwürmäge bolan güýji, Ýeňişli Girişiň taryhynda, Gije ýarymky Çagyryşy öňden şekillendirip, alnyp gidilýär. Şol habary näme alyp gidýär?</w:t>
      </w:r>
    </w:p>
    <w:p>
      <w:pPr>
        <w:pStyle w:val="ArticleBody"/>
        <w:jc w:val="left"/>
      </w:pPr>
      <w:r>
        <w:rPr>
          <w:rFonts w:ascii="Times New Roman" w:hAnsi="Times New Roman" w:eastAsia="Times New Roman" w:cs="Times New Roman"/>
        </w:rPr>
        <w:t>Mesih nämäniň üstünde münýär? Bir eşege. Mesihiň dogrulygy baradaky habary göterýän zat Yslamyň Habarydyr.</w:t>
      </w:r>
    </w:p>
    <w:p>
      <w:pPr>
        <w:pStyle w:val="ArticleBody"/>
        <w:jc w:val="left"/>
      </w:pPr>
      <w:r>
        <w:rPr>
          <w:rFonts w:ascii="Times New Roman" w:hAnsi="Times New Roman" w:eastAsia="Times New Roman" w:cs="Times New Roman"/>
        </w:rPr>
        <w:t>1840-njy ýylda Birinji Perişdäniň Habarynyň kuwwatlanmagy yslamyň çäklendirilmegi bilen baglanyşyklydy. Birinji Habar Ikinji Habara alyp barýar; olar biri-birinden aýrylyp bilinmez.</w:t>
      </w:r>
    </w:p>
    <w:p>
      <w:pPr>
        <w:pStyle w:val="ArticleBody"/>
        <w:jc w:val="left"/>
      </w:pPr>
      <w:r>
        <w:rPr>
          <w:rFonts w:ascii="Times New Roman" w:hAnsi="Times New Roman" w:eastAsia="Times New Roman" w:cs="Times New Roman"/>
        </w:rPr>
        <w:t>Birinji Habar Ikinji Habary özünde daşaýar.</w:t>
      </w:r>
    </w:p>
    <w:p>
      <w:pPr>
        <w:pStyle w:val="ArticleBody"/>
        <w:jc w:val="left"/>
      </w:pPr>
      <w:r>
        <w:rPr>
          <w:rFonts w:ascii="Times New Roman" w:hAnsi="Times New Roman" w:eastAsia="Times New Roman" w:cs="Times New Roman"/>
        </w:rPr>
        <w:t>Birinji Habar Yslamyň çäklendirilmegi bilen, pygamberligiň ýerine ýetmegi arkaly tassyklanyldy. Bu tassyklama Birinji Perişdäniň Habaryna güýç berdi we protestantlaryň oňa garşy gapylaryny ýapmagyna getirdi.</w:t>
      </w:r>
    </w:p>
    <w:p>
      <w:pPr>
        <w:pStyle w:val="ArticleBody"/>
        <w:jc w:val="left"/>
      </w:pPr>
      <w:r>
        <w:rPr>
          <w:rFonts w:ascii="Times New Roman" w:hAnsi="Times New Roman" w:eastAsia="Times New Roman" w:cs="Times New Roman"/>
        </w:rPr>
        <w:t>Protestant ybadathanalary tarapyndan gapylaryň ýapylmagy Yslam Habarynyň ret edilmegidi.</w:t>
      </w:r>
    </w:p>
    <w:p>
      <w:pPr>
        <w:pStyle w:val="ArticleBody"/>
        <w:jc w:val="left"/>
      </w:pPr>
      <w:r>
        <w:rPr>
          <w:rFonts w:ascii="Times New Roman" w:hAnsi="Times New Roman" w:eastAsia="Times New Roman" w:cs="Times New Roman"/>
        </w:rPr>
        <w:t>Milleritleriň taryhy biziň taryhymyzy öňünden şekillendirýär.</w:t>
      </w:r>
    </w:p>
    <w:p>
      <w:pPr>
        <w:pStyle w:val="ArticleBody"/>
        <w:jc w:val="left"/>
      </w:pPr>
      <w:r>
        <w:rPr>
          <w:rFonts w:ascii="Times New Roman" w:hAnsi="Times New Roman" w:eastAsia="Times New Roman" w:cs="Times New Roman"/>
        </w:rPr>
        <w:t>144 müňüň möhürleniş wagtynda, Reb Öz Mukaddes Ruhuny eçip, Mukaddes Ýazgylary Adventizmiň Laodikýalylaryna we mergilerine açan mahalynda, Mesihiň dogrulygy baradaky habar ýene eşek arkaly alnyp barylýar — Yslamyň Habary.</w:t>
      </w:r>
    </w:p>
    <w:p>
      <w:pPr>
        <w:pStyle w:val="ArticleScripture"/>
        <w:jc w:val="left"/>
      </w:pPr>
      <w:r>
        <w:rPr>
          <w:rFonts w:ascii="Times New Roman" w:hAnsi="Times New Roman" w:eastAsia="Times New Roman" w:cs="Times New Roman"/>
        </w:rPr>
        <w:t>1844-nji ýylyň tomsunda we güýzünde: «Ine, Ýigit gelýär» diýen jar jar edildi. Şonda akylly we nadan gyzlar arkaly şekillendirilen iki topar doly aýan boldy — bir topar Rebbiň görünmegine şatlyk bilen garaýan we Ony garşylamaga yhlas bilen taýýarlanyp ýörenler; beýleki bir topar bolsa, gorkynyň täsirine düşüp we duýdansyz hyjuw bilen hereket edip, hakykatyň diňe nazary görnüşi bilen kanagatlanan, emma Hudaýyň merhemetinden mahrum bolanlardy. Tymsalda ýigit gelende, «taýýar bolanlar onuň bilen toýa girdiler». Bu ýerde görkezilýän ýigidiň gelşi toýdan öň bolup geçýär. Toý bolsa Mesihiň Öz şalygyny kabul etmegini aňladýar. . . . Beýik göreş, 427</w:t>
      </w:r>
    </w:p>
    <w:p>
      <w:pPr>
        <w:pStyle w:val="ArticleBody"/>
        <w:jc w:val="left"/>
      </w:pPr>
      <w:r>
        <w:rPr>
          <w:rFonts w:ascii="Times New Roman" w:hAnsi="Times New Roman" w:eastAsia="Times New Roman" w:cs="Times New Roman"/>
        </w:rPr>
        <w:t>Şanly Giriş — Patyşanyň gelmegidir. 1844-nji ýylyň 22-nji oktýabrynda Ol Patyşalygy kabul edýär. Ine, bu Şanly Girişdir.</w:t>
      </w:r>
    </w:p>
    <w:p>
      <w:pPr>
        <w:pStyle w:val="ArticleBody"/>
        <w:jc w:val="left"/>
      </w:pPr>
      <w:r>
        <w:rPr>
          <w:rFonts w:ascii="Times New Roman" w:hAnsi="Times New Roman" w:eastAsia="Times New Roman" w:cs="Times New Roman"/>
        </w:rPr>
        <w:t>Şu döwürde iki synp öz ykballaryna möhürlenýär.</w:t>
      </w:r>
    </w:p>
    <w:p>
      <w:pPr>
        <w:pStyle w:val="ArticleScripture"/>
        <w:jc w:val="left"/>
      </w:pPr>
      <w:r>
        <w:rPr>
          <w:rFonts w:ascii="Times New Roman" w:hAnsi="Times New Roman" w:eastAsia="Times New Roman" w:cs="Times New Roman"/>
        </w:rPr>
        <w:t>«Ine, Güýjüniň ýigidi gelýär» diýen yglan 1844-nji ýylyň tomsunda müňlerçe adamy Rebbiň derhal gelmegine garaşmaga getirdi. Bellenen wagtda Ýigit geldi, emma halkyň garaşyşy ýaly ýere däl-de, asmanda Gadymy Günleriň huzuryna, nika dabarasyna, Öz patyşalygyny kabul etmäge geldi. «Taýýar bolanlar Onuň bilen nika dabarasyna girdiler; we gapy» — näme boldy? — «ýapyldy». Olar nika dabarasynda şahsy taýdan bolmaly däldiler; çünki ol asmanda bolup geçýär, olar bolsa ýerde. Mesihiň yzyna eýerijiler «Rebleriniň toýdan dolanyp gelmegine garaşmaly». Luka 12:36. Emma olar Onuň işine düşünmeli we Ol Hudaýyň huzuryna girip barýarka, imanda Onuň yzyna eýermeli. Hut şu manyda olaryň nika dabarasyna girdikleri aýdylýar». Uly Dawalaşyk, 427.</w:t>
      </w:r>
    </w:p>
    <w:p>
      <w:pPr>
        <w:pStyle w:val="ArticleHeading"/>
        <w:jc w:val="left"/>
      </w:pPr>
      <w:r>
        <w:rPr>
          <w:rFonts w:ascii="Arial" w:hAnsi="Arial" w:eastAsia="Arial" w:cs="Arial"/>
        </w:rPr>
        <w:t>Garaşylýan Wagta degişli Mukaddes Ýazgy salgylanmalary</w:t>
      </w:r>
    </w:p>
    <w:p>
      <w:pPr>
        <w:pStyle w:val="ArticleBody"/>
        <w:jc w:val="left"/>
      </w:pPr>
      <w:r>
        <w:rPr>
          <w:rFonts w:ascii="Times New Roman" w:hAnsi="Times New Roman" w:eastAsia="Times New Roman" w:cs="Times New Roman"/>
        </w:rPr>
        <w:t>Birnäçe Mukaddes Ýazgylar gijä galma döwrüni aýratyn nygtaýar. Olary gysgaça gözden geçireris-de, soňunda Aýal dogan Waýtyň bir beýany bilen tamamlarys.</w:t>
      </w:r>
    </w:p>
    <w:p>
      <w:pPr>
        <w:pStyle w:val="ArticleScripture"/>
        <w:jc w:val="left"/>
      </w:pPr>
      <w:r>
        <w:rPr>
          <w:rFonts w:ascii="Times New Roman" w:hAnsi="Times New Roman" w:eastAsia="Times New Roman" w:cs="Times New Roman"/>
        </w:rPr>
        <w:t>Giýew galyp durka, olaryň ählisi ukulap, ukladylar. Matta 25:5.</w:t>
      </w:r>
    </w:p>
    <w:p>
      <w:pPr>
        <w:pStyle w:val="ArticleBody"/>
        <w:jc w:val="left"/>
      </w:pPr>
      <w:r>
        <w:rPr>
          <w:rFonts w:ascii="Times New Roman" w:hAnsi="Times New Roman" w:eastAsia="Times New Roman" w:cs="Times New Roman"/>
        </w:rPr>
        <w:t>Edil şu ýerde, 1844-nji ýylyň 22-nji marty, Garaşmak Wagtyna salgylanyp.</w:t>
      </w:r>
    </w:p>
    <w:p>
      <w:pPr>
        <w:pStyle w:val="ArticleBody"/>
        <w:jc w:val="left"/>
      </w:pPr>
      <w:r>
        <w:rPr>
          <w:rFonts w:ascii="Times New Roman" w:hAnsi="Times New Roman" w:eastAsia="Times New Roman" w:cs="Times New Roman"/>
        </w:rPr>
        <w:t>1844-nji ýylyň 22-nji marty Mukaddes Kitabyň pygamberlik öňden aýdylmasy däldir. Bu, Millerçileriň nädogry düşünen senesidir, emma ol ilkinji lapykeçligi döretdi we gijikme wagtyny belläp geçdi.</w:t>
      </w:r>
    </w:p>
    <w:p>
      <w:pPr>
        <w:pStyle w:val="ArticleBody"/>
        <w:jc w:val="left"/>
      </w:pPr>
      <w:r>
        <w:rPr>
          <w:rFonts w:ascii="Times New Roman" w:hAnsi="Times New Roman" w:eastAsia="Times New Roman" w:cs="Times New Roman"/>
        </w:rPr>
        <w:t>Mukaddes Ýazgylar Hudaýyň gijikme döwrüni döredýändigini aýtmaýar. Ony döredýän zady halkyň düşünmezligidir: «Görüş gijikýän ýaly bolsa-da, oňa garaş, çünki ol gijikmez, ol ýalan sözlemez».</w:t>
      </w:r>
    </w:p>
    <w:p>
      <w:pPr>
        <w:pStyle w:val="ArticleScripture"/>
        <w:jc w:val="left"/>
      </w:pPr>
      <w:r>
        <w:rPr>
          <w:rFonts w:ascii="Times New Roman" w:hAnsi="Times New Roman" w:eastAsia="Times New Roman" w:cs="Times New Roman"/>
        </w:rPr>
        <w:t>Müň üç ýüz otuz bäş güne çenli garaşyp ýetýän bagtlydyr. Emma sen ahyra çenli öz ýoluň bilen git; çünki sen dynç alarsyň we günleriň ahyrynda öz paýyňda durarsyň. Daniel 12:12, 13.</w:t>
      </w:r>
    </w:p>
    <w:p>
      <w:pPr>
        <w:pStyle w:val="ArticleBody"/>
        <w:jc w:val="left"/>
      </w:pPr>
      <w:r>
        <w:rPr>
          <w:rFonts w:ascii="Times New Roman" w:hAnsi="Times New Roman" w:eastAsia="Times New Roman" w:cs="Times New Roman"/>
        </w:rPr>
        <w:t>Munyu iki hili görnüşde okap bilersiňiz. Haýsy görnüşde bolsa-da:</w:t>
      </w:r>
    </w:p>
    <w:p>
      <w:pPr>
        <w:pStyle w:val="ArticleBody"/>
        <w:jc w:val="left"/>
      </w:pPr>
      <w:r>
        <w:rPr>
          <w:rFonts w:ascii="Times New Roman" w:hAnsi="Times New Roman" w:eastAsia="Times New Roman" w:cs="Times New Roman"/>
        </w:rPr>
        <w:t>Garaşýan adam bagtlydyr, 1335-e ýetýän hem bagtlydyr. Emma sen ahyra çenli öz ýoluň bilen git; çünki sen rahat taparsyň we günleriň ahyrynda öz paýyňda durarsyň.</w:t>
      </w:r>
    </w:p>
    <w:p>
      <w:pPr>
        <w:pStyle w:val="ArticleBody"/>
        <w:jc w:val="left"/>
      </w:pPr>
      <w:r>
        <w:rPr>
          <w:rFonts w:ascii="Times New Roman" w:hAnsi="Times New Roman" w:eastAsia="Times New Roman" w:cs="Times New Roman"/>
        </w:rPr>
        <w:t>1335-e ýetmegiň berekedi diňe wagt pygamberliginiň ahyryna ýetmek hakynda däldir. Çyzgyda 1335 1843-nji ýylda tamamlanýar. Bereket diňe pygamberligiň ahyry däl, eýsem gijä galma döwrüniň tejribesidir. Bereket Gijä galma döwri bilen 1844-nji ýylyň 22-nji oktýabrynyň arasynda bolup geçýär. Ine, garaşmaly ýeriňiz şudur. «Garaşýan adam bagtlydyr.»</w:t>
      </w:r>
    </w:p>
    <w:p>
      <w:pPr>
        <w:pStyle w:val="ArticleScripture"/>
        <w:jc w:val="left"/>
      </w:pPr>
      <w:r>
        <w:rPr>
          <w:rFonts w:ascii="Times New Roman" w:hAnsi="Times New Roman" w:eastAsia="Times New Roman" w:cs="Times New Roman"/>
        </w:rPr>
        <w:t>Şonuň üçin-de Reb size merhemet etmek üçin garaşar, şonuň üçin-de size rehim etmegi üçin beýgeldiler: çünki Reb höküm Hudaýydyr; Oňa garaşýanlaryň hemmesi bagtlydyr. Işaýa 30:18.</w:t>
      </w:r>
    </w:p>
    <w:p>
      <w:pPr>
        <w:pStyle w:val="ArticleBody"/>
        <w:jc w:val="left"/>
      </w:pPr>
      <w:r>
        <w:rPr>
          <w:rFonts w:ascii="Times New Roman" w:hAnsi="Times New Roman" w:eastAsia="Times New Roman" w:cs="Times New Roman"/>
        </w:rPr>
        <w:t>Garaşmak, saklanma wagtyndan 1844-nji ýylyň 22-nji oktýabryna çenli dowam edýär. Eger siz Oňa garaşýan bolsaňyz, siz bereketlenersiňiz.</w:t>
      </w:r>
    </w:p>
    <w:p>
      <w:pPr>
        <w:pStyle w:val="ArticleScripture"/>
        <w:jc w:val="left"/>
      </w:pPr>
      <w:r>
        <w:rPr>
          <w:rFonts w:ascii="Times New Roman" w:hAnsi="Times New Roman" w:eastAsia="Times New Roman" w:cs="Times New Roman"/>
        </w:rPr>
        <w:t>Çünki bu görnüşlik entek bellenen wagt üçindir, emma ahyrynda ol sözlär we ýalan sözlemez; gijä galýan ýaly bolsa-da, oňa garaş; çünki ol hökman geler, gijä galmaz. Habakkuk 2:3.</w:t>
      </w:r>
    </w:p>
    <w:p>
      <w:pPr>
        <w:pStyle w:val="ArticleBody"/>
        <w:jc w:val="left"/>
      </w:pPr>
      <w:r>
        <w:rPr>
          <w:rFonts w:ascii="Times New Roman" w:hAnsi="Times New Roman" w:eastAsia="Times New Roman" w:cs="Times New Roman"/>
        </w:rPr>
        <w:t>Bu gijä galan döwri getiren zat Milleritleriň nädogry düşünmesidi. Görnüş bellenen wagt üçindir — 1844-nji ýylyň 22-nji oktýabry. Ol ýalan çykmaz, emma siz nädogry düşünme sebäpli onuň gijä galýandygyny pikir edersiňiz.</w:t>
      </w:r>
    </w:p>
    <w:p>
      <w:pPr>
        <w:pStyle w:val="ArticleBody"/>
        <w:jc w:val="left"/>
      </w:pPr>
      <w:r>
        <w:rPr>
          <w:rFonts w:ascii="Times New Roman" w:hAnsi="Times New Roman" w:eastAsia="Times New Roman" w:cs="Times New Roman"/>
        </w:rPr>
        <w:t>Reb bu düşünişmezligi niýetledimi? Hawa. Uýam Waýt şeý diýýär.</w:t>
      </w:r>
    </w:p>
    <w:p>
      <w:pPr>
        <w:pStyle w:val="ArticleBody"/>
        <w:jc w:val="left"/>
      </w:pPr>
      <w:r>
        <w:rPr>
          <w:rFonts w:ascii="Times New Roman" w:hAnsi="Times New Roman" w:eastAsia="Times New Roman" w:cs="Times New Roman"/>
        </w:rPr>
        <w:t>Reb 1843-nji ýylyň Çyzgysy arkaly şol nädogry düşünişi döretdi. Uilýam Miller özüniň hiç wagt 1843-nji ýyly gutarnykly görnüşde yglan etmändigini aýtdy, ýöne 1843-nji ýylda doganlar ondan “eger” sözüni aýyrmagy we 1843-nji ýyly bir ýol belgisi hökmünde bellemegi haýyş etdiler. Uayt uýamyz munuň pygamberlik ýol belgisidigini, Habakkuk 2-niň amala aşmasydygyny aýdýar. 1843-nji ýyly dogmatik görnüşde bellän bu ýol belgisi gijä galma wagtyny döretdi.</w:t>
      </w:r>
    </w:p>
    <w:p>
      <w:pPr>
        <w:pStyle w:val="ArticleScripture"/>
        <w:jc w:val="left"/>
      </w:pPr>
      <w:r>
        <w:rPr>
          <w:rFonts w:ascii="Times New Roman" w:hAnsi="Times New Roman" w:eastAsia="Times New Roman" w:cs="Times New Roman"/>
        </w:rPr>
        <w:t>1843 we 1844-nji ýyllarda görülen zatlary gören gözler bagtlydyr. Habar berildi. Wagtyň alamatlary ýerine ýetýär; ahyrky iş tamamlanmalydyr; şonuň üçin habary gaýtadan yglan etmegi gijikdirmeli däldir. Gysga wagtyň içinde beýik bir iş amala aşyrylar. Ýakyn wagtda Hudaýyň bellemegi bilen bir habar berler, ol hem güýçli bir nalyşa öwrüler. Şonda Daniýel öz paýynda durar we öz şaýatlygyny berer». Manuscript Releases, 21-nji tom, 437.</w:t>
      </w:r>
    </w:p>
    <w:p>
      <w:pPr>
        <w:pStyle w:val="ArticleBody"/>
        <w:jc w:val="left"/>
      </w:pPr>
      <w:r>
        <w:rPr>
          <w:rFonts w:ascii="Times New Roman" w:hAnsi="Times New Roman" w:eastAsia="Times New Roman" w:cs="Times New Roman"/>
        </w:rPr>
        <w:t>Danyýel 12:12, 13-e üns beriň: «Müň üç ýüz otuz bäş güne ýetip gelýän we garaşýan adam bagtlydyr». — «1335-e ýetip gelýän bagtlydyr. 1843-e ýetip gelýän bagtlydyr», bu 12-nji aýatdyr.</w:t>
      </w:r>
    </w:p>
    <w:p>
      <w:pPr>
        <w:pStyle w:val="ArticleBody"/>
        <w:jc w:val="left"/>
      </w:pPr>
      <w:r>
        <w:rPr>
          <w:rFonts w:ascii="Times New Roman" w:hAnsi="Times New Roman" w:eastAsia="Times New Roman" w:cs="Times New Roman"/>
        </w:rPr>
        <w:t>13-nji aýat:</w:t>
      </w:r>
    </w:p>
    <w:p>
      <w:pPr>
        <w:pStyle w:val="ArticleScripture"/>
        <w:jc w:val="left"/>
      </w:pPr>
      <w:r>
        <w:rPr>
          <w:rFonts w:ascii="Times New Roman" w:hAnsi="Times New Roman" w:eastAsia="Times New Roman" w:cs="Times New Roman"/>
        </w:rPr>
        <w:t>Emma sen öz ýoluň bilen ahyryna çenli git; çünki sen dynç alarsyň we günleriň ahyrynda öz paýyňda durarsyň. Daniýel 12:12, 13.</w:t>
      </w:r>
    </w:p>
    <w:p>
      <w:pPr>
        <w:pStyle w:val="ArticleBody"/>
        <w:jc w:val="left"/>
      </w:pPr>
      <w:r>
        <w:rPr>
          <w:rFonts w:ascii="Times New Roman" w:hAnsi="Times New Roman" w:eastAsia="Times New Roman" w:cs="Times New Roman"/>
        </w:rPr>
        <w:t>Uayt hanym 12-nji we 13-nji aýatlary özara baglanyşdyryp, 1335-iň berekediniň 1843-nji we 1844-nji ýyllarda ýerine ýetýändigini aýdýar. Bu belli bir wagt pursaty barada däl, eýsem Mesihiň Iýerusalime Şöhratly Girişine garaşýanlar, perişdeleriň merdiwandan ýokary çykyp aşak inýändigini tanaýanlar we Reb olara ähtiň iki tagtasyny bereninde Onuň bilen äht baglaşýanlar barada gürrüň edýär.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Pygamberlik Ruhy: Gijä galnan wagt we ýary gije gykylygy</dc:title>
  <dc:subject>Habakugyň Iki Tagtasy</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