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Yoeliň Kitaby we Laodikeýadaky Ýedinji Günün Adwentist Ybadathanasy - On Birinji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 birinji san</w:t>
      </w:r>
    </w:p>
    <w:p>
      <w:pPr>
        <w:pStyle w:val="ArticleBody"/>
        <w:jc w:val="left"/>
      </w:pPr>
      <w:r>
        <w:rPr>
          <w:rFonts w:ascii="Times New Roman" w:hAnsi="Times New Roman" w:eastAsia="Times New Roman" w:cs="Times New Roman"/>
        </w:rPr>
        <w:t>Soňky ýagşyň habary şahsy taýynlyga çagyryş bilen utgaşykda synag möhletiniň golaýlap tamamlanýandygyna degişli duýduryşdyr. Bu iki düşünje Işaýanyň görgüsiniň onunjy we on birinji baplarynda beýan edilýär, hem-de olar 1989-njy ýylda möhri açylan Daniel 11-iň habarynyň çäginde görkezilýär; şol habaryň gizlin taryhy bolsa ýüz kyrk dört müňüň möhürleniş döwründe açylýar, olar görgüde Işaýa we onuň ogullary arkaly nyşanlanýar. Bu iki ugur bilelikde Ahaza berlen duýduryşy aňladýar; Ahaz bolsa Mukaddes Ýazgylaryň pygamberliklerini gaplap duran bu iki içki we daşky ugry “düşünmeýän” Laodikialylary nyşanlaýar.</w:t>
      </w:r>
    </w:p>
    <w:p>
      <w:pPr>
        <w:pStyle w:val="ArticleBody"/>
        <w:jc w:val="left"/>
      </w:pPr>
      <w:r>
        <w:rPr>
          <w:rFonts w:ascii="Times New Roman" w:hAnsi="Times New Roman" w:eastAsia="Times New Roman" w:cs="Times New Roman"/>
        </w:rPr>
        <w:t>Danyýl 11:11 we Ylham 11:11 şol bir içerki we daşky beýany görkezýär; bu ýerde Danyýl daşky, Ylham bolsa içerki tarapy aňladýar. Bu iki içerki we daşky “babyr we aýat” onunjy we on birinji babyrlaryň daşky we içerki habarlary bilen gös-göni baglanyşýar, şeýle hem olar muny Işaýa 11:11-de edýärler.</w:t>
      </w:r>
    </w:p>
    <w:p>
      <w:pPr>
        <w:pStyle w:val="ArticleBody"/>
        <w:jc w:val="left"/>
      </w:pPr>
      <w:r>
        <w:rPr>
          <w:rFonts w:ascii="Times New Roman" w:hAnsi="Times New Roman" w:eastAsia="Times New Roman" w:cs="Times New Roman"/>
        </w:rPr>
        <w:t>Işaýa kitabyň altynjy baby 9/11-dir we ol 9/11-de Işaýanyň habarçy hökmünde päklenişini hem-de mesh edilşini kesgitleýär. Ýedinji bapdan başlap, 9/11-de gelen habaryň beýany berilýär. Onunjy bap Danieliň on birinji babyndaky soňky alty aýatyň ornuny kesgitleýär, çünki ol 1989-njy ýylda ahyrzaman wagtynda möhri açylan habar boldy.</w:t>
      </w:r>
    </w:p>
    <w:p>
      <w:pPr>
        <w:pStyle w:val="ArticleBody"/>
        <w:jc w:val="left"/>
      </w:pPr>
      <w:r>
        <w:rPr>
          <w:rFonts w:ascii="Times New Roman" w:hAnsi="Times New Roman" w:eastAsia="Times New Roman" w:cs="Times New Roman"/>
        </w:rPr>
        <w:t>Işaýanyň on birinji baby 9/11-i hem-de Işaýanyň ýaglanylmagyny we onuň habaryny aňladýar. Birinji aýat onunjy aýat bilen “Ýesse” arkaly baglanyşdyrylýar, onunjy aýat bolsa: “Şol günde” diýýär; on birinji aýat hem dowam edip şeýle diýýär: “Şol günde Reb Öz halkynyň galyndysyny yzyna gaýtaryp almak üçin elini ýene-de ikinji gezek uzadar.”</w:t>
      </w:r>
    </w:p>
    <w:p>
      <w:pPr>
        <w:pStyle w:val="ArticleBody"/>
        <w:jc w:val="left"/>
      </w:pPr>
      <w:r>
        <w:rPr>
          <w:rFonts w:ascii="Times New Roman" w:hAnsi="Times New Roman" w:eastAsia="Times New Roman" w:cs="Times New Roman"/>
        </w:rPr>
        <w:t>Şol gün 1850-nji ýyl boldy.</w:t>
      </w:r>
    </w:p>
    <w:p>
      <w:pPr>
        <w:pStyle w:val="ArticleScripture"/>
        <w:jc w:val="left"/>
      </w:pPr>
      <w:r>
        <w:rPr>
          <w:rFonts w:ascii="Times New Roman" w:hAnsi="Times New Roman" w:eastAsia="Times New Roman" w:cs="Times New Roman"/>
        </w:rPr>
        <w:t>Ýesseýanyň kökünden bir çybyk çykar, onuň köklerinden bir şah ösüp çykar. Rebbiň Ruhy onuň üstünde mesgen tutar: paýhas we düşünje ruhy, maslahat we gudrat ruhy, bilim we Rebden gorky ruhy. Ol Rebbe bolan gorkuda ýiti düşünjeli bolar; ol gözleriniň görenine görä höküm çykarmar, gulaklarynyň eşidenine görä karar bermez. Emma garyplara dogrulyk bilen höküm çykarar, ýeriň pesgöwünli bendeleri üçin adalat bilen karar berer; agzynyň taýagy bilen ýeri urar, dodaklarynyň demi bilen pisleri öldürer. Dogrulyk onuň biliniň guşagy bolar, wepalylyk hem onuň guşagynyň bagy bolar. Möjek guzujyk bilen bile ýaşar, gaplaň owlak bilen bile ýatar; göle, ýaş ýolbars we semiz mal bile bolar, olara kiçijik bir çaga ýolbaşçylyk eder. Sygyr bilen aýy bile otlar; olaryň balalary bile ýatar; ýolbars öküz ýaly saman iýer. Emýän çaga ýylanyň hininiň üstünde oýnar, süýtden aýrylan çaga zäherli ýylanyň inine elini uzadar. Meniň ähli mukaddes dagymda olar zyýan ýetirmezler-de, ýok etmezler-de; çünki deňziň suwlar bilen örtülişi ýaly, ýer ýüzi Reb baradaky bilimden doly bolar.</w:t>
      </w:r>
    </w:p>
    <w:p>
      <w:pPr>
        <w:pStyle w:val="ArticleScripture"/>
        <w:jc w:val="left"/>
      </w:pPr>
      <w:r>
        <w:rPr>
          <w:rFonts w:ascii="Times New Roman" w:hAnsi="Times New Roman" w:eastAsia="Times New Roman" w:cs="Times New Roman"/>
        </w:rPr>
        <w:t>11:10 Şol günde Ýişaýyň bir köki bolar; ol halklar üçin nyşan bolup durar. Milletler oňa ýüz tutarlar, Onuň dynçlyk mekany bolsa şöhratly bolar.</w:t>
      </w:r>
    </w:p>
    <w:p>
      <w:pPr>
        <w:pStyle w:val="ArticleScripture"/>
        <w:jc w:val="left"/>
      </w:pPr>
      <w:r>
        <w:rPr>
          <w:rFonts w:ascii="Times New Roman" w:hAnsi="Times New Roman" w:eastAsia="Times New Roman" w:cs="Times New Roman"/>
        </w:rPr>
        <w:t>11:11 Şol günde Reb Öz halkynyň galanlygyny, ýagny galyp galjaklaryny, Aşurdan, Müsürden, Pathrosdan, Kuşdan, Elamdan, Şinardan, Hamatdan we deňziň adalaryndan yzyna getirmek üçin elini ýene-de ikinji gezek uzadar.</w:t>
      </w:r>
    </w:p>
    <w:p>
      <w:pPr>
        <w:pStyle w:val="ArticleScripture"/>
        <w:jc w:val="left"/>
      </w:pPr>
      <w:r>
        <w:rPr>
          <w:rFonts w:ascii="Times New Roman" w:hAnsi="Times New Roman" w:eastAsia="Times New Roman" w:cs="Times New Roman"/>
        </w:rPr>
        <w:t>11:12 Ol halklar üçin bir baýdak diker, Ysraýylyň kowlanlaryny ýygnar we Ýehudanyň pytralanlaryny ýeriň dört künjeginden bir ýere jemlär.</w:t>
      </w:r>
    </w:p>
    <w:p>
      <w:pPr>
        <w:pStyle w:val="ArticleScripture"/>
        <w:jc w:val="left"/>
      </w:pPr>
      <w:r>
        <w:rPr>
          <w:rFonts w:ascii="Times New Roman" w:hAnsi="Times New Roman" w:eastAsia="Times New Roman" w:cs="Times New Roman"/>
        </w:rPr>
        <w:t>Efraýymyň göripligi hem aýrylar, Ýahudanyň garşydaşlary bolsa ýok ediler: Efraýym Ýahuda göriplik etmez, Ýahuda hem Efraýymy ezýetlemez. Emma olar günbatara tarap peliştlileriň gerdenine hüjüm ederler; bilelikde gündogardakylary talarlar; Edom bilen Moabyň üstüne el salarlar; Ammonyň ogullary hem olara boýun egerler.</w:t>
      </w:r>
    </w:p>
    <w:p>
      <w:pPr>
        <w:pStyle w:val="ArticleScripture"/>
        <w:jc w:val="left"/>
      </w:pPr>
      <w:r>
        <w:rPr>
          <w:rFonts w:ascii="Times New Roman" w:hAnsi="Times New Roman" w:eastAsia="Times New Roman" w:cs="Times New Roman"/>
        </w:rPr>
        <w:t>Reb Müsür deňziniň aýlagyny bütinleý ýok eder; güýçli ýeli bilen derýanyň üstünde elini silkär, ony ýedi şahada urar we adamlary gury aýak bilen geçirer. Onuň halkynyň galanjalary üçin, Aşurdan galyp gelenler üçin, uly ýol bolar; edil Ysraýyl Müsür ýurdun-dan çykyp gelen günündäki ýaly. Işaýa 11:1–16.</w:t>
      </w:r>
    </w:p>
    <w:p>
      <w:pPr>
        <w:pStyle w:val="ArticleBody"/>
        <w:jc w:val="left"/>
      </w:pPr>
      <w:r>
        <w:rPr>
          <w:rFonts w:ascii="Times New Roman" w:hAnsi="Times New Roman" w:eastAsia="Times New Roman" w:cs="Times New Roman"/>
        </w:rPr>
        <w:t>Birinji aýatda şeýle diýilýär: “Ýişeýiň sütüninden bir çybyk çykar, onuň köklerinden bir Şaha ösüp çykar; Rebbiň Ruhy onuň üstünde karar tapar.” Mesihiň gudratly waspy dowam edýär, EMMA bu wasp Işaýanyň günlerinden ýa-da hatda Mesihiň adamlaryň arasynda gezip ýören günlerinden hem beter, soňky günlere has köp degişlidir.</w:t>
      </w:r>
    </w:p>
    <w:p>
      <w:pPr>
        <w:pStyle w:val="ArticleBody"/>
        <w:jc w:val="left"/>
      </w:pPr>
      <w:r>
        <w:rPr>
          <w:rFonts w:ascii="Times New Roman" w:hAnsi="Times New Roman" w:eastAsia="Times New Roman" w:cs="Times New Roman"/>
        </w:rPr>
        <w:t>Ünsli okalyş, birinjiden dokuzynjy aýata çenli ählisiniň Mesihiň tanadyjy aýratynlyklarydygyny görkezýär, onunjy aýatda bolsa: «We bir hasyl çykar» diýilýär. Birinji aýatdan başlap onunjy aýada çenli pikir akymynda hiç hili üzülme ýokdur. Onunjy aýatda: «we şol günde» diýilýär; bu bolsa onuň birinji aýatdaky şol bir günde bolup geçmelidigini aňladýar. Onunjy aýat bilen birinji aýat ikisi-de «kök»i görkezýär, şeýle etmek bilen hem bu iki aýaty setir üstüne setir baglanyşdyrýar.</w:t>
      </w:r>
    </w:p>
    <w:p>
      <w:pPr>
        <w:pStyle w:val="ArticleBody"/>
        <w:jc w:val="left"/>
      </w:pPr>
      <w:r>
        <w:rPr>
          <w:rFonts w:ascii="Times New Roman" w:hAnsi="Times New Roman" w:eastAsia="Times New Roman" w:cs="Times New Roman"/>
        </w:rPr>
        <w:t>Birinji we onunjy aýat bilelikde şeýle diýýär: «Ýesseýiň kökünden bir çybyk çykar, onuň köklerinden bir Şaha ösüp çykar; şol günde Ýesseýiň bir köki bolar, ol halklar üçin bir baýdak bolup durlar; beýleki milletler oňa ýüz tutarlar; onuň dynçlygy şöhratly bolar.</w:t>
      </w:r>
    </w:p>
    <w:p>
      <w:pPr>
        <w:pStyle w:val="ArticleBody"/>
        <w:jc w:val="left"/>
      </w:pPr>
      <w:r>
        <w:rPr>
          <w:rFonts w:ascii="Times New Roman" w:hAnsi="Times New Roman" w:eastAsia="Times New Roman" w:cs="Times New Roman"/>
        </w:rPr>
        <w:t>“Hasa” ygtyýarlylygyň nyşanydyr.</w:t>
      </w:r>
    </w:p>
    <w:p>
      <w:pPr>
        <w:pStyle w:val="ArticleScripture"/>
        <w:jc w:val="left"/>
      </w:pPr>
      <w:r>
        <w:rPr>
          <w:rFonts w:ascii="Times New Roman" w:hAnsi="Times New Roman" w:eastAsia="Times New Roman" w:cs="Times New Roman"/>
        </w:rPr>
        <w:t>Ol ogul dogurdy; ol ähli milletleri demir hasa bilen dolandyrmalydy; onuň Çagasy bolsa Hudaýa we Onuň tagtyna alnyp gidildi. Ylham 12:5.</w:t>
      </w:r>
    </w:p>
    <w:p>
      <w:pPr>
        <w:pStyle w:val="ArticleBody"/>
        <w:jc w:val="left"/>
      </w:pPr>
      <w:r>
        <w:rPr>
          <w:rFonts w:ascii="Times New Roman" w:hAnsi="Times New Roman" w:eastAsia="Times New Roman" w:cs="Times New Roman"/>
        </w:rPr>
        <w:t>“Taýak” saýlanylyşyň, bölünişiň we aýrybaşgalaşdyrylyşyň nyşanydyr.</w:t>
      </w:r>
    </w:p>
    <w:p>
      <w:pPr>
        <w:pStyle w:val="ArticleScripture"/>
        <w:jc w:val="left"/>
      </w:pPr>
      <w:r>
        <w:rPr>
          <w:rFonts w:ascii="Times New Roman" w:hAnsi="Times New Roman" w:eastAsia="Times New Roman" w:cs="Times New Roman"/>
        </w:rPr>
        <w:t>Musa hasalary Rebbiň huzurynda, şaýatlyk çadyrynda goýdy. Ertesi gün Musa şaýatlyk çadyryna girdi; ine, Lewi öýi üçin Harunyň hasasy pyntyklapdyr, gunçalar çykarypdyr, gülläpdir we badam miwesini beripdir. Musa ähli hasalary Rebbiň huzuryndan Ysraýyl ogullarynyň ählisiniň ýanyna çykardy; olar görüp, her kim öz hasasyny aldy. Reb Musa şeýle diýdi: «Harunyň hasasyny şaýatlygyň öňünde gaýtadan goý, ol gozgalaňçylara garşy bir alamat hökmünde saklansyn; şeýlelikde sen olaryň Maňa garşy närazy gürrüňlerini düýbünden bes edersiň, şonda olar ölmezler». Musa hem şeýle etdi: Rebbiň oňa buýruşy ýaly, hut şony etdi. Sanlar 17:7–11.</w:t>
      </w:r>
    </w:p>
    <w:p>
      <w:pPr>
        <w:pStyle w:val="ArticleBody"/>
        <w:jc w:val="left"/>
      </w:pPr>
      <w:r>
        <w:rPr>
          <w:rFonts w:ascii="Times New Roman" w:hAnsi="Times New Roman" w:eastAsia="Times New Roman" w:cs="Times New Roman"/>
        </w:rPr>
        <w:t>Gül açan Harunyň hasaýasy soňky ýagyn döwründäki bir “hasa”ny alamatlandyrýar, çünki on üç “hasanyň” içinden diňe Harunyň “hasa”sy gül açyp çykypdy. Gül açyp çykmak, soňky ýagyn döwrüniň nyşanydyr; şol wagtda Hudaý soňky ýagynyň habaryny eýeleýändiklerini öňe sürýän on iki pitneçi “hasanyň” bilen hakykatdaky “hasa”nyň arasynda tapawut aýan eder; bu, şeýle hem, hakyky bilen ýalanyň arasyndaky tapawudy görkezmek üçin Ylýasyň od arkaly eden görkezmesi bilen suratlandyrylyşy ýaly. “Hasa” hem ölçegiň we höküm çykarmaň nyşanydyr.</w:t>
      </w:r>
    </w:p>
    <w:p>
      <w:pPr>
        <w:pStyle w:val="ArticleScripture"/>
        <w:jc w:val="left"/>
      </w:pPr>
      <w:r>
        <w:rPr>
          <w:rFonts w:ascii="Times New Roman" w:hAnsi="Times New Roman" w:eastAsia="Times New Roman" w:cs="Times New Roman"/>
        </w:rPr>
        <w:t>Maña hasa taýaga meňzeş bir gamyş berildi; perişde durup şeýle diýdi: Tur, Hudaýyň ybadathanasyny, gurbanlyk ojagyny we onuň içinde sežde edýänleri ölçäwer. Ylham 11:1.</w:t>
      </w:r>
    </w:p>
    <w:p>
      <w:pPr>
        <w:pStyle w:val="ArticleBody"/>
        <w:jc w:val="left"/>
      </w:pPr>
      <w:r>
        <w:rPr>
          <w:rFonts w:ascii="Times New Roman" w:hAnsi="Times New Roman" w:eastAsia="Times New Roman" w:cs="Times New Roman"/>
        </w:rPr>
        <w:t>“Hasa” Ýessiniň pürsünden çykýar, “Ýessi” bolsa Mukaddes Kitabyň pygamberliklerinde ýol görkezijileriň bolşy ýaly, “tapawutlanmak, saýlanyp görünmek” diýmegi aňladýar. Fares Ýessiniň hakyky “kökü” bolup, “Fares” “deşik, böwsülme, böwsüp çykmak ýa-da dargatmak” diýmegi aňladýar. Fares Ýessiniň gan nesliniň köki ýa-da başlangyjydyr. Şonuň üçin “Ýessiniň köki” alfa bolan Faresiň, omega bolsa Ýessiniň, ýagny başlangyjyň we soňuň nyşanydyr. Ýessiniň köki bir dargadylyş bilen (Fares) başlanýar we duran adamyň ýol görkezijisinde tamamlanýar. Pygamberlik taýdan adamlaryň dik durmagy bir şalygy alamatlandyrýar. Mukaddes Kitapda Fares bir gan neslini başlaýar, onuň tanadylyşyndan öň hiç bir baglanyşyk ýokdur, ady hem böwsülmäni aňladýar; şonuň üçin onuň nesil daragtynyň ýazgysy we ady Faresi başlangyç hökmünde kesgitleýär, şeýlelikde Ýessi soňy bolýar. Melhisedek hem Faresdäki ýaly, öňki nesil ugry bolmadyk hökmünde kesgitlenýän Mukaddes Kitap şahsyýetidir. Faresiň köki onuň, Ybraýymyň ondan birini beren Melhisedegiň ruhanylygyny aňladýandygy baradaky hakykaty öz içine alýar.</w:t>
      </w:r>
    </w:p>
    <w:p>
      <w:pPr>
        <w:pStyle w:val="ArticleBody"/>
        <w:jc w:val="left"/>
      </w:pPr>
      <w:r>
        <w:rPr>
          <w:rFonts w:ascii="Times New Roman" w:hAnsi="Times New Roman" w:eastAsia="Times New Roman" w:cs="Times New Roman"/>
        </w:rPr>
        <w:t>Melkisedegiň tertibi Mesihiň ruhanylyk tertibidir.</w:t>
      </w:r>
    </w:p>
    <w:p>
      <w:pPr>
        <w:pStyle w:val="ArticleScripture"/>
        <w:jc w:val="left"/>
      </w:pPr>
      <w:r>
        <w:rPr>
          <w:rFonts w:ascii="Times New Roman" w:hAnsi="Times New Roman" w:eastAsia="Times New Roman" w:cs="Times New Roman"/>
        </w:rPr>
        <w:t>Öňden gidiji biziň üçin şol ýere girdi, ýagny Melhisedegiň tertibi boýunça ebedilik Baş Ruhany edilen Isa. Ýewreýler 6:20.</w:t>
      </w:r>
    </w:p>
    <w:p>
      <w:pPr>
        <w:pStyle w:val="ArticleBody"/>
        <w:jc w:val="left"/>
      </w:pPr>
      <w:r>
        <w:rPr>
          <w:rFonts w:ascii="Times New Roman" w:hAnsi="Times New Roman" w:eastAsia="Times New Roman" w:cs="Times New Roman"/>
        </w:rPr>
        <w:t>Ýeşiniň köki Melkisedegiň ruhanylygydy, başlangyç bolsa ahyry şöhlelendirmelidir. Ýeşiýa görä, Ýeşi Melkisedegiň ruhanylygynyň aýaga galjak soňky toparyny aňladýar, olar milletler üçin baýdakdyr.</w:t>
      </w:r>
    </w:p>
    <w:p>
      <w:pPr>
        <w:pStyle w:val="ArticleBody"/>
        <w:jc w:val="left"/>
      </w:pPr>
      <w:r>
        <w:rPr>
          <w:rFonts w:ascii="Times New Roman" w:hAnsi="Times New Roman" w:eastAsia="Times New Roman" w:cs="Times New Roman"/>
        </w:rPr>
        <w:t>“Şah” diýen söz ‘kesmek (agaçlary); agajyň göwresi ýa-da köki (ýykylyp kesilen ýa-da ekilen ýagdaýynda)’ diýmegi aňladýar, we bu “şah” Danyýel kitabyň dördünji babynda Nebukadnesaryňky ýaly sowulyp geçilen bir patyşalykdan ösüp çykýar. Pygamberlik taýdan agaç bir patyşalykdyr, we haçan-da bir patyşalyk soňlasa, şol agaç kesilip ýykylandyr.</w:t>
      </w:r>
    </w:p>
    <w:p>
      <w:pPr>
        <w:pStyle w:val="ArticleBody"/>
        <w:jc w:val="left"/>
      </w:pPr>
      <w:r>
        <w:rPr>
          <w:rFonts w:ascii="Times New Roman" w:hAnsi="Times New Roman" w:eastAsia="Times New Roman" w:cs="Times New Roman"/>
        </w:rPr>
        <w:t>Bu parçadaky “baldak” ýokarky şahadan däl-de, düýpden çykýar. Düýp bilen şekillendirilen öňki bir patyşalykdan “hasa” — häkimiýetiň nyşany — öňe çykýar, we şol häkimiýet “hasanyň” soňky ýagşyň habarynyň “pyntyklaryny we güllerini” göterýändigine esaslanýar. Şol häkimiýet kesilip ýykylen öňki bir patyşalykdan gelip çykýar.</w:t>
      </w:r>
    </w:p>
    <w:p>
      <w:pPr>
        <w:pStyle w:val="ArticleBody"/>
        <w:jc w:val="left"/>
      </w:pPr>
      <w:r>
        <w:rPr>
          <w:rFonts w:ascii="Times New Roman" w:hAnsi="Times New Roman" w:eastAsia="Times New Roman" w:cs="Times New Roman"/>
        </w:rPr>
        <w:t>“kök” “Ýesseýiň köki” bolup, “töňňeden” çykýan “baldak” bolsa kökleri Ýesseýiň köki bolan şol “töňňeden” çykýar. Häkimiýeti emele getirýän baldak töňňeden çykýar, emma Şaha kökden çykýar — we kök nyşandyr. Kök başlangyçdyr, ahyry bolsa Şahadyr.</w:t>
      </w:r>
    </w:p>
    <w:p>
      <w:pPr>
        <w:pStyle w:val="ArticleBody"/>
        <w:jc w:val="left"/>
      </w:pPr>
      <w:r>
        <w:rPr>
          <w:rFonts w:ascii="Times New Roman" w:hAnsi="Times New Roman" w:eastAsia="Times New Roman" w:cs="Times New Roman"/>
        </w:rPr>
        <w:t>“Şaha” sözi garawul ýa-da ýol belgisi diýmegi aňladýar. Işaýa bize Şahanyň ýekşenbe kanuny döwründe gelýändigini habar berýär.</w:t>
      </w:r>
    </w:p>
    <w:p>
      <w:pPr>
        <w:pStyle w:val="ArticleScripture"/>
        <w:jc w:val="left"/>
      </w:pPr>
      <w:r>
        <w:rPr>
          <w:rFonts w:ascii="Times New Roman" w:hAnsi="Times New Roman" w:eastAsia="Times New Roman" w:cs="Times New Roman"/>
        </w:rPr>
        <w:t>Şol günde ýedi aýal bir erkekden ýapyşyp şeýle diýerler: “Biz öz çöregimizi iýeris we öz geýimlerimizi geýeris; diňe bize seniň adyň bilen at goýulsyn, masgaraçylygymyz aýrylsyn.” Şol günde Rebbiň şaha owadan we şöhratly bolar, ýeriň miwesi hem Ysraýyldan halas bolanlar üçin ajaýyp we görmegeý bolar. Şeýle bolar: Sionda galan we Iýerusalimde diri galan her kim, ýagny Iýerusalimde dirileriň arasynda ýazylan her biri mukaddes diýlip atlandyrylar; Reb Sion gyzlarynyň hapalygyny ýuwup aýran, Iýerusalimiň ganyny onuň içinden höküm ruhy we ýakyp arassalaýan ruh arkaly tämizlän wagtynda. Işaýa 4:1–4.</w:t>
      </w:r>
    </w:p>
    <w:p>
      <w:pPr>
        <w:pStyle w:val="ArticleBody"/>
        <w:jc w:val="left"/>
      </w:pPr>
      <w:r>
        <w:rPr>
          <w:rFonts w:ascii="Times New Roman" w:hAnsi="Times New Roman" w:eastAsia="Times New Roman" w:cs="Times New Roman"/>
        </w:rPr>
        <w:t>Ýedi aýalyň ýapyşýan şol “bir adamy” papadyr; ol Ýekşenbe kanuny wagtynda, gämi üstündäki 8 jany galplaşdyryp, ýediden bolan sekizinjä öwrülýär. Ýekşenbe kanuny wagtynda, “şol günde” “Rebbiň şahasy owadan hem şöhratly bolar”, “Reb Sion gyzlarynyň hapaçylygyny ýuwup aýran mahaly we Iýerusalimiň ganyny onuň arasyndan höküm ruhy hem-de ýakyp arassalaýjy ruh arkaly arassalan mahaly.” Hökmüň ruhy we ýakyp arassalaýjy ruh bilen edilýän arassalama Ýekşenbe kanuny wagtynda Malakiýanyň üçünji babynda Ähtiň Habarcysy tarapyndan amala aşyrylýar. “Owadan şaha” pütükden däl-de, nyşan bolan Ýişaýyň kökünden çykýan ýüz kyrk dört müňdür.</w:t>
      </w:r>
    </w:p>
    <w:p>
      <w:pPr>
        <w:pStyle w:val="ArticleBody"/>
        <w:jc w:val="left"/>
      </w:pPr>
      <w:r>
        <w:rPr>
          <w:rFonts w:ascii="Times New Roman" w:hAnsi="Times New Roman" w:eastAsia="Times New Roman" w:cs="Times New Roman"/>
        </w:rPr>
        <w:t>Olaryň ygtyýary ýykylan bir patyşalygyň şahasyndan çykan hasa arkaly görkezilýär. Filadelfiýa patyşalygy 1856-njy ýyldan 1863-nji ýyla çenli ýykyldy, we şol ýykylan patyşalykda bina edilen ygtyýar Ýekşenbe kanuny wagtynda gaýtadan dikeldilýär. Nyşan bolan şaha ýokary galdyrylanda, ýüz kyrk dört müňüň Laodikeýa hereketi ýüz kyrk dört müňüň Filadelfiýa hereketine geçýär. Şonda Millerçi ýa-da Filadelfiýa patyşalygyndan çykan ygtyýar ýa-da hasa Işaýa 22:22-de Eliýakimiň üstüne goýlan açar arkaly görkezilýär.</w:t>
      </w:r>
    </w:p>
    <w:p>
      <w:pPr>
        <w:pStyle w:val="ArticleScripture"/>
        <w:jc w:val="left"/>
      </w:pPr>
      <w:r>
        <w:rPr>
          <w:rFonts w:ascii="Times New Roman" w:hAnsi="Times New Roman" w:eastAsia="Times New Roman" w:cs="Times New Roman"/>
        </w:rPr>
        <w:t>Dawudyň öýüniň açaryny onuň egnine goýaryn; ol açar, hiç kim ýapyp bilmez; ol ýapar, hiç kim açyp bilmez. Işaýa 22:22.</w:t>
      </w:r>
    </w:p>
    <w:p>
      <w:pPr>
        <w:pStyle w:val="ArticleBody"/>
        <w:jc w:val="left"/>
      </w:pPr>
      <w:r>
        <w:rPr>
          <w:rFonts w:ascii="Times New Roman" w:hAnsi="Times New Roman" w:eastAsia="Times New Roman" w:cs="Times New Roman"/>
        </w:rPr>
        <w:t>Bu aýat 1844-nji ýylyň 22-nji oktýabryny görkezýär we Eliakimiň bir “açar” alýandygyny kesgitleýär. Ondan öňki iki aýatda Laodikeýanyň häkimiýeti Şebnadan alnyp, Eliakime berilýär. Ýekşenbe kanuny wagtynda bir wagtlar saýlanan äht halkyna berlen häkimiýet Laodikeýaly Ýedinji-gün Adventizminiň patyşalygyndan alnyp, ýüz kyrk dört müňüň Filadelfiýa hereketiniň patyşalygyna — ýagny şöhrat patyşalygyna — berilýär.</w:t>
      </w:r>
    </w:p>
    <w:p>
      <w:pPr>
        <w:pStyle w:val="ArticleScripture"/>
        <w:jc w:val="left"/>
      </w:pPr>
      <w:r>
        <w:rPr>
          <w:rFonts w:ascii="Times New Roman" w:hAnsi="Times New Roman" w:eastAsia="Times New Roman" w:cs="Times New Roman"/>
        </w:rPr>
        <w:t>Ol olara diýdi: Emma siz Meni kim diýip hasaplaýarsyňyz? Şonda Simun Petrus jogap berip diýdi: Sen Mesihsiň, diri Hudaýyň Oglusy. Isa oňa jogap berip aýtdy: Bagtlysyň, Simun Barýona, çünki muny saňa et bilen gan açyp görkezmedi, eýsem göklerdäki Meniň Atam açdy. Men saňa hem diýýärin: sen Petrusyň, we Men Öz ýygnagymy şu gaýanyň üstünde guraryn; dowzahyň derwezeleri oňa garşy üstün çykmaz. Men saňa gökleriň Patyşalygynyň açarlaryny bererin; ýerde näme baglasaň, gökde baglanan bolar; ýerde näme boşatsaň, gökde boşadylan bolar. Matta 16:16–19.</w:t>
      </w:r>
    </w:p>
    <w:p>
      <w:pPr>
        <w:pStyle w:val="ArticleBody"/>
        <w:jc w:val="left"/>
      </w:pPr>
      <w:r>
        <w:rPr>
          <w:rFonts w:ascii="Times New Roman" w:hAnsi="Times New Roman" w:eastAsia="Times New Roman" w:cs="Times New Roman"/>
        </w:rPr>
        <w:t>Häkimiýetiň hasasy, Petrusa berlen açar hökmünde görkezilip, Işaýa 22:22-de Eliakimiň egni üstüne goýulýar. Petrus, Ýekşenbe kanunyndan az wagt öň Mesih bilen äht baglaşýan ýüz kyrk dört müňüň şahasyny aňladýar. Şol parçanyň içinde Petrus Kaýsariýa Filipidedir; bu hem Daniel on birinji bapdaky on üçünji bilen on bäşinji aýatlaryň Paniumydyr. Onuň ady üýtgedilýär, bu bolsa äht gatnaşygy aňladýar; hem-de Petrus ady, onuň her bir harpynyň san tertipleriniň köpeldilmegi arkaly seredilende, 144,000-e deň gelýär. Eliakimiň üstüne goýulýan häkimiýet, ýa-da hasa, ýa-da açar, Şebna top ýaly meýdana zyňylanda berilýär; we ol 1856-dan 1863-e çenli kesilip taşlanan Filadelfiýa Millerit Adventizminiň kökünden çykýan “hasadyr”.</w:t>
      </w:r>
    </w:p>
    <w:p>
      <w:pPr>
        <w:pStyle w:val="ArticleBody"/>
        <w:jc w:val="left"/>
      </w:pPr>
      <w:r>
        <w:rPr>
          <w:rFonts w:ascii="Times New Roman" w:hAnsi="Times New Roman" w:eastAsia="Times New Roman" w:cs="Times New Roman"/>
        </w:rPr>
        <w:t>Bugdaý bilen haşal otlaryň aýrylýan pursatynda Petrus Hudaýyň äht halkynyň ygtyýarlygyny kabul edýär, çünki bugdaý Pentikostuň tolkun çöregi hödürlemesi hökmünde ýokary galdyrylmalydyr. Ilki bilen haşal otlar aýrylýar; bu, Pentikostuň tolkun çöreklerindäki hamyrmaýanyň bişirilme prosesi arkaly aýrylmagy bilen şekillendirilýär. Hasanyň ýa-da açaryň ygtyýary ýykylan bir patyşalygyň köküp galan düýbünden gelýär, hem-de nyşan bolan şahsa Yşaýyň kökünden çykýar we şol bir wagtda Yşaýyň köküdir, çünki Isa bir zadyň ahyryny başga bir zadyň başlangyjy bilen düşündirýär. Kök başlangyçdyr, şahsa bolsa ahyrdyr. Bu pygamberlik taýdan ulanylyşy Mesihiň döwrüniň-de, şu günüň-de ownuk-uşak jedel edýän ýehudylary tarapyndan düşünilip bilinmez, çünki bu soňky ýagşyň usulyýetiniň baş ýörelgesidir, hem-de ol Dawudyň öýüniň açary hökmünde-de şekillendirilýär. Açar ýapyk bolan Dawudyň öýüne gapyny açýar. Açar asman mukaddes ýerine, ýagny Dawudyň öýüne gapyny açýar. 1844-nji ýylyň 22-nji oktýabryndaky alfasy ýekşenbe kanunynyň omegasynda gaýtalanýar.</w:t>
      </w:r>
    </w:p>
    <w:p>
      <w:pPr>
        <w:pStyle w:val="ArticleBody"/>
        <w:jc w:val="left"/>
      </w:pPr>
      <w:r>
        <w:rPr>
          <w:rFonts w:ascii="Times New Roman" w:hAnsi="Times New Roman" w:eastAsia="Times New Roman" w:cs="Times New Roman"/>
        </w:rPr>
        <w:t>Ýeşäniň ogly Dawut, Mesihiň günlerinde jedelçi ýehudiler bilen her hili mundan beýläkki çekişmäniň soňuna nokat goýan bir syrly beýannamy ýazga geçirýär; şeýlelik bilen, bu Onuň ýehudilere bolan şaýatlygynyň hem soňuny belleýär.</w:t>
      </w:r>
    </w:p>
    <w:p>
      <w:pPr>
        <w:pStyle w:val="ArticleScripture"/>
        <w:jc w:val="left"/>
      </w:pPr>
      <w:r>
        <w:rPr>
          <w:rFonts w:ascii="Times New Roman" w:hAnsi="Times New Roman" w:eastAsia="Times New Roman" w:cs="Times New Roman"/>
        </w:rPr>
        <w:t>Dawudyň mezmury. Reb şeýle diýdi meniň Rebbime: Men duşmanlaryňy seniň aýaklaryň astynda goýýançam, sag tarapymda otur. Reb güýjüniň hasasyny Siondan iberer: duşmanlaryňyň arasynda höküm sür. Seniň güýjüňiň gününde halkyň meýletin bolar; mukaddesligiň gözelliklerinde, daňyň bagryndan çykýan ýaly, seniň ýaşlygyňyň çygy bardyr. Reb ant içdi we ondan ýüz öwürmez: Sen Melkisedegiň tertibi boýunça ebedilik ruhanysyň. Zebur 110:1–4.</w:t>
      </w:r>
    </w:p>
    <w:p>
      <w:pPr>
        <w:pStyle w:val="ArticleBody"/>
        <w:jc w:val="left"/>
      </w:pPr>
      <w:r>
        <w:rPr>
          <w:rFonts w:ascii="Times New Roman" w:hAnsi="Times New Roman" w:eastAsia="Times New Roman" w:cs="Times New Roman"/>
        </w:rPr>
        <w:t>Palmoni bu parçany Mezmur 110-da ýerleşdirmegi karar etdi; elbetde, bu hem matematikanyň dünýäsinde aýratyn san hökmünde ykrar edilýän başga bir sandyr. “220”-niň ýarysy we “11”-iň on essesi adamy “110” sanynyň belli bir ähmiýetiniň bardygyna garaşdyrar, we hakykatdan-da şeýledir — edil bu parçanyň özüniň hem bolşy ýaly. Bu Dawudyň aýdymy bolup, Dawut ýüz kyrk dört müňüň nyşanydyr; şonuň üçin bu üzümçiligiň aýdymyndan, ýagny Musanyň we Guzynyň aýdymyndan alnan bir aýatdyr. Bu, üzümçiligiň öňki daýhanlarynyň geçilip, üzümçiligiň ýüz kyrk dört müňe berlendiginiň haçan bolýandygyny görkezýär. Şol waka ýüze çykanda, ol Pentekost möwsüminiň iň ýokary nokadynda Pentekost güýji bilen sazlaşýan “seniň güýjüňiň güni” bolýar.</w:t>
      </w:r>
    </w:p>
    <w:p>
      <w:pPr>
        <w:pStyle w:val="ArticleBody"/>
        <w:jc w:val="left"/>
      </w:pPr>
      <w:r>
        <w:rPr>
          <w:rFonts w:ascii="Times New Roman" w:hAnsi="Times New Roman" w:eastAsia="Times New Roman" w:cs="Times New Roman"/>
        </w:rPr>
        <w:t>Hudaýyň halky, “säheriň göwresinden” “ýigitligiň çygy” bilen çykýan gününde “islegli” bolar. Täze dogluş öwrülmäniň we ýaşaýşyň mysalydyr. Ýüz kyrk dört müň 2023-nji ýylyň iýul aýynda göwreden alyndy we olar ýigitliginiň çygy bilen doguldylar, çünki olar Gijeki Ýalkym habaryna doguldylar; bu hem başynda, ýagny olaryň “ýigitliginde”, Milleritleriň arasynda bolupdy. Bu şol bir çygdyr, sebäbi bu omega taryhynyň içinde alfa taryhynyň gaýtalanmasydyr. “Olaryň” kuwwatlandyrylýan “gününde”, Şebna öz “wezipesinden we” öz “ornundan” kowlup, aşak “indirilen” mahaly, Eliakim ýüz kyrk dört müňügi omega ruhanylary edilýär, çünki olar Melkisedegiň tertibine görä edilýär; sebäbi ýüz kyrk dört müň ölüm dadyny datmaz, ýa-da Melkisedekdäki ýaly, olar ebedilik ruhanylardyr.</w:t>
      </w:r>
    </w:p>
    <w:p>
      <w:pPr>
        <w:pStyle w:val="ArticleBody"/>
        <w:jc w:val="left"/>
      </w:pPr>
      <w:r>
        <w:rPr>
          <w:rFonts w:ascii="Times New Roman" w:hAnsi="Times New Roman" w:eastAsia="Times New Roman" w:cs="Times New Roman"/>
        </w:rPr>
        <w:t>Onuň «güýjüniň gününde» Reb «Öz güýjüniň taýagyny Siondan» iberer. Onuň patyşalygynyň hem merhemetiniň (aklanmanyň), hem-de şöhratynyň (mukaddeslenmäniň) ygtyýary Onuň şöhrat täjini geýýänleriň üstüne goýlandyr, çünki olar Onuň patyşalygyny wekil edýärler. Olar Siondan iberilýärler, çünki Sionyň manysy ýüz kyrk dört müňüň baýdagyny aňladýar.</w:t>
      </w:r>
    </w:p>
    <w:p>
      <w:pPr>
        <w:pStyle w:val="ArticleScripture"/>
        <w:jc w:val="left"/>
      </w:pPr>
      <w:r>
        <w:rPr>
          <w:rFonts w:ascii="Times New Roman" w:hAnsi="Times New Roman" w:eastAsia="Times New Roman" w:cs="Times New Roman"/>
        </w:rPr>
        <w:t>Fariseýler bir ýere ýygnananlarynda, Isa olardan sorady-da: «Mesih hakda näme diýersiňiz? Ol kimiň ogludyr?» diýdi. Olar Oňa: «Dawudyň ogludyr» diýdiler.</w:t>
      </w:r>
    </w:p>
    <w:p>
      <w:pPr>
        <w:pStyle w:val="ArticleScripture"/>
        <w:jc w:val="left"/>
      </w:pPr>
      <w:r>
        <w:rPr>
          <w:rFonts w:ascii="Times New Roman" w:hAnsi="Times New Roman" w:eastAsia="Times New Roman" w:cs="Times New Roman"/>
        </w:rPr>
        <w:t>Ol olara diýýär: Onda nädip Dawut Ruh arkaly Oňa Reb diýýär we şeýle diýýär: «Reb meniň Rebbime diýdi: Men duşmanlaryňy seniň aýagyňyň astyna goýýançam, sen meniň sag tarapymda otur»? Şeýle bolsa, eger Dawut Oňa Reb diýýän bolsa, onda Ol nädip onuň ogly bolýar?</w:t>
      </w:r>
    </w:p>
    <w:p>
      <w:pPr>
        <w:pStyle w:val="ArticleScripture"/>
        <w:jc w:val="left"/>
      </w:pPr>
      <w:r>
        <w:rPr>
          <w:rFonts w:ascii="Times New Roman" w:hAnsi="Times New Roman" w:eastAsia="Times New Roman" w:cs="Times New Roman"/>
        </w:rPr>
        <w:t>Hiç kimse Oňa bir söz bilen jogap berip bilmedi; şol günden soň hem hiç kim Oňa indi sorag bermäge het edip bilmedi. Matta 24:41–46.</w:t>
      </w:r>
    </w:p>
    <w:p>
      <w:pPr>
        <w:pStyle w:val="ArticleBody"/>
        <w:jc w:val="left"/>
      </w:pPr>
      <w:r>
        <w:rPr>
          <w:rFonts w:ascii="Times New Roman" w:hAnsi="Times New Roman" w:eastAsia="Times New Roman" w:cs="Times New Roman"/>
        </w:rPr>
        <w:t>Mesihiň başlangyjy we soňy, ýagny alfasy we omegasy hökmünde Dawut bilen bolan pygamberlik gatnaşygy “setir üstüne setir” usulynyň esasy kada-sydyr; we şol kada jedelçi Ýehudylaryň aňyna sygmadygy ýaly, Laodikiýadaky Ýedinji Günüň Adwentisti hem Gijeki ýarym çagyryş habary döwründe Milleritleriň taryhynyň Adwentizmiň ýaşlyk döwründe asmanyň çygy dökülen ýer bolandygyna düşünip bilmez. Seniň ýaşlygyňyň “çygy” ýüz kyrk dört müňüň üstündedir, ol 9/11-de seçelenip başlady, we Ýekşenbe kanuny “gudrat güni” bolup, şol gün galyndy Melkisedegiň tertibine görä ruhanylar hökmünde ýaglanýar.</w:t>
      </w:r>
    </w:p>
    <w:p>
      <w:pPr>
        <w:pStyle w:val="ArticleBody"/>
        <w:jc w:val="left"/>
      </w:pPr>
      <w:r>
        <w:rPr>
          <w:rFonts w:ascii="Times New Roman" w:hAnsi="Times New Roman" w:eastAsia="Times New Roman" w:cs="Times New Roman"/>
        </w:rPr>
        <w:t>Laodikiýa döwürindäki Ýedinji Günli Adwentizmanyň kötüginden (göreşiji ybadathanadan) şahasy (ýeňiji ybadathana) çykýar; Ýesseniň kökünden bolsa, ýüz kyrk dört müň — Onuň güýjüniň gününde tolkun sadakasy hökmünde ýokary galdyrylan şöhratly miwäniň şahasy — çykýar.</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“Süleýmanyň pähimleri birinji bap”</w:t>
      </w:r>
    </w:p>
    <w:p>
      <w:pPr>
        <w:pStyle w:val="ArticleScripture"/>
        <w:jc w:val="left"/>
      </w:pPr>
      <w:r>
        <w:rPr>
          <w:rFonts w:ascii="Times New Roman" w:hAnsi="Times New Roman" w:eastAsia="Times New Roman" w:cs="Times New Roman"/>
        </w:rPr>
        <w:t>“1850-nji ýylyň 1-nji apreli ‘Kiçi Sürä’.”</w:t>
      </w:r>
    </w:p>
    <w:p>
      <w:pPr>
        <w:pStyle w:val="ArticleScripture"/>
        <w:jc w:val="left"/>
      </w:pPr>
      <w:r>
        <w:rPr>
          <w:rFonts w:ascii="Times New Roman" w:hAnsi="Times New Roman" w:eastAsia="Times New Roman" w:cs="Times New Roman"/>
        </w:rPr>
        <w:t>“Eziz Doganlar.—Reb maňa 26-njy ýanwarda bir görnüş berdi; men ony beýan ederin. Men Hudaýyň halkynyň käbirleriniň süňňi gowşak we ukuly-huşsuz halda bolandygyny gördüm; olar diňe ýarym oýandylar we häzir ýaşap duran zamanymyzyň nämedigine düşünmeýärdiler; hem-de ‘kir çotgaly’ ‘adamyň’ içeri girendigini, käbirleriniň bolsa süpürilip aýrylmak howpundadygyny gördüm. Men Isadan olary halas etmegini, olara ýene biraz wagt gaýgyrmagyny we müdimi taýdan juda gijä galmazdan öň özleriniň elhenç howpuny görmäge rugsat bermegini ýalbaryp haýyş etdim, şonda olar taýýarlanyp bilerlerdi. Perişde: ‘Heläkçilik güýçli bir tüweleý kimin gelýär’ diýdi. Men perişdeden bu dünýäni söýenlere, öz emläklerine baglananlara, olardan ýüz öwürmäge we ýol ugrunda ruhy iýmit ýetmezçiliginden heläk bolýan aç goýunlary iýmitlendirmek üçin habarçylary tizlendirip ibermek maksady bilen olary gurban etmäge meýilli bolmadyklara rehim etmegini we olary halas etmegini ýalbaryp haýyş etdim.”</w:t>
      </w:r>
    </w:p>
    <w:p>
      <w:pPr>
        <w:pStyle w:val="ArticleScripture"/>
        <w:jc w:val="left"/>
      </w:pPr>
      <w:r>
        <w:rPr>
          <w:rFonts w:ascii="Times New Roman" w:hAnsi="Times New Roman" w:eastAsia="Times New Roman" w:cs="Times New Roman"/>
        </w:rPr>
        <w:t>Men häzirki hakykata mätäçlik çekip heläk bolýan garyp janlary, hem-de hakykata ynanýandyklaryny ykrar edýän käbirleriniň Hudaýyň işini öňe ilerletmek üçin zerur serişdeleri saklap, olaryň ölmegine ýol berýändiklerini görüp durkam, bu görnüş gaty çydap bolmajak derejede agyrdy; men perişdeden muny menden aýyrmagyny haýyş etdim. Men şeýle-de gördüm: Hudaýyň işiniň hatyrasyna olaryň käbir emläkleri talap edilende, Isanyň ýanyna gelen ýaş ýigit ýaly, [Matthew 19:16–22.] gam-gussa bilen ýüz öwrüp gitdiler; we tizden joşup-daşýan bela olaryň üstünden geçip, ähli mal-mülklerini süpürip äkider, şondan soň bolsa ýer ýüzüniň baýlyklaryny gurban edip, gökde hazyna ýygnamak üçin juda giç bolardy.</w:t>
      </w:r>
    </w:p>
    <w:p>
      <w:pPr>
        <w:pStyle w:val="ArticleScripture"/>
        <w:jc w:val="left"/>
      </w:pPr>
      <w:r>
        <w:rPr>
          <w:rFonts w:ascii="Times New Roman" w:hAnsi="Times New Roman" w:eastAsia="Times New Roman" w:cs="Times New Roman"/>
        </w:rPr>
        <w:t>Soň men şöhratly Halaskäri, görmegeý hem söýgüli Rebbimizi gördüm: ol şöhrat älemlerini terk edip, öz gymmatly janyny bermek we ölmek, ýagny dogruçyl bolup nädogrylar üçin gurban bolmak üçin, bu garaňky hem ýalňyz dünýä geldi. Ol zalym masgaralanmany we gamçylanmany çekdi, örülen tiken täjini geýdi, bagda bolsa uly gan damjalaryny derledi; şol wagt bütin dünýäniň günäleriniň ýüki onuň üstündedi. Perişde: «Näme üçin?» diýip sorady. Wah, men munuň biziň üçin bolandygyny gördüm we düşündim; biziň günälerimiz üçin ol bularyň ählisini çekdi, öz gymmatly gany arkaly bizi Hudaýa halas edip getirmek üçin.</w:t>
      </w:r>
    </w:p>
    <w:p>
      <w:pPr>
        <w:pStyle w:val="ArticleScripture"/>
        <w:jc w:val="left"/>
      </w:pPr>
      <w:r>
        <w:rPr>
          <w:rFonts w:ascii="Times New Roman" w:hAnsi="Times New Roman" w:eastAsia="Times New Roman" w:cs="Times New Roman"/>
        </w:rPr>
        <w:t>“Soňra ýene-de meniň öňümde şu dünýäniň baýlygyny heläk bolýan janlary halas etmek üçin, olara hakykaty ibermek arkaly harç etmäge meýilli bolmadyk adamlar görkezildi; şol wagt Isa Ataň öňünde durup, olar üçin Öz ganyny, görgi-gynalaryny we ölümüni öňe sürüp ýalbarýardy; şol bir wagtda hem Hudaýyň habarçylary, olaryň diri Hudaýyň möhri bilen möhürlenmegi üçin, olara halas ediji hakykaty ýetirmäge taýýar halda garaşýardylar. Häzirki hakykata ynanýandyklaryny ykrar edýänleriň käbirleri üçin hatda şeýle az zady etmegiň özi-de agyrdy: ýagny Hudaýyň Öz puluny — olara dolandyryjylyk etsinler diýip ynanç bilen tabşyran baýlygyny — habarçylara bermek.”</w:t>
      </w:r>
    </w:p>
    <w:p>
      <w:pPr>
        <w:pStyle w:val="ArticleScripture"/>
        <w:jc w:val="left"/>
      </w:pPr>
      <w:r>
        <w:rPr>
          <w:rFonts w:ascii="Times New Roman" w:hAnsi="Times New Roman" w:eastAsia="Times New Roman" w:cs="Times New Roman"/>
        </w:rPr>
        <w:t>“Şondan soň ejir çekýän Isa, Olaryň hatyrasyna Öz janyny bermäge çenli baryp ýetýän şeýle çuň gurbanlygy we söýgüsi bilen, ýene-de meniň öňümde görkezildi; soňra bolsa Onuň yzyna eýerýändiklerini aýdýan, bu dünýäniň baýlygyna eýe bolup, gutulyş işine kömek etmegi şeýle uly zat hasap edýänleriň ýaşaýşy maňa görkezildi. Perişde aýtdy: ‘Şeýleler asmana girip bilerlermi?’ Başga bir perişde jogap berdi: ‘Ýok, hiç haçan, hiç haçan, hiç haçan. Ýer ýüzünde Hudaýyň işine gyzyklanma bildirip bilmeýänler, ýokarda halas ediji söýginiň aýdymyny hiç wagt aýdyp bilmezler.’”</w:t>
      </w:r>
    </w:p>
    <w:p>
      <w:pPr>
        <w:pStyle w:val="ArticleScripture"/>
        <w:jc w:val="left"/>
      </w:pPr>
      <w:r>
        <w:rPr>
          <w:rFonts w:ascii="Times New Roman" w:hAnsi="Times New Roman" w:eastAsia="Times New Roman" w:cs="Times New Roman"/>
        </w:rPr>
        <w:t>«Men ýer ýüzünde Hudaýyň ýerine ýetirýän çalt işiniň tiz wagtda adalatda gysgaldyljakdygyny gördüm; we çalt habarçylar dargadylan sürini gözläp tapmak üçin öz ýollary bilen gyssagly dowam etmelidiler. Bir perişde şeýle diýdi: “Ählisi habarçymy? Ýok, ýok, Hudaýyň habarçylarynyň habary bar.”»</w:t>
      </w:r>
    </w:p>
    <w:p>
      <w:pPr>
        <w:pStyle w:val="ArticleScripture"/>
        <w:jc w:val="left"/>
      </w:pPr>
      <w:r>
        <w:rPr>
          <w:rFonts w:ascii="Times New Roman" w:hAnsi="Times New Roman" w:eastAsia="Times New Roman" w:cs="Times New Roman"/>
        </w:rPr>
        <w:t>Men Hudaýyň işiniň, Hudaýdan hiç hili habary bolmadyk käbir syýahat edýänler tarapyndan bökdelendigini we masgaralanandygyny gördüm. Şeýle adamlar, borçlary bolmadyk ýerlere gitmek üçin sarp eden her dollary üçin Hudaýa hasap bererler; çünki şol pul Hudaýyň işine goldaw bolup bilerdi, emma şol puluň ýetmezçiligi sebäpli, Hudaý tarapyndan çagyrylan we saýlanan ilçilerinde mümkinçilik bolan bolsa, Hudaýyň olara berip biljek ruhy iýminiň ýetmezçiligi zerarly janlar aç galyp heläk boldular.</w:t>
      </w:r>
    </w:p>
    <w:p>
      <w:pPr>
        <w:pStyle w:val="ArticleScripture"/>
        <w:jc w:val="left"/>
      </w:pPr>
      <w:r>
        <w:rPr>
          <w:rFonts w:ascii="Times New Roman" w:hAnsi="Times New Roman" w:eastAsia="Times New Roman" w:cs="Times New Roman"/>
        </w:rPr>
        <w:t>Güýçli sarsgyn başlandy we dowam eder, hakykat ugrunda berk ýapyşyp, eglişiksiz durmaga hem-de Hudaý we Onuň işi üçin gurban bermäge islegli bolmadyklaryň ählisi sarsdyrylyp aýrylar. Perişde şeýle diýdi: “Siz näme, kimdir biri gurban bermäge mejbur ediler öýdýärsiňizmi? Ýok, ýok. Bu erkin erkli sadaka bolmalydyr. Meýdany satyn almak üçin hemme zat gerek bolar.” — Men Hudaýa Öz halkyny aýamagyny ýalbaryp doga etdim; olaryň käbiri ysgyndan gaçýar, käbiri bolsa ölýärdi.</w:t>
      </w:r>
    </w:p>
    <w:p>
      <w:pPr>
        <w:pStyle w:val="ArticleScripture"/>
        <w:jc w:val="left"/>
      </w:pPr>
      <w:r>
        <w:rPr>
          <w:rFonts w:ascii="Times New Roman" w:hAnsi="Times New Roman" w:eastAsia="Times New Roman" w:cs="Times New Roman"/>
        </w:rPr>
        <w:t>“Men elleri bilen zähmet çekmäge güýji bolanlaryň we işe goldaw bermäge ýardam edýänleriň, başgalaryň öz emlägi üçin jogapkär bolşy ýaly, şol güýji üçin hem jogapkärdigini gördüm.</w:t>
      </w:r>
    </w:p>
    <w:p>
      <w:pPr>
        <w:pStyle w:val="ArticleScripture"/>
        <w:jc w:val="left"/>
      </w:pPr>
      <w:r>
        <w:rPr>
          <w:rFonts w:ascii="Times New Roman" w:hAnsi="Times New Roman" w:eastAsia="Times New Roman" w:cs="Times New Roman"/>
        </w:rPr>
        <w:t>“Soňra men Gudraty Çäksiz Hudaýyň hökümleriniň tizden gelýändigini gördüm. Men perişdeden halka onuň dilinde geplemegini ýalbaryp soradym. Ol diýdi: ‘Sinai dagynyň ähli gürrüldileri we ýyldyrymlary Hudaý Sözüniň açyk hakykatlary bilen täsirlenmejekleri herekete getirmez; perişdäniň habary hem olary oýandyrmaz.’” Review and Herald, April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Yoeliň Kitaby we Laodikeýadaky Ýedinji Günün Adwentist Ybadathanasy - On Birinji San</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