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Kitaby we Laodikiýa Ýedinji Gün Adventist Ybadathanasy - Ýigrimi Ýedinji Nomur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Ýigrimi ýedinji san</w:t>
      </w:r>
    </w:p>
    <w:p>
      <w:pPr>
        <w:pStyle w:val="ArticleBody"/>
        <w:jc w:val="left"/>
      </w:pPr>
      <w:r>
        <w:rPr>
          <w:rFonts w:ascii="Times New Roman" w:hAnsi="Times New Roman" w:eastAsia="Times New Roman" w:cs="Times New Roman"/>
        </w:rPr>
        <w:t>Biz Ýahuda taýpasynyň Arslanynyň häzir açyp görkezýän hakykatlaryny ýazga geçirýäris. Biz Joel pygamberiň habaryny beýan etmek üçin hakykatlary tertibe salýarys; Peter bolsa Resullaryň Işleri kitabynda bu habary soňky ýagşyň habary diýip kesgitledi. Biz häzir ýerine ýetirilmek işinde bolan hakykatlara golaýlaşýarys; bu hakykatlar synag ediji bir hakykat açylyp görkezilende hemişe ýüze çykýan iki toparyň soňky bölünişigini amala aşyrýan hakykatlardyr. Şeýle hem biz hut şu açylyp görkezilen hakykatlara diňe bölýän üçünji perişdäniň sözleri hökmünde däl, eýsem bir ýüz kyrk dört müňüň möhürlenmegini amala aşyrýan sözler hökmünde-de ýüzlenýäris. Üçünji perişde hem arassalaýar, hem-de päkleýär.</w:t>
      </w:r>
    </w:p>
    <w:p>
      <w:pPr>
        <w:pStyle w:val="ArticleBody"/>
        <w:jc w:val="left"/>
      </w:pPr>
      <w:r>
        <w:rPr>
          <w:rFonts w:ascii="Times New Roman" w:hAnsi="Times New Roman" w:eastAsia="Times New Roman" w:cs="Times New Roman"/>
        </w:rPr>
        <w:t>2023-nji ýylyň iýul aýyndan bäri, Ýahuda taýpasynyň Arslany, Hudaýyň galyndy halkynyň taryhyndaky daşky we içki çyzyklar bilen baglanyşykly hakykatlary yzygiderli açyp gelýär. Biz indi Matta kitaby açýarys, munuň maksady Petrusyň wezipesine düşünmekdir. Petrus, Mesihiň Öz hristian gelni bilen bolan äht gatnaşyklarynyň — Öziniň Gaýanyň üstünde gurjak ýygnagynyň — nyşanydyr. Petrus ilkinji, şol bir wagtda-da soňky hristian gelnini wekil edýär. Petrus şol nyşanyň hut özi hökmünde Mattanyň on birinji we ýigrimi ikinji baplarynyň orta aýatynda görkezilýär, we şol baplar Gelip çykyş bilen Ylham kitabynyň on birinji bapdan ýigrimi ikinji baba çenli uzalýan parallel çyzyklarynyň orta baplarydyr. Petrus soňky günlerde ýüz kyrk dört müňi wekil edýär, we şol parçynda ol Sezareýa Filipide ýerleşýär, bu bolsa Daniýel 11:13–15-däki Paniýumdyr.</w:t>
      </w:r>
    </w:p>
    <w:p>
      <w:pPr>
        <w:pStyle w:val="ArticleBody"/>
        <w:jc w:val="left"/>
      </w:pPr>
      <w:r>
        <w:rPr>
          <w:rFonts w:ascii="Times New Roman" w:hAnsi="Times New Roman" w:eastAsia="Times New Roman" w:cs="Times New Roman"/>
        </w:rPr>
        <w:t>Petrus Paniumdady, Ol Pentikost gününde hem üçünji sagatda ýokarky otagda, soňra-da dokuzynjy sagatda ybadathanadadyr. Alty sagat, ýekşenbe kanunynyň gelşine çenli ýüz kyrk dört müňüň möhürlenýän wagt döw­rüni aňladýar. Mesihiň haça çüýlenmegi-de üçünji sagatda başlady, Ol dokuzynjy sagatda jan berdi; bu bolsa dirilişe getirdi, ol hem Pentikost döwrüni başlatdy, we şol döwür Pentikostda Petrusyň üçünji hem-de dokuzynjy sagatda bolmagy bilen tamamlandy. Ylahy takdyr Hoş Habary başga milletlere iberende, Kornilius dokuzynjy sagatda Petrusy çagyrtdy. Üçünji sagat hem ertir gurbanlygyny, dokuzynjy sagat bolsa agşam gurbanlygyny aňladýardy.</w:t>
      </w:r>
    </w:p>
    <w:p>
      <w:pPr>
        <w:pStyle w:val="ArticleBody"/>
        <w:jc w:val="left"/>
      </w:pPr>
      <w:r>
        <w:rPr>
          <w:rFonts w:ascii="Times New Roman" w:hAnsi="Times New Roman" w:eastAsia="Times New Roman" w:cs="Times New Roman"/>
        </w:rPr>
        <w:t>Alty sagatlyk döwür Exeter lager ýygnagynyň döwri hem-de 1844-nji ýylyň 22-nji oktýabryndaky uly lapykeçlik bilen şekillendirilipdi. Resullaryň Işlerinde Petrusyň, birinji babyň ahyrynda, Ýehudanyň ýerine Mattiýanyň goýulmagy bilen, ýüz kyrk dört müňi emele getirýän beýlekiler bilen birlige gelşi görkezilýär. Şondan soň san dolýar. Bu hekaýada anyk bir ösüş yzygiderliligi kesgitlenýär.</w:t>
      </w:r>
    </w:p>
    <w:p>
      <w:pPr>
        <w:pStyle w:val="ArticleBody"/>
        <w:jc w:val="left"/>
      </w:pPr>
      <w:r>
        <w:rPr>
          <w:rFonts w:ascii="Times New Roman" w:hAnsi="Times New Roman" w:eastAsia="Times New Roman" w:cs="Times New Roman"/>
        </w:rPr>
        <w:t>Petr ýokarky otagda ilki bolup görünýär, ondan soň bolsa ybadathanada. Ol ýokarky otagda bolanda üçünji sagatdy, ybadathanada bolsa dokuzynjy sagatdy. Üçünji sagatda bolan bu görkeziliş üç müň janyň çokundyrylmagyny emele getirdi.</w:t>
      </w:r>
    </w:p>
    <w:p>
      <w:pPr>
        <w:pStyle w:val="ArticleScripture"/>
        <w:jc w:val="left"/>
      </w:pPr>
      <w:r>
        <w:rPr>
          <w:rFonts w:ascii="Times New Roman" w:hAnsi="Times New Roman" w:eastAsia="Times New Roman" w:cs="Times New Roman"/>
        </w:rPr>
        <w:t>Şonda onuň sözüni şatlyk bilen kabul edenler çokundyryldylar; şol günüň özünde olara takmynan üç müň jan goşuldy. Resulların Işleri 2:41.</w:t>
      </w:r>
    </w:p>
    <w:p>
      <w:pPr>
        <w:pStyle w:val="ArticleBody"/>
        <w:jc w:val="left"/>
      </w:pPr>
      <w:r>
        <w:rPr>
          <w:rFonts w:ascii="Times New Roman" w:hAnsi="Times New Roman" w:eastAsia="Times New Roman" w:cs="Times New Roman"/>
        </w:rPr>
        <w:t>Birinji bapdaky jemleýji belgilemeden başlap, dokuzynjy sagatda ybadathana çenli bolan döwür ýüz kyrk dört müňüň möhürlenmegini aňladýar.</w:t>
      </w:r>
    </w:p>
    <w:p>
      <w:pPr>
        <w:pStyle w:val="ArticleBody"/>
        <w:jc w:val="left"/>
      </w:pPr>
      <w:r>
        <w:rPr>
          <w:rFonts w:ascii="Times New Roman" w:hAnsi="Times New Roman" w:eastAsia="Times New Roman" w:cs="Times New Roman"/>
        </w:rPr>
        <w:t>Ýüz kyrk dört müň adam iman arkaly aklanmak baradaky habary, ýagny hakykatdaky üçünji perişdäniň habaryny jar eder. Aklanmak — uýamyz Waýtyň örän ýerlikli belläp geçişi ýaly, adamyň şöhratyny tozana deňläp, ony peseltmekde Hudaýyň edýän işidir.</w:t>
      </w:r>
    </w:p>
    <w:p>
      <w:pPr>
        <w:pStyle w:val="ArticleScripture"/>
        <w:jc w:val="left"/>
      </w:pPr>
      <w:r>
        <w:rPr>
          <w:rFonts w:ascii="Times New Roman" w:hAnsi="Times New Roman" w:eastAsia="Times New Roman" w:cs="Times New Roman"/>
        </w:rPr>
        <w:t>“Iiman arkaly aklanma näme? Ol Hudaýyň adamyň şöhratyny tozana salýan, hem-de adamyň öz güýji bilen özi üçin edip bilmejek zadyny onuň üçin edýän işidir. Adamlar özleriniň hiç zadadygyny görenlerinde, Mesihiň dogrulygy bilen geýinmäge taýyn edilýärler. Olar bütin gün Hudaýa öwgü aýdyp, Ony beýgeldip başlamagyndan soň, synlamak arkaly şol bir keşbe üýtgedilýärler. Täzeden döreýiş näme? Ol adama onuň öz hakyky tebigatynyň nämedigini, ýagny özünde hiç bir gymmatynyň ýokdugyny açyp görkezmekdir. Bu sapaklary siz hiç haçan öwrenmändirsiňiz. Eý, kaş siz ynsan janynyň gymmatyna düşünip bilseňiz.” Manuscript Releases, 20-nji tom, 117.</w:t>
      </w:r>
    </w:p>
    <w:p>
      <w:pPr>
        <w:pStyle w:val="ArticleBody"/>
        <w:jc w:val="left"/>
      </w:pPr>
      <w:r>
        <w:rPr>
          <w:rFonts w:ascii="Times New Roman" w:hAnsi="Times New Roman" w:eastAsia="Times New Roman" w:cs="Times New Roman"/>
        </w:rPr>
        <w:t>Ýüz kyrk dört müň tarapyndan beýan edilýän aklanma habarynyň bir mysaly — äht adamy bolan Gideondyr, çünki onuň ady Ýerubbaal diýip üýtgedildi. Gideonyň habary, onuň toprakdan ýasalan bir gapyň içine ýakylan bir fakeli goýup, soňra şol gaby döwüp, surnaý çalyp: «Rebbiň we Gideonyň gylyjy» diýip gygyrmagyndan ybaratdy. Gideonyň gylyjy şol bir wagtda Rebbiň hem gylyjydy, çünki gylyç — Hudaýyň Sözi bolup, ol Taňrylyk bilen ynsanlygyň birleşmesidir. Ol habar, onuň gaby döwýän pursatynda, surnaý we onuň gykylygy arkaly görkezildi. Gap — ynsanlykdyr; ol döwülmeli, ýagny Hudaýyň nurunyň şöhle saçmagy üçin tozana çenli peseldilmeli ýa-da kiçeldilmelidir.</w:t>
      </w:r>
    </w:p>
    <w:p>
      <w:pPr>
        <w:pStyle w:val="ArticleBody"/>
        <w:jc w:val="left"/>
      </w:pPr>
      <w:r>
        <w:rPr>
          <w:rFonts w:ascii="Times New Roman" w:hAnsi="Times New Roman" w:eastAsia="Times New Roman" w:cs="Times New Roman"/>
        </w:rPr>
        <w:t>Habary yglan etmezden öň, Gidýon synag işiniň üsti bilen 300 adamy ýygnady. Bu iş tamamlananda, Gidýonyň üç ýüz adamy bardy. 300, Pentikostda bolan üç müňüň ondan biridir. Olar Eýzegiýel otuz ýedide galdyrylan we ebedi ähde girýän goşuny aňladýar.</w:t>
      </w:r>
    </w:p>
    <w:p>
      <w:pPr>
        <w:pStyle w:val="ArticleScripture"/>
        <w:jc w:val="left"/>
      </w:pPr>
      <w:r>
        <w:rPr>
          <w:rFonts w:ascii="Times New Roman" w:hAnsi="Times New Roman" w:eastAsia="Times New Roman" w:cs="Times New Roman"/>
        </w:rPr>
        <w:t>Şeýlelikde, Ol maňa buýruşy ýaly pygamberlik etdim; dem olara girdi, olar dirildiler we aýaklarynyň üstünde turdular — örän uly bir goşun boldular. Soňra Ol maňa şeýle diýdi: „Eý, ynsan ogly, bu süňkler tutuş Ysraýyl öýüdir; ine, olar şeýle diýýärler: ‘Süňklerimiz gurady, umydymyz ýitdi; biz öz böleklerimizden kesilip aýryldyk.’“ Ezekiel 37:10, 11.</w:t>
      </w:r>
    </w:p>
    <w:p>
      <w:pPr>
        <w:pStyle w:val="ArticleBody"/>
        <w:jc w:val="left"/>
      </w:pPr>
      <w:r>
        <w:rPr>
          <w:rFonts w:ascii="Times New Roman" w:hAnsi="Times New Roman" w:eastAsia="Times New Roman" w:cs="Times New Roman"/>
        </w:rPr>
        <w:t>Ysraýyl öýi öz paýlary boýunça kesilip aýryldy, we Hezekiýel kesilip aýrylan Ýahuda bilen Efraýymyň paýlarynyň nähili edip bir millete öwrüljekdigini görkezjekdir. Ol goşun biri-birinden aýry bolan iki taýakdan düzülendir, ýöne olar Hudaý bilen äht baglaşanlarynda bir taýaga birleşdirilýär.</w:t>
      </w:r>
    </w:p>
    <w:p>
      <w:pPr>
        <w:pStyle w:val="ArticleScripture"/>
        <w:jc w:val="left"/>
      </w:pPr>
      <w:r>
        <w:rPr>
          <w:rFonts w:ascii="Times New Roman" w:hAnsi="Times New Roman" w:eastAsia="Times New Roman" w:cs="Times New Roman"/>
        </w:rPr>
        <w:t>Mundan başga-da, Men olar bilen parahatçylyk ähtini baglaşaryn; ol olar bilen ebedilik ähti bolar. Men olary ýerleşdirerin, olary köpeldip artdyraryn we mukaddes ýerimi olaryň arasynda ebedilik gurnarýn. Şeýle hem Meniň çadyrym olaryň bilen bolar; hawa, Men olaryň Hudaýy bolaryn, olar hem Meniň halkym bolar. Milletler hem Meniň, Rebbiň, Ysraýyly mukaddes edýändigimi bilerler, haçan-da Meniň mukaddes ýerim olaryň arasynda ebedilik bolanda. Hezekiýel 37:26–28.</w:t>
      </w:r>
    </w:p>
    <w:p>
      <w:pPr>
        <w:pStyle w:val="ArticleBody"/>
        <w:jc w:val="left"/>
      </w:pPr>
      <w:r>
        <w:rPr>
          <w:rFonts w:ascii="Times New Roman" w:hAnsi="Times New Roman" w:eastAsia="Times New Roman" w:cs="Times New Roman"/>
        </w:rPr>
        <w:t>“Milletler Rebbiň” Ysraýyly mukaddes edýändigini bilerler, Ol Öz mukaddes ýerini olaryň arasyna goýanda. Hudaýyň mukaddes ýeriniň Hudaýyň halky bilen birleşdirilmegi ynsan ybadathanasynyň ylahy ybadathana bilen birleşdirilmegini aňladýar, we bu waka ýüz bereninde, Hudaýa wepaly 300 adam möhürlenýär, hem-de dünýä diňe Ýekşenbe kanuny krizisi mahalynda mukaddes edilen bir halky görmek arkaly duýdurylyp bilner.</w:t>
      </w:r>
    </w:p>
    <w:p>
      <w:pPr>
        <w:pStyle w:val="ArticleScripture"/>
        <w:jc w:val="left"/>
      </w:pPr>
      <w:r>
        <w:rPr>
          <w:rFonts w:ascii="Times New Roman" w:hAnsi="Times New Roman" w:eastAsia="Times New Roman" w:cs="Times New Roman"/>
        </w:rPr>
        <w:t>Mukaddes Ruhuň işi dünýäni günä, dogrulyk we höküm barada ynandyrmakdyr. Dünýä diňe hakykata ynanýanlaryň hakykat arkaly mukaddeslenendigini görüp, beýik we mukaddes ýörelgelere görä hereket edýändiklerini synlap, Hudaýyň tabşyryklaryny saklaýanlar bilen olary aýak astyna salýanlaryň arasyndaky bölünişik çyzygynyň nähili beýik we ýokary manyda bardygyny görüp duýdurylyp bilner. Ruhuň mukaddeslemegi Hudaýyň möhürine eýe bolanlar bilen galp dynç gününi saklaýanlaryň arasyndaky tapawudy aýdyň görkezýär. Synag geleninde, haýwanyň nyşanasy nämedigi aç-açan görkeziler. Ol ýekşenbe gününi saklamakdyr. Hakykaty eşidip, şondan soň hem bu güni mukaddes hasaplamagyny dowam etdirýänler wagtlary we kanunlary üýtgetmegi pikir eden günä adamsynyň goluny göterýärler. Bible Training School, December 1, 1903.</w:t>
      </w:r>
    </w:p>
    <w:p>
      <w:pPr>
        <w:pStyle w:val="ArticleBody"/>
        <w:jc w:val="left"/>
      </w:pPr>
      <w:r>
        <w:rPr>
          <w:rFonts w:ascii="Times New Roman" w:hAnsi="Times New Roman" w:eastAsia="Times New Roman" w:cs="Times New Roman"/>
        </w:rPr>
        <w:t>Hudaýyň mukaddes mekany, ybadathana söweşiji ybadathanadan ýeňiji ybadathana öwrülende, Onuň ybadathanasy bilen birleşdirilýär. Ezekiýeliň agzan ähti, bir milleti emele getirýän iki taýagyň birleşdirilmegi bilen baglanyşykly beýan edilýär.</w:t>
      </w:r>
    </w:p>
    <w:p>
      <w:pPr>
        <w:pStyle w:val="ArticleScripture"/>
        <w:jc w:val="left"/>
      </w:pPr>
      <w:r>
        <w:rPr>
          <w:rFonts w:ascii="Times New Roman" w:hAnsi="Times New Roman" w:eastAsia="Times New Roman" w:cs="Times New Roman"/>
        </w:rPr>
        <w:t>Olara aýt: Hökmürowan Reb şeýle diýýär: Ine, men Efraýymyň elindäki Ýusubyň taýagyny we onuň ýaranlary bolan Ysraýyl tirelerini alaryn-da, olary Ýahudanyň taýagy bilen, ýagny onuň bilen birleşdirerin; olary bir taýak ederin, olar hem Meniň elimde bir bolar. Seniň ýazýan taýaklaryň olaryň gözleriniň öňünde seniň eliňde bolar. Olara aýt:</w:t>
      </w:r>
    </w:p>
    <w:p>
      <w:pPr>
        <w:pStyle w:val="ArticleScripture"/>
        <w:jc w:val="left"/>
      </w:pPr>
      <w:r>
        <w:rPr>
          <w:rFonts w:ascii="Times New Roman" w:hAnsi="Times New Roman" w:eastAsia="Times New Roman" w:cs="Times New Roman"/>
        </w:rPr>
        <w:t>Şeýle diýýär Reb Hudaý: Ine, Men Ysraýyl ogullaryny giden butparaz halklarynyň arasyndan alaryn, olary her tarapdan ýygnaryn we öz ýurtlaryna getirerim. Men olary Ysraýylyň daglarynda, şol ülkede bir millet ederin; olaryň hemmesine bir patyşa patyşa bolar. Olar indi mundan beýläk iki millet bolmazlar, ne-de hiç haçan ýene iki patyşalyga bölünmezler. Olar indi özlerini butlary bilen, nejis zatlary bilen ýa-da özleriniň hiç bir günäleri bilen murdar etmezler. Emma Men olary günä eden ähli ýaşaýan ýerlerinden halas ederin we arassalaryn. Şeýlelikde olar Meniň halkym bolar, Men hem olaryň Hudaýy bolaryn. Hezekiýel 37:19–23.</w:t>
      </w:r>
    </w:p>
    <w:p>
      <w:pPr>
        <w:pStyle w:val="ArticleBody"/>
        <w:jc w:val="left"/>
      </w:pPr>
      <w:r>
        <w:rPr>
          <w:rFonts w:ascii="Times New Roman" w:hAnsi="Times New Roman" w:eastAsia="Times New Roman" w:cs="Times New Roman"/>
        </w:rPr>
        <w:t>Efraýimiň taýagy bilen Ýahudanyň taýagy, degişlilikde 1798-nji ýylda we 1844-nji ýylyň 22-nji oktýabrynda tamamyna ýeten, Efraýime we Ýahuda garşy bolan iki sany 2520 ýyllyk pytraňňylykdyr. Olar 1844-nji ýylyň 22-nji oktýabrynda, Onuň halkyny, ýagny Onuň mukaddes ýerini arassalamak işi başlananda, häzirki zaman ruhy Ysraýylynyň ýeke-täk milleti boldular. Şol taryh, ýekşenbe kanuny wagtynda öz ybadathanasyna duýdansyz gelýän Ähtiň Habarçysy tarapyndan saplanyp we päklenjek (arassalanjak) ýüz kyrk dört müňüň taryhynyň nusgasydyr. Şol saplama amala aşanda, hut ýekşenbe kanunynyň öňüsyrasynda, ýeňiji bolan ýygnagyň üstünde bir patyşa bolar, we şol patyşa otuz ýaşynda patyşalyk edip başlan Dawutdyr. Matta kitabynyň birinji babynda Ybraýymdan bäri on dördünji nesil bolup görkezilen hem şol bir Dawutdyr. Bu, ýekşenbe kanuny wagtynda Dawudyň üçünji şaýadyny kesgitleýär. Iki taýakdan galdyrylan kuwwatly goşuna, ýygnak samandan saplanyp arassalananda, patyşa Dawut ýolbaşçylyk edýär.</w:t>
      </w:r>
    </w:p>
    <w:p>
      <w:pPr>
        <w:pStyle w:val="ArticleScripture"/>
        <w:jc w:val="left"/>
      </w:pPr>
      <w:r>
        <w:rPr>
          <w:rFonts w:ascii="Times New Roman" w:hAnsi="Times New Roman" w:eastAsia="Times New Roman" w:cs="Times New Roman"/>
        </w:rPr>
        <w:t>Gulum Dawut olaryň üstünden patyşa bolar; olaryň hemmesiniň bir çopany bolar; olar hem meniň hökümlerimde gezerler, düzgünnamalarymy berjaý ederler we olary ýerine ýetirerler. Olar meniň gulum Ýakuba beren, ata-babalaryňyzyň ýaşan ýurdunda mesgen tutarlar; olar, özleri, çagalary we çagalarynyň çagalary ebedilik şol ýerde ýaşarlar; meniň gulum Dawut bolsa olaryň şazadasy ebedilik bolar. Ezekiel 37:24, 25.</w:t>
      </w:r>
    </w:p>
    <w:p>
      <w:pPr>
        <w:pStyle w:val="ArticleBody"/>
        <w:jc w:val="left"/>
      </w:pPr>
      <w:r>
        <w:rPr>
          <w:rFonts w:ascii="Times New Roman" w:hAnsi="Times New Roman" w:eastAsia="Times New Roman" w:cs="Times New Roman"/>
        </w:rPr>
        <w:t>Şol goşun hem Birinji Petrusyň ikinji babyndaky ruhanylardyr; olar gullugyna başlanda otuz ýaşlydyrlar.</w:t>
      </w:r>
    </w:p>
    <w:p>
      <w:pPr>
        <w:pStyle w:val="ArticleScripture"/>
        <w:jc w:val="left"/>
      </w:pPr>
      <w:r>
        <w:rPr>
          <w:rFonts w:ascii="Times New Roman" w:hAnsi="Times New Roman" w:eastAsia="Times New Roman" w:cs="Times New Roman"/>
        </w:rPr>
        <w:t>Siz hem, diri daşlar hökmünde, ruhy gurulýan öý, mukaddes ruhanylyk bolup bina edilýärsiňiz, Isa Mesih arkaly Hudaýa makbul bolan ruhy gurbanlyklary hödürlemek üçin. 1 Petrus 2:5.</w:t>
      </w:r>
    </w:p>
    <w:p>
      <w:pPr>
        <w:pStyle w:val="ArticleBody"/>
        <w:jc w:val="left"/>
      </w:pPr>
      <w:r>
        <w:rPr>
          <w:rFonts w:ascii="Times New Roman" w:hAnsi="Times New Roman" w:eastAsia="Times New Roman" w:cs="Times New Roman"/>
        </w:rPr>
        <w:t>Şol ruhanylar hem çap edilip çykan üç ýüz 1843 çyzgysyny alyp, şol çyzgylary öz nesline habary ýetirmek üçin ulanan üç ýüz Millerçi wagyzçy arkaly hem öňden nyşanlanyp görkezildi.</w:t>
      </w:r>
    </w:p>
    <w:p>
      <w:pPr>
        <w:pStyle w:val="ArticleScripture"/>
        <w:jc w:val="left"/>
      </w:pPr>
      <w:r>
        <w:rPr>
          <w:rFonts w:ascii="Times New Roman" w:hAnsi="Times New Roman" w:eastAsia="Times New Roman" w:cs="Times New Roman"/>
        </w:rPr>
        <w:t>“Bu mesele boýunça az-kem maslahatlaşylandan soň, muňa meňzeş üç ýüz sanysynyň daşbasma usuly bilen çap edilmegi biragyzdan makullandy; bu iş tiz wagtda ýerine ýetirildi. Olara ‘43-nji ýylyň çyzgylary’ diýildi. Bu örän möhüm Maslahat boldy.” Joseph Batesiň Autobiografiýasy, 263.</w:t>
      </w:r>
    </w:p>
    <w:p>
      <w:pPr>
        <w:pStyle w:val="ArticleScripture"/>
        <w:jc w:val="left"/>
      </w:pPr>
      <w:r>
        <w:rPr>
          <w:rFonts w:ascii="Times New Roman" w:hAnsi="Times New Roman" w:eastAsia="Times New Roman" w:cs="Times New Roman"/>
        </w:rPr>
        <w:t>“Indi biziň taryhymyz William Milleriň peýdalanan şol bir hronologik çyzgylaryndan öwredýän, hemmesi-de bir häsiýetdäki ýüzlerçe adamyň bolandygyny görkezýär. Şonda habaryň birligi, ýagny hemmesiniň bir mowzuk boýunça — Reb Isa Mesihiň belli bir wagtda, 1844-nji ýylda gelşi barada — wagyz edýändiginden ybaratdy.” Joseph Bates, Early SDA Pamphlets, 17.</w:t>
      </w:r>
    </w:p>
    <w:p>
      <w:pPr>
        <w:pStyle w:val="ArticleBody"/>
        <w:jc w:val="left"/>
      </w:pPr>
      <w:r>
        <w:rPr>
          <w:rFonts w:ascii="Times New Roman" w:hAnsi="Times New Roman" w:eastAsia="Times New Roman" w:cs="Times New Roman"/>
        </w:rPr>
        <w:t>Üç ýüz Millerit wagyzçy birinji perişdäniň taryhynyň dowamynda öz işini ýerine ýetirdi, we ylham bize birinji perişdäniň üçünji perişdäni alamatlandyrýandygyny habar berýär. Olar Joseph Batesiň aýdyşy ýaly, “hemmesi bir galypdandy.” Gideon öz üç ýüz adamlyk goşunyna öz edenini etmegi tabşyrýar. Gideonyň üç ýüz adamlyk goşuny bilen alamatlandyrylan üç ýüz Millerit wagyzçy 9/11-de sazlaşdyrylmaly, şol ýerde birinji habar güýçlendirilýär we synag başlanýar.</w:t>
      </w:r>
    </w:p>
    <w:p>
      <w:pPr>
        <w:pStyle w:val="ArticleScripture"/>
        <w:jc w:val="left"/>
      </w:pPr>
      <w:r>
        <w:rPr>
          <w:rFonts w:ascii="Times New Roman" w:hAnsi="Times New Roman" w:eastAsia="Times New Roman" w:cs="Times New Roman"/>
        </w:rPr>
        <w:t>Soňra Ýerubbaal, ýagny Gideon, hem-de onuň bilen bolan ähli halk ir bilen turup, Harod guýusynyň ýanynda düşledi; şeýlelikde, Midiýanlylaryň goşuny olaryň demirgazyk tarapynda, More depesiniň ýanynda, jülgede ýerleşýärdi. Reb Gideona şeýle diýdi: «Seniň ýanyňdaky halk, Meniň Midiýanlylary olaryň eline tabşyrmagym üçin juda köpdür; bolmasa Ysraýyl Maňa garşy öwünip: “Meni halas eden öz elimdir” diýer. Indi bolsa git-de, halkyň gulagyna jar et, şeýle diý: “Kim gorkýan we gorkak bolsa, goý yzyna gaýtsyn we Gilgat dagyndan irden aýrylsyn”». Şeýlelikde, halkdan ýigrimi iki müň adam yzyna gaýtdy, on müň adam bolsa galdy. Reb Gideona ýene şeýle diýdi: «Halk heniz hem juda köpdür; olary suwuň başyna düşür, Men olary şol ýerde seniň üçin synap görerin; şeýle bolar: Men saňa kim hakda “Bu seniň bilen gitmeli” diýsem, şol seniň bilen gider; kim hakda bolsa “Bu seniň bilen gitmeli däl” diýsem, şol gitmez».</w:t>
      </w:r>
    </w:p>
    <w:p>
      <w:pPr>
        <w:pStyle w:val="ArticleScripture"/>
        <w:jc w:val="left"/>
      </w:pPr>
      <w:r>
        <w:rPr>
          <w:rFonts w:ascii="Times New Roman" w:hAnsi="Times New Roman" w:eastAsia="Times New Roman" w:cs="Times New Roman"/>
        </w:rPr>
        <w:t>Şeýlelik bilen, ol halky suwuň başyna getirdi; Rebbiň Özi Gidgona şeýle diýdi: “Her kim it suw ýalaýan ýaly, dili bilen suw ýalasa, ony aýratyn goý; şonuň ýaly-da, içmek üçin dyz epip aşak çökenleriň hersini hem aýratyn goý.” Elini agzyna ýetirip suw ýalanlaryň sany üç ýüz adamdy; emma halkyň galanlarynyň hemmesi suw içmek üçin dyz epip aşak çökdi. Serdarlar 7:1–6.</w:t>
      </w:r>
    </w:p>
    <w:p>
      <w:pPr>
        <w:pStyle w:val="ArticleBody"/>
        <w:jc w:val="left"/>
      </w:pPr>
      <w:r>
        <w:rPr>
          <w:rFonts w:ascii="Times New Roman" w:hAnsi="Times New Roman" w:eastAsia="Times New Roman" w:cs="Times New Roman"/>
        </w:rPr>
        <w:t>Gidonyň ady “Baal bilen göreşmek” diýen manyny berýän Jerubbaal diýip üýtgedilýär. Gidion “agaç çapýan” diýen manyny berýär, hem-de Çümdüriji Ýahýa palta agajyň düýbüne goýdy. Ýahýa ilkinji perişdäniň habarçysy bolan William Millere nyşan etdi; Gidion hem şu ýerde onuň bilen gabat gelýär. Gidion üç perişdäniň taryhynda Millerdir, alfa Ylýasdyr.</w:t>
      </w:r>
    </w:p>
    <w:p>
      <w:pPr>
        <w:pStyle w:val="ArticleBody"/>
        <w:jc w:val="left"/>
      </w:pPr>
      <w:r>
        <w:rPr>
          <w:rFonts w:ascii="Times New Roman" w:hAnsi="Times New Roman" w:eastAsia="Times New Roman" w:cs="Times New Roman"/>
        </w:rPr>
        <w:t>Midýalylar demirgazykdan gelýän duşmandyr, olar Moreh depesiniň ýanynda düşlediler, Gideon bolsa Harod guýusynyň ýanyndady; munuň manysy gorky we elhençlikdir. 9/11 terrorçylygy getirdi, ilkinji habar bolsa Hudaýdan gorkmaga çagyryşdyr. Gideon 9/11-de, Harod guýusynyň (terrorçylygyň) ýanyndadyr, demirgazykdan gelýän duşman bolsa jülgede, manysy irki ýagyş bolan Moreh depesiniň ýanyndadyr. 9/11-de soňky ýagşyň sepintisi, ýagny irki ýagyş, Moreh depesinden ýagyp başlady. Iki synagyň ilkinjisinden soň, ýigrimi iki müň adam Gilead dagyndan öýlerine iberildi. Gilead “ýol belgisi” diýmegi aňladýar, ýigrimi iki müňüň öýlerine iberilen şol ýol belgisi bolsa 1844-nji ýylyň 19-njy apreldäki ýa-da 2020-nji ýylyň 18-nji iýulyndaky ilkinji lapykeçlikdir. Ýigrimi iki, edil 1844-nji ýylyň 22-nji oktýabrynda beýik lapykeçligiň gelen gününi 22-niň görkezşi ýaly, ilkinji lapykeçligiň ýol belgisini belleýär.</w:t>
      </w:r>
    </w:p>
    <w:p>
      <w:pPr>
        <w:pStyle w:val="ArticleBody"/>
        <w:jc w:val="left"/>
      </w:pPr>
      <w:r>
        <w:rPr>
          <w:rFonts w:ascii="Times New Roman" w:hAnsi="Times New Roman" w:eastAsia="Times New Roman" w:cs="Times New Roman"/>
        </w:rPr>
        <w:t>Indiki synag suwuň synagy bolup, Milleritleriň taryhynda bu Exeter çadyr ýygnagy arkaly şekillendirilýär; ol ýerde suwa degişli iki çadyr bardy, şeýlelikde iki sany ybadatçy toparyny aňladýardy. Exeter “suwuň üstündäki gala” diýmegi aňladýar, beýleki çadyr bolsa Watertowndan bolan akylsyz gyzlar tarapyndan eýelenipdi. Exeter Gideonyň suw synagyny aňladýar, ýöne mesele suwuň özünde däl-de, suwy içmek üçin ulanylan usulda bolupdy. Bir topar suwy owuçlaryna alyp içýärkä, öňe hereket etmegini dowam etdirmek üçin juda ýadawdy, beýleki topar bolsa öňe gitmegini dowam etdirdi. Bir topar ýadaw topar bolup, ol gowy syýahatçy bolan Rahele garşylykda Lea arkaly aňladylýardy.</w:t>
      </w:r>
    </w:p>
    <w:p>
      <w:pPr>
        <w:pStyle w:val="ArticleBody"/>
        <w:jc w:val="left"/>
      </w:pPr>
      <w:r>
        <w:rPr>
          <w:rFonts w:ascii="Times New Roman" w:hAnsi="Times New Roman" w:eastAsia="Times New Roman" w:cs="Times New Roman"/>
        </w:rPr>
        <w:t>Future for America gullugy 9/11-de Gideon bolup çykyş etdi; şol wagtda iki synagyň ilkinjisi bolup, Gideonyň toparyndan uly bir synpy arassalap aýyrjakdy. 9/11-däki terrorçylyk Harod çeşmesiniň gorky we elhençligini kesgitleýär, Moreh depesi bolsa giçki ýagşyň başlangyjyny görkezýär. 2020-nji ýylyň 18-nji iýulynda ýigrimi iki müňüň aýrylmagy bilen bir bölünişik ýüze çykdy; şeýlelikde bu, ýigrimi iki sany bilen gijä galma wagtynyň gelendigini alamatlandyrdy. Gideonyň üç ýüzi, Işaýa ýigrimi sekizde kesgitlenişi ýaly, giçki ýagşyň usulyýetiniň synagy bolan ikinji synagdan geçýänlerdir.</w:t>
      </w:r>
    </w:p>
    <w:p>
      <w:pPr>
        <w:pStyle w:val="ArticleBody"/>
        <w:jc w:val="left"/>
      </w:pPr>
      <w:r>
        <w:rPr>
          <w:rFonts w:ascii="Times New Roman" w:hAnsi="Times New Roman" w:eastAsia="Times New Roman" w:cs="Times New Roman"/>
        </w:rPr>
        <w:t>Petrus Pentikostda bolşy ýaly, Paniumda hem bardyr. Pentikost — Ýekşenbe kanunydyr, we Daniel kitaby 11-nji bap 16-njy aýat hem Ýekşenbe kanunydyr. Danieliň 11-nji babynyň 13-den 15-e çenli aýatlary Paniumdyr, we şol aýatlar Ýekşenbe kanunyna alyp barýan daşarky pygamberlik taryhyny aňladýar; Resullaryň Işlerinde Petrus üçünji we dokuzynjy sagatda Ýekşenbe kanunyna alyp barýan içki pygamberlik taryhyny aňladýar. Daşarky çyzyk wagşy haýwanyň nyşanyna alyp barýan taryhy kesgitleýär, içki çyzyk bolsa bir ýüz kyrk dört müňüň möhürleniş taryhyny kesgitleýär. Petrus häzir ýerine ýetirilmek işiniň dowamynda bolan daşarky hem içki taryhda şeýle möhüm bir nyşan bolany üçin, Petrusy Mukaddes Ýazgynyň ýüzleý okalyşynyň astyndan geçýän pygamberlik mazmunyna ýerleşdirmek ýerlikli göründi.</w:t>
      </w:r>
    </w:p>
    <w:p>
      <w:pPr>
        <w:pStyle w:val="ArticleBody"/>
        <w:jc w:val="left"/>
      </w:pPr>
      <w:r>
        <w:rPr>
          <w:rFonts w:ascii="Times New Roman" w:hAnsi="Times New Roman" w:eastAsia="Times New Roman" w:cs="Times New Roman"/>
        </w:rPr>
        <w:t>Matta kitabında amala aşdy diýlip bellenen on iki Mesihçilik pygamberlik, ýüz kyrk dört müňüň taryhyny aňladýar. “Ahyrzaman” özgerdiji bir hereketiň başlangyjyny görkezýär, hem-de Harunyň we Musanyň dogluşy, Musanyň neslinde, ýagny Mesihiň alfasynda, “ahyrzamanyň” alamaty bolşy ýaly, şonuň ýaly-da Ýahýanyň we onuň dogany Isaň dogluşy hem 1989-njy ýylda “ahyrzamany” görkezdi. On iki Mesihçilik pygamberligi göz öňünde tutmagyň ýerliklidigi, başga bir soragy orta atmak arkaly mazmunlylykda has-da täsirli bolýar. Mukaddes Ýazgylaryň başga haýsy kitaby, Matta kitabynda duş gelinşi ýaly, şeýle köp Mesihçilik amala aşmany belläp görkezýär?</w:t>
      </w:r>
    </w:p>
    <w:p>
      <w:pPr>
        <w:pStyle w:val="ArticleScripture"/>
        <w:jc w:val="left"/>
      </w:pPr>
      <w:r>
        <w:rPr>
          <w:rFonts w:ascii="Times New Roman" w:hAnsi="Times New Roman" w:eastAsia="Times New Roman" w:cs="Times New Roman"/>
        </w:rPr>
        <w:t>Ýerdäki Hudaýyň işi, her bir beýik özgertme ýa-da dini hereketde asyrdan asyra çenli göze ilýän bir meňzeşligi görkezýär. Hudaýyň adamlar bilen iş salyşmagynyň ýörelgeleri hemişe şol bir bolup galýar. Häzirki döwrüň möhüm hereketleriniň geçmişdäki hereketlerde öz meňzeşi bardyr, we öňki asyrlardaky ybadathananyň tejribesi biziň öz döwrümiz üçin örän uly gymmatly sapaklary öz içine alýar.” The Great Controversy, 343.</w:t>
      </w:r>
    </w:p>
    <w:p>
      <w:pPr>
        <w:pStyle w:val="ArticleBody"/>
        <w:jc w:val="left"/>
      </w:pPr>
      <w:r>
        <w:rPr>
          <w:rFonts w:ascii="Times New Roman" w:hAnsi="Times New Roman" w:eastAsia="Times New Roman" w:cs="Times New Roman"/>
        </w:rPr>
        <w:t>Her bir özgertme hereketiniň başlangyç nokady bar; bu nokat Daniýel kitabynda “ahyrzaman” diýip atlandyrylýar. Mesihiň özgertme hereketindäki ahyrzaman Onuň dogluşy bolupdy; ol bolsa hem 1798-nji ýyly, hem-de 1989-njy ýyly öňden şekillendirýärdi,</w:t>
      </w:r>
    </w:p>
    <w:p>
      <w:pPr>
        <w:pStyle w:val="ArticleHeading"/>
        <w:jc w:val="left"/>
      </w:pPr>
      <w:r>
        <w:rPr>
          <w:rFonts w:ascii="Arial" w:hAnsi="Arial" w:eastAsia="Arial" w:cs="Arial"/>
        </w:rPr>
        <w:t>Birinji Mesihi Ýolbelligi — 1989</w:t>
      </w:r>
    </w:p>
    <w:p>
      <w:pPr>
        <w:pStyle w:val="ArticleScripture"/>
        <w:jc w:val="left"/>
      </w:pPr>
      <w:r>
        <w:rPr>
          <w:rFonts w:ascii="Times New Roman" w:hAnsi="Times New Roman" w:eastAsia="Times New Roman" w:cs="Times New Roman"/>
        </w:rPr>
        <w:t>Olar Oňa şeýle diýdiler: «Ýahuda ýerindäki Beýtullahamda; çünki pygamber arkaly şeýle ýazylandyr: “Eý, Ýahuda ýurdunyň Beýtullahamy, sen Ýahudanyň hökümdarlarynyň arasynda iň kiçisi dälsiň; çünki senden halkym Ysraýyly bakjak bir Hökümdar çykar”». Matta 2:5, 6.</w:t>
      </w:r>
    </w:p>
    <w:p>
      <w:pPr>
        <w:pStyle w:val="ArticleHeading"/>
        <w:jc w:val="left"/>
      </w:pPr>
      <w:r>
        <w:rPr>
          <w:rFonts w:ascii="Arial" w:hAnsi="Arial" w:eastAsia="Arial" w:cs="Arial"/>
        </w:rPr>
        <w:t>Çaklama</w:t>
      </w:r>
    </w:p>
    <w:p>
      <w:pPr>
        <w:pStyle w:val="ArticleScripture"/>
        <w:jc w:val="left"/>
      </w:pPr>
      <w:r>
        <w:rPr>
          <w:rFonts w:ascii="Times New Roman" w:hAnsi="Times New Roman" w:eastAsia="Times New Roman" w:cs="Times New Roman"/>
        </w:rPr>
        <w:t>Emma sen, Efrata Bethlehem, Ýahudanyň müňleriniň arasynda kiçi bolsaň-da, Ysraýylda hökümdar boljak zat maňa seniň içiňden çykar; Onuň çykyşlary gadymdan, ebedilikden bäri bardyr. Mika 5:2.</w:t>
      </w:r>
    </w:p>
    <w:p>
      <w:pPr>
        <w:pStyle w:val="ArticleBody"/>
        <w:jc w:val="left"/>
      </w:pPr>
      <w:r>
        <w:rPr>
          <w:rFonts w:ascii="Times New Roman" w:hAnsi="Times New Roman" w:eastAsia="Times New Roman" w:cs="Times New Roman"/>
        </w:rPr>
        <w:t>1989-njy ýyl üçünji perişdäniň hereketi üçin ahyrzaman boldy. Ol 1863-nji ýyldaky pitneden 126 ýyl soň geldi we Ronald Reagan hem-de uly George Bush tarapyndan şekillendirildi. Musanyň taryhynda ahyrzaman Harun bilen Musanyň doglan wagtydy, edil şonuň ýaly, Mesihiň taryhynda hem ahyrzaman Ýahýa Çokundyryjynyň we Mesihiň doglan wagty boldy. Daniýel kitaby, 1989-njy ýylda bolşy ýaly, möhürinden açylanda, bilimiň artmagy bolýar. Bilimiň şol artmagy ikinji ýolbelgisine alyp barýar we açylan bilimden synag habarynyň haçan ösdürilip çykarylýandygyny kesgitleýär.</w:t>
      </w:r>
    </w:p>
    <w:p>
      <w:pPr>
        <w:pStyle w:val="ArticleBody"/>
        <w:jc w:val="left"/>
      </w:pPr>
      <w:r>
        <w:rPr>
          <w:rFonts w:ascii="Times New Roman" w:hAnsi="Times New Roman" w:eastAsia="Times New Roman" w:cs="Times New Roman"/>
        </w:rPr>
        <w:t>Her bir ıslahat hareketi, bildirinin resmiyet kazandığı ve bundan sonra bir sınama bildirisi hâline geldiği bir noktayı işaret eder. Mesih, erkekleri ve kadınları sınamadan sorumlu tutmadan önce, sınamayı her zaman önceden açıklar. Âdem ile Havva’ya, itaatsizlik etmeleri hâlinde meydana gelecek sonuçlar önceden bildirildi; ve Tanrı asla değişmez.</w:t>
      </w:r>
    </w:p>
    <w:p>
      <w:pPr>
        <w:pStyle w:val="ArticleScripture"/>
        <w:jc w:val="left"/>
      </w:pPr>
      <w:r>
        <w:rPr>
          <w:rFonts w:ascii="Times New Roman" w:hAnsi="Times New Roman" w:eastAsia="Times New Roman" w:cs="Times New Roman"/>
        </w:rPr>
        <w:t>Reb Hudaý adama şeýle tabşyrdy: Bagdaky her bir agaçdan erkin iýip bilersiň; ýöne ýagşylyk bilen ýamanlygyň bilimi agajyndan iýme; çünki ondan iýen günüň hökman ölersiň. Gelip çykyş 2:16, 17.</w:t>
      </w:r>
    </w:p>
    <w:p>
      <w:pPr>
        <w:pStyle w:val="ArticleBody"/>
        <w:jc w:val="left"/>
      </w:pPr>
      <w:r>
        <w:rPr>
          <w:rFonts w:ascii="Times New Roman" w:hAnsi="Times New Roman" w:eastAsia="Times New Roman" w:cs="Times New Roman"/>
        </w:rPr>
        <w:t>Uilýam Miller birinji perişdäniň synag habaryny 1831-den 1833-nji ýyllar aralygynda “resmileşdirdi”. Ýüz kyrk dört müň baradaky habar 1996-njy ýylda, 1989-njy ýylda açylan Danyýel on birinji babyň soňky alty aýatyny öz içine alýan Time of the End žurnalynyň neşir edilmegi bilen resmileşdirildi. Şol ýylda Prophetic Time Lines atly neşir hem çap edildi we ol Uilýam Miller tarapyndan kabul edilen düzgünlerden ýigrimi iki esse güýçli bolan usulyýeti öňe sürdi. Şol düzgünler indi Prophetic Keys neşirinde beýan edilendir. Üçünji perişdäniň habaryny wagyz etjekleriň hemmesiniň ulanjak düzgünleri Milleriň düzgünleridir.</w:t>
      </w:r>
    </w:p>
    <w:p>
      <w:pPr>
        <w:pStyle w:val="ArticleScripture"/>
        <w:jc w:val="left"/>
      </w:pPr>
      <w:r>
        <w:rPr>
          <w:rFonts w:ascii="Times New Roman" w:hAnsi="Times New Roman" w:eastAsia="Times New Roman" w:cs="Times New Roman"/>
        </w:rPr>
        <w:t>“Üçünji perişdäniň habaryny wagyz etmek bilen meşgullanýanlar, Ata Milleriň kabul eden şol bir usuly boýunça Mukaddes Ýazgylary öwrenýärler.” Review and Herald, 25-nji noýabr, 1884.</w:t>
      </w:r>
    </w:p>
    <w:p>
      <w:pPr>
        <w:pStyle w:val="ArticleBody"/>
        <w:jc w:val="left"/>
      </w:pPr>
      <w:r>
        <w:rPr>
          <w:rFonts w:ascii="Times New Roman" w:hAnsi="Times New Roman" w:eastAsia="Times New Roman" w:cs="Times New Roman"/>
        </w:rPr>
        <w:t>Milleriň düzgünleri alfadyr, pygamberlik açarlary bolsa omegadyr. Pygamberlik synag habaryny kabul etmegiň ýeke-täk ýoly, Hudaýyň Sözünde beýan edilen öwreniş usulyýetini ulanmakdyr. Hakyky habary şol habary esaslandyrýan hakyky usulyýetden aýry tutmak mümkin däldir. Her bir özgertme hereketinde şol nesil üçin synag habary öňe sürülýär, we ol ýol belgisi hökmünde dogry usulyýeti hem öz içine alýar. Milleriň habary Daniýel kitabynyň möhüriniň açylmagyna esaslanýardy. Onuň habary Gideonyň habarydy, çünki ol hem üç ýüz adamdan ybarat goşuny emele getirdi.</w:t>
      </w:r>
    </w:p>
    <w:p>
      <w:pPr>
        <w:pStyle w:val="ArticleScripture"/>
        <w:jc w:val="left"/>
      </w:pPr>
      <w:r>
        <w:rPr>
          <w:rFonts w:ascii="Times New Roman" w:hAnsi="Times New Roman" w:eastAsia="Times New Roman" w:cs="Times New Roman"/>
        </w:rPr>
        <w:t>Ol üç ýüz adamy üç topara böldi, her adamyň eline bir surnaý, boş küýzeler we küýzeleriň içinde çyralar berdi. Olara şeýle diýdi: «Mene serediň-de, edil şonuň ýaly ediň; ine, men goşunyň daşky çetine baranymda, nähili etsem, siz hem şony ediň. Men we meniň bilen bolanlaryň hemmesi surnaý çalanymyzda, siz hem ähli goşunyň töwereginde surnaýlary çalyň-da: “Rebbiň we Gideonyň gylyjy!” diýiň». Kazylar 7:16–18.</w:t>
      </w:r>
    </w:p>
    <w:p>
      <w:pPr>
        <w:pStyle w:val="ArticleBody"/>
        <w:jc w:val="left"/>
      </w:pPr>
      <w:r>
        <w:rPr>
          <w:rFonts w:ascii="Times New Roman" w:hAnsi="Times New Roman" w:eastAsia="Times New Roman" w:cs="Times New Roman"/>
        </w:rPr>
        <w:t>Milleriň habary “surnaý” hem-de “gylyçdy”. Şeýle-de bolsa, ol hem Gideonyň, hem-de Rebbiň gylyjydy. Rebbiň Sözi 1611-nji ýylda neşir edildi, ondan 220 ýyl soň bolsa Miller birinji perişdäniň habaryny neşir etdi. Garaşsyzlyk Jarnamasy 1776-njy ýylda neşir edildi, ondan 220 ýyl soň, 1996-njy ýylda, üçünji perişdäniň habary neşir edildi. Milleriň habary kazyýetiň açylýandygyny yglan edýän, Ulai derýasynyň görnüşinde şekillendirilişi ýaly, Hudaýyň halkynyň birinji perişdä degişli içki habarydy. “Future for America”-nyň üçünji perişdäniň habary bolsa, kazyýetiň tamamlanýandygyny yglan edýän, Hiddekel derýasynyň görnüşinde şekillendirilişi ýaly, Hudaýyň halkynyň daşarky habarydyr.</w:t>
      </w:r>
    </w:p>
    <w:p>
      <w:pPr>
        <w:pStyle w:val="ArticleBody"/>
        <w:jc w:val="left"/>
      </w:pPr>
      <w:r>
        <w:rPr>
          <w:rFonts w:ascii="Times New Roman" w:hAnsi="Times New Roman" w:eastAsia="Times New Roman" w:cs="Times New Roman"/>
        </w:rPr>
        <w:t>Pygamberlik usulyýetine Matta tarapyndan Mesihde berjaý edildi diýip görkezilen Mesihi pygamberlikleriň biri arkaly şekil berilýär, we şeýle etmek bilen ol 1831-nji ýyly typsallaşdyrýar; bu ýerde “ata” 1996-njy ýylda ogluny wekilçilik edýär. Usulyýetiň iki şaýady alfa we omega bolup, adam habarcysynyň gatnaşmagy bilen olar bilelikde ata bilen ogluň arasyndaky gatnaşygy berkidýärler; bu bolsa Malakynyň Ylýas habarynyň gatnaşygydyr. Atalaryň ýürekleri çagalaryna, çagalaryňkydyr hem atalara öwrülýär. Milleriň düzgünleri “Pygamberlik açarlary” diýlip atlandyrylan düzgünler bilen birleşdirilmelidir. Täze yşyk köne yşygyň üstünde gurulmalydyr. 1831-nji we 1996-njy ýyllaryň usulyýetini ulanmagy saýlamaýanlar näletlenendir. Bir topar näletlenendir, beýlekisi bolsa bereketlenendir. Saýlaw seniňki?</w:t>
      </w:r>
    </w:p>
    <w:p>
      <w:pPr>
        <w:pStyle w:val="ArticleHeading"/>
        <w:jc w:val="left"/>
      </w:pPr>
      <w:r>
        <w:rPr>
          <w:rFonts w:ascii="Arial" w:hAnsi="Arial" w:eastAsia="Arial" w:cs="Arial"/>
        </w:rPr>
        <w:t>Ikinji Mesihçilik Ýol Belgisi —1996</w:t>
      </w:r>
    </w:p>
    <w:p>
      <w:pPr>
        <w:pStyle w:val="ArticleScripture"/>
        <w:jc w:val="left"/>
      </w:pPr>
      <w:r>
        <w:rPr>
          <w:rFonts w:ascii="Times New Roman" w:hAnsi="Times New Roman" w:eastAsia="Times New Roman" w:cs="Times New Roman"/>
        </w:rPr>
        <w:t>Pygamber tarapyndan aýdylan şu söz ýerine ýetmesi üçin: “Agzymy tymsallarda açaryn; dünýäniň binýady goýlaly bäri gizlin saklanan zatlary aýdaryn”. Matta 13:35.</w:t>
      </w:r>
    </w:p>
    <w:p>
      <w:pPr>
        <w:pStyle w:val="ArticleHeading"/>
        <w:jc w:val="left"/>
      </w:pPr>
      <w:r>
        <w:rPr>
          <w:rFonts w:ascii="Arial" w:hAnsi="Arial" w:eastAsia="Arial" w:cs="Arial"/>
        </w:rPr>
        <w:t>Çaklama</w:t>
      </w:r>
    </w:p>
    <w:p>
      <w:pPr>
        <w:pStyle w:val="ArticleScripture"/>
        <w:jc w:val="left"/>
      </w:pPr>
      <w:r>
        <w:rPr>
          <w:rFonts w:ascii="Times New Roman" w:hAnsi="Times New Roman" w:eastAsia="Times New Roman" w:cs="Times New Roman"/>
        </w:rPr>
        <w:t>Men agzymy tymsalda açaryn; gadymdan bäri ýaşyryn aýdylýan sözleri beýan ederin. Zebur 78:2.</w:t>
      </w:r>
    </w:p>
    <w:p>
      <w:pPr>
        <w:pStyle w:val="ArticleBody"/>
        <w:jc w:val="left"/>
      </w:pPr>
      <w:r>
        <w:rPr>
          <w:rFonts w:ascii="Times New Roman" w:hAnsi="Times New Roman" w:eastAsia="Times New Roman" w:cs="Times New Roman"/>
        </w:rPr>
        <w:t>Ýahuda taýpasynyň Arslanynyň «aýdýan» garaňky sözleri, tymsallary dünýäniň düýbi tutulaly bäri möhürlenip goýlan ýa-da gizlin saklanan hakykatlaryň setir üstüne setir görnüşindäki beýanlaryny aňladýar. Habar resmi görnüşe getirilenden soň, ol şondan beýläk synag döwrüniň başlanýandygyny alamatlandyrýan pygamberligiň berjaý bolmagy arkaly güýçlendirilýär.</w:t>
      </w:r>
    </w:p>
    <w:p>
      <w:pPr>
        <w:pStyle w:val="ArticleBody"/>
        <w:jc w:val="left"/>
      </w:pPr>
      <w:r>
        <w:rPr>
          <w:rFonts w:ascii="Times New Roman" w:hAnsi="Times New Roman" w:eastAsia="Times New Roman" w:cs="Times New Roman"/>
        </w:rPr>
        <w:t>Soňky ýagşyň çisgini 2001-nji ýylyň 11-nji sentýabrynda başlanda, 1888-nji ýylyň we Korahyň gozgalaňy gaýtalandy. 1888-nji ýylyň Minneapolisdäki gozgalaňynda-da, Korahyň gozgalaňynda-da, Hudaýyň saýlan habarçylary olary ýetiren habar bilen birlikde ret edildi. Çaga bilen kirli suwy ikisi hem bilelikde taşlanyp goýberildi. Olar bütin jemagatyň Hudaýyň saýlanlary ýaly mukaddesdigi baradaky esas bilen taşlandylar. Gozgalaňçylar ynsan habarçylarda Ylahylygy görmäge ukyply däldiler. Olar diňe özlerini, Ylahylykdan mahrum ynsanlygy görüp bilýärdiler, şonuň üçin hem her kimiň deňdigini pikir etdiler.</w:t>
      </w:r>
    </w:p>
    <w:p>
      <w:pPr>
        <w:pStyle w:val="ArticleScripture"/>
        <w:jc w:val="left"/>
      </w:pPr>
      <w:r>
        <w:rPr>
          <w:rFonts w:ascii="Times New Roman" w:hAnsi="Times New Roman" w:eastAsia="Times New Roman" w:cs="Times New Roman"/>
        </w:rPr>
        <w:t>Lewiniň ogly, Kohatyň ogly, Izhar ogly Kora; şeýle hem Rubeniň ogullaryndan Eliabyň ogullary Datan bilen Abiram we Pelethiň ogly On adamlary özlerine goşup aldylar. Olar Ybraýyl ogullarynyň içinden iki ýüz elli jemagat baştutany — ýygnakda ady belli, abraýly adamlar bilen bile Musa garşy aýaga galdylar. Olar Musa bilen Harunyň garşysyna jemlenip, olara şeýle diýdiler: «Siz öz üstüňize aşa köp ygtyýar alýarsyňyz; çünki ähli jemagat mukaddesdir, olaryň her biri mukaddesdir, Reb hem olaryň arasyndadyr. Onda näme üçin siz özüňizi Rebbiň jemagatynyň üstünden ýokary goýýarsyňyz?» Sanlar 16:1–3.</w:t>
      </w:r>
    </w:p>
    <w:p>
      <w:pPr>
        <w:pStyle w:val="ArticleBody"/>
        <w:jc w:val="left"/>
      </w:pPr>
      <w:r>
        <w:rPr>
          <w:rFonts w:ascii="Times New Roman" w:hAnsi="Times New Roman" w:eastAsia="Times New Roman" w:cs="Times New Roman"/>
        </w:rPr>
        <w:t>Koraňyň pitnesi, 1888 we 9/11 Hudaýyň saýlap goýan ýolbaşçylygyny kabul etmäge boýun bolmazlyk hökmünde, şol bir wagtyň özünde-de Hudaýyň ýygnagynyň ýalan kesgitlemesine ynam baglamak bilen görkezilýär. Ýermeýa pitneçileriň: «Rebbiň ybadathanasy, Rebbiň ybadathanasy, şulardyr» diýip öňe sürmeklerinde şol bir hadysany kesgitleýär.</w:t>
      </w:r>
    </w:p>
    <w:p>
      <w:pPr>
        <w:pStyle w:val="ArticleScripture"/>
        <w:jc w:val="left"/>
      </w:pPr>
      <w:r>
        <w:rPr>
          <w:rFonts w:ascii="Times New Roman" w:hAnsi="Times New Roman" w:eastAsia="Times New Roman" w:cs="Times New Roman"/>
        </w:rPr>
        <w:t>Reb tarapyndan Ýeremiýa gelen söz şeýledi:</w:t>
      </w:r>
    </w:p>
    <w:p>
      <w:pPr>
        <w:pStyle w:val="ArticleScripture"/>
        <w:jc w:val="left"/>
      </w:pPr>
      <w:r>
        <w:rPr>
          <w:rFonts w:ascii="Times New Roman" w:hAnsi="Times New Roman" w:eastAsia="Times New Roman" w:cs="Times New Roman"/>
        </w:rPr>
        <w:t>Rebbiň öýüniň derwezesinde durup, ol ýerde şu sözi yglan et-de, şeýle diý: «Eý, Rebbe ybadat etmek üçin bu derwezelerden girýän ähli Ýahudalylar, Rebbiň sözüni diňläň. Ysraýylyň Hudaýy, goşunlaryň Rebbi şeýle diýýär: Ýollaryňyzy we eden işleriňizi düzediň, şonda Men sizi bu ýerde ýaşadaryn. “Rebbiň ybadathanasy, Rebbiň ybadathanasy, Rebbiň ybadathanasy — ine bular” diýip, ýalan sözlere bil baglamaň.»</w:t>
      </w:r>
    </w:p>
    <w:p>
      <w:pPr>
        <w:pStyle w:val="ArticleScripture"/>
        <w:jc w:val="left"/>
      </w:pPr>
      <w:r>
        <w:rPr>
          <w:rFonts w:ascii="Times New Roman" w:hAnsi="Times New Roman" w:eastAsia="Times New Roman" w:cs="Times New Roman"/>
        </w:rPr>
        <w:t>Çünki eger siz ýollaryňyzy we edýän işleriňizi hakykatdan hem düýpli düzetseňiz; eger adam bilen onuň goňşusynyň arasynda adalaty hakykatdan hem ýerine ýetirseňiz; eger bu ýerde gelmişegi, ýetimi we dul aýaly sütem astyna salmasaňyz hem-de bigünä gany dökmeseňiz, öz zyýanyňyza başga hudaýlaryň yzyna düşmeseňiz: onda Men size bu ýerde, ata-babalaryňyza ebedilikden ebedilige beren ýurdumda ýaşamaga mümkinçilik bererin.</w:t>
      </w:r>
    </w:p>
    <w:p>
      <w:pPr>
        <w:pStyle w:val="ArticleScripture"/>
        <w:jc w:val="left"/>
      </w:pPr>
      <w:r>
        <w:rPr>
          <w:rFonts w:ascii="Times New Roman" w:hAnsi="Times New Roman" w:eastAsia="Times New Roman" w:cs="Times New Roman"/>
        </w:rPr>
        <w:t>Ine, siz peýda getirmejek ýalan sözlere bil baglaýarsyňyz. Ýeremiýa 7:1–8.</w:t>
      </w:r>
    </w:p>
    <w:p>
      <w:pPr>
        <w:pStyle w:val="ArticleBody"/>
        <w:jc w:val="left"/>
      </w:pPr>
      <w:r>
        <w:rPr>
          <w:rFonts w:ascii="Times New Roman" w:hAnsi="Times New Roman" w:eastAsia="Times New Roman" w:cs="Times New Roman"/>
        </w:rPr>
        <w:t>Ýeremiýanyň döwründäki ýehudylaryň ýalan sözleri, Kora bilen onuň tarapdarlarynyň, 1888-nji ýylyň pitneçileriniň we elbetde, 9/11-iň pitneçileriniň ýalan sözleridir. Olar Işaýa 28-de Efraýymyň serhoşlarynyň aşagynda bukulýan ýalanlarydyr.</w:t>
      </w:r>
    </w:p>
    <w:p>
      <w:pPr>
        <w:pStyle w:val="ArticleScripture"/>
        <w:jc w:val="left"/>
      </w:pPr>
      <w:r>
        <w:rPr>
          <w:rFonts w:ascii="Times New Roman" w:hAnsi="Times New Roman" w:eastAsia="Times New Roman" w:cs="Times New Roman"/>
        </w:rPr>
        <w:t>Şonuň üçin, eý masgaralaýjy adamlar, Iýerusalimdäki bu halka höküm edýänler, Rebbiň sözüni diňläň. Çünki siz: “Biz ölüm bilen äht baglaşdyk, dowzah bilen ylalaşyk etdik; joşup gelýän bela geçip gidende, ol bize ýetmez. Çünki biz ýalany özümize pena etdik, galplygyň astynda gizlendik” diýdiňiz. Işaýa 28:14, 15.</w:t>
      </w:r>
    </w:p>
    <w:p>
      <w:pPr>
        <w:pStyle w:val="ArticleBody"/>
        <w:jc w:val="left"/>
      </w:pPr>
      <w:r>
        <w:rPr>
          <w:rFonts w:ascii="Times New Roman" w:hAnsi="Times New Roman" w:eastAsia="Times New Roman" w:cs="Times New Roman"/>
        </w:rPr>
        <w:t>Bu, şeýle hem, Hakykata bolan söýginiň ýetmezçiligini aňladýan ýalandyr; şol ýetmezçilik 2 Selaniklilerde güýçli azaşmany getirýär.</w:t>
      </w:r>
    </w:p>
    <w:p>
      <w:pPr>
        <w:pStyle w:val="ArticleScripture"/>
        <w:jc w:val="left"/>
      </w:pPr>
      <w:r>
        <w:rPr>
          <w:rFonts w:ascii="Times New Roman" w:hAnsi="Times New Roman" w:eastAsia="Times New Roman" w:cs="Times New Roman"/>
        </w:rPr>
        <w:t>Şonuň üçin hem Hudaý olara güýçli azaşmany iberer, şeýdip olar ýalana ynansynlar; hakykata ynanman, eýsem nädogrulykdan lezzet alanlaryň hemmesi höküm edilsin. 2 Selanikliler 2:11, 12.</w:t>
      </w:r>
    </w:p>
    <w:p>
      <w:pPr>
        <w:pStyle w:val="ArticleBody"/>
        <w:jc w:val="left"/>
      </w:pPr>
      <w:r>
        <w:rPr>
          <w:rFonts w:ascii="Times New Roman" w:hAnsi="Times New Roman" w:eastAsia="Times New Roman" w:cs="Times New Roman"/>
        </w:rPr>
        <w:t>“Ýalan sözler” halaslygyň saýlanan habarçylar we olaryň saýlanan habarlary arkaly däl-de, ybadathanada tapylýandygy baradaky akmak pikiri aňladýar. Hudaý bilen adamyň arasyndaky baglanyşyk diňe Onuň Sözi arkaly amala aşyrylýar we saklanyp galýar. Ol Sözdür, hem hiç kim Ata Sözüň üsti bilen gelmän ýetip bilmez. Mesih Özüniň saýlanan habarçylary we olaryň ýetirýän habary arkaly görkezilýär. Munuň tersine ynanmak Hakykaty ýigrenmek we ýalana ynanmakdyr. Ýeremiýa ybadathana bil baglaýan ýehudylary ýazgaryp, olara wada berlen Ýurda girilen döwürden bäri Hudaýyň Sandygynyň ýerleşen ýeri bolan Şilony ýatladýar.</w:t>
      </w:r>
    </w:p>
    <w:p>
      <w:pPr>
        <w:pStyle w:val="ArticleScripture"/>
        <w:jc w:val="left"/>
      </w:pPr>
      <w:r>
        <w:rPr>
          <w:rFonts w:ascii="Times New Roman" w:hAnsi="Times New Roman" w:eastAsia="Times New Roman" w:cs="Times New Roman"/>
        </w:rPr>
        <w:t>Şonuň üçin Men Öz adym bilen atlandyrylýan, siziň bil baglaýan bu öýüňize hem-de size we ata-babalaryňyza beren bu ýerime Şiloga edişim ýaly ederin. Efraýymyň bütin neslini kowup çykarşym ýaly, sizi-de Öz huzurymdan kowup çykararyn. Şonuň üçin bu halk üçin doga etme, olar üçin ne nalanyňy, ne-de dilegiňi göter; maňa şepagat hem etme, çünki Men seni eşitmerin. Ýermeýa 7:14–16.</w:t>
      </w:r>
    </w:p>
    <w:p>
      <w:pPr>
        <w:pStyle w:val="ArticleBody"/>
        <w:jc w:val="left"/>
      </w:pPr>
      <w:r>
        <w:rPr>
          <w:rFonts w:ascii="Times New Roman" w:hAnsi="Times New Roman" w:eastAsia="Times New Roman" w:cs="Times New Roman"/>
        </w:rPr>
        <w:t>Erbet Eli we onuň iki erbet ogly Hophni bilen Phinehas, gitdigiçe güýçlenen ýüz öwürijiligiň synag möhleti ýapylýança ösmegine ýol berendikleri üçin Korah, Dathan we Abiram bilen gabat gelýär we deňleşýär; netijede olaryň üçüsi hem, edil Korah, Dathan we Abiram ýaly, şol bir günde öldi. Olaryň hemmesi ýekşenbe kanuny wagtynda ölýärler!</w:t>
      </w:r>
    </w:p>
    <w:p>
      <w:pPr>
        <w:pStyle w:val="ArticleBody"/>
        <w:jc w:val="left"/>
      </w:pPr>
      <w:r>
        <w:rPr>
          <w:rFonts w:ascii="Times New Roman" w:hAnsi="Times New Roman" w:eastAsia="Times New Roman" w:cs="Times New Roman"/>
        </w:rPr>
        <w:t>9/11-da Koraňyň pitnesi, Eliniň pitnesi, Ýeremiýanyň şaýatlygyndaky ýewreýleriň pitnesi we 1888-nji ýylyň pitneçileri şol döwrüň habaryny hem-de habarçylaryny ret edýärler we olara garşy baş göterýärler. Şol döwür iki synagdan soň Ýekşenbe kanunynda jemlenýär. Birinji synag 9/11-dan 2020-nji ýylyň 18-nji iýulyna çenli dowam edýär, ikinji synag bolsa Gijeki Gykylygyň habary bilen görkezilen arassalanma we möhürlenmedir. Şol arassalanma işiniň netijesinde Gideon we onuň üç ýüzüsi surnaýlaryny çalmaga taýýarlanýar, olar muny Şamuwel Ýekşenbe kanunynda göterilende edýärler; bu bolsa Ähti sandygyň filiştliler tarapyndan ele salynýan wagtydyr. Soňra ýeňiji ýygnak nyşan hökmünde ýokary göterilýär.</w:t>
      </w:r>
    </w:p>
    <w:p>
      <w:pPr>
        <w:pStyle w:val="ArticleBody"/>
        <w:jc w:val="left"/>
      </w:pPr>
      <w:r>
        <w:rPr>
          <w:rFonts w:ascii="Times New Roman" w:hAnsi="Times New Roman" w:eastAsia="Times New Roman" w:cs="Times New Roman"/>
        </w:rPr>
        <w:t>Şol ybadathananyň patyşasy bar, ady Dawutdyr, we Şilonyň ýykylşy mahalynda Hezekiýel bilen Şamuwel arkaly wekilçilik edilýän pygamberi hem bar. Ybadathana Ýusup arkaly wekilçilik edilýän ruhanylygy hem alar. Ýekşenbe kanunynyň synag wagty — Mukaddes Ruhuň odunyň ölçegsiz döküljek wagtydyr; bu ýagdaý ýedinji möhür arkaly görkezilýär. Şol ot Kora, Datan, Abiram, Eli, Hofni, Finehas we 1888-nji ýylyň pitneçileri bilen bilelikde gozgalaň eden meşhur adamlary ýok eder.</w:t>
      </w:r>
    </w:p>
    <w:p>
      <w:pPr>
        <w:pStyle w:val="ArticleBody"/>
        <w:jc w:val="left"/>
      </w:pPr>
      <w:r>
        <w:rPr>
          <w:rFonts w:ascii="Times New Roman" w:hAnsi="Times New Roman" w:eastAsia="Times New Roman" w:cs="Times New Roman"/>
        </w:rPr>
        <w:t>Mukaddes Ruhuň dökülmeginiň hut şol ody, ýeňiji ybadathananyň dramasynyň fonudyr. Ybadathana patyşa Dawut, pygamber Ezekiel we ruhany Ýusup bilen şekillendirilýär. Bu üçüsi, Nebukadnesaryň ody peje üç mynasyp adamy oklan adamlary ýok edişi ýaly, abraýly 250 adamy ýok edýän oduň içinde durandyr. Ýeňiji ybadathana hökmünde, bütin dünýä olaryň otly peje oklanýşyna syn edýär, we birdenkä, Hudaýyň Oglunyň ybadathanalaryň pygamberi, ruhanysy we patyşasy bilen bilelikde peýda bolýandygy görünýär — Şadrah, Meşah we Abednego bilen şekillendirilip. Otly peçdäki otuz ýaşly dört adam, Ylahylygyň ynsanlyk bilen birleşende günä etmeýändigini aňladýan hakykaty şekillendirýär!</w:t>
      </w:r>
    </w:p>
    <w:p>
      <w:pPr>
        <w:pStyle w:val="ArticleBody"/>
        <w:jc w:val="left"/>
      </w:pPr>
      <w:r>
        <w:rPr>
          <w:rFonts w:ascii="Times New Roman" w:hAnsi="Times New Roman" w:eastAsia="Times New Roman" w:cs="Times New Roman"/>
        </w:rPr>
        <w:t>Gorah, Datan we Abiram, şeýle hem Eli, Hofni we Finehas bolup, pygamberden, ruhanydan we patyşadan düzülen ýeňiji ybadathananyň galp nusgasydyrlar. Şol üçüsi Gideonyň 300 adamydyr, Pentikost güni üç müň jandyr, 300 Millerit wagyzçysydyr, 1843-nji ýylyň üç ýüz çyzgysydyr; olar Ýekşenbe kanuny gelende we asmandan ot inende otuz ýaşyndadyrlar. Iliýas bilen ot hakyky we galp pygamberleriň arasynda tapawut goýmak üçindi. Lawililerde Harun hyzmat edip başlamaga girişende, “sekizinji” günde inýän ot Harunyň hödürlemesini ýakyp ýok edýär; bu Malahiniň üçünji babyndaky, öňki ýyllardaky ýaly hoş hödürlemedir. Şol bir ot, Harunyň ogullary Hofni we Finehas arkaly şekillendirilişi ýaly, ýat ýa-da adaty ot hödürleýänleri hem ýok edýär.</w:t>
      </w:r>
    </w:p>
    <w:p>
      <w:pPr>
        <w:pStyle w:val="ArticleBody"/>
        <w:jc w:val="left"/>
      </w:pPr>
      <w:r>
        <w:rPr>
          <w:rFonts w:ascii="Times New Roman" w:hAnsi="Times New Roman" w:eastAsia="Times New Roman" w:cs="Times New Roman"/>
        </w:rPr>
        <w:t>Hudaý hakyky pygamberi Ylýas bilen, ýa-da hakyky ruhanyny Harun bilen tassyklaýarka, ot Baalyň ýalan pygamberleriniň ölümine getirýär; olar şol bir wagtyň özünde Hofni we Finehasdyr. Hofni bilen Finehas Harunyň ogullarydyr; olar Ýekşenbe kanuny wagtynda Rebbiň agzyndan tüýkürilip çykarylan äht halkynyň iň soňky neslidir.</w:t>
      </w:r>
    </w:p>
    <w:p>
      <w:pPr>
        <w:pStyle w:val="ArticleScripture"/>
        <w:jc w:val="left"/>
      </w:pPr>
      <w:r>
        <w:rPr>
          <w:rFonts w:ascii="Times New Roman" w:hAnsi="Times New Roman" w:eastAsia="Times New Roman" w:cs="Times New Roman"/>
        </w:rPr>
        <w:t>“Bular White uýanyň sözleri däl, eýsem Rebbiň sözleridir, Onuň habarçysy bolsa olary size ýetirmegim üçin maňa berdi. Hudaý sizi indi mundan beýläk Oňa garşy ugurda işlemänlige çagyrýar. Hristian diýlip atlandyrylýan, ýöne Şeýtanyň häsiýetlerini ýüze çykarýan, ruhda, sözde we işde hakykatyň öňe gitmegine garşy durýan we gürrüňsiz Şeýtanyň özlerini alyp barýan ýolundan gidýän adamlar babatda köp görkezme berildi. Olar ýürekleriniň gatulygynda özlerine asla degişli bolmadyk we ulanmaklary-da gerek bolmadyk ygtyýary ele aldylar. Beýik Mugallym şeýle diýýär: ‘Men agdararyn, agdararyn, agdararyn’. Battle Creekde adamlar: ‘Rebbiň ybadathanasy, Rebbiň ybadathanasy bizdiris’ diýýärler, emma olar adaty odu ulanýarlar. Olaryň ýürekleri Hudaýyň merhemeti bilen ýumşadylan we boýun egdirilen däldir.” Manuscript Releases, volume 13, 222.</w:t>
      </w:r>
    </w:p>
    <w:p>
      <w:pPr>
        <w:pStyle w:val="ArticleBody"/>
        <w:jc w:val="left"/>
      </w:pPr>
      <w:r>
        <w:rPr>
          <w:rFonts w:ascii="Times New Roman" w:hAnsi="Times New Roman" w:eastAsia="Times New Roman" w:cs="Times New Roman"/>
        </w:rPr>
        <w:t>“Umumy ot” ruhbanlygyň başlanýan wagtynda Harunyň oglunyň ulanan zadydy. “81” sany ruhbanlygyň nyşanydyr, we Levililer 8:1-de ruhanyň arassalanmagy hem-de bagyş edilmegi üçin geçýän ýedi gün görkezilýär. Olaryň eşikleri çykarylýar we olaryň ýerine asmandaky Beýik Ruhanynyň geýimleri geýdirilýär; bu, Zekerýanyň üçünji bapdaky Ýeşuwa hem-de perişde baradaky görnüşinde görkezilişi ýalydyr. Zekerýadaky 300 “haýran galynýan adamlar” hökmünde görkezilýär, çünki olar Hudaýyň Öz halkynyň günälerini aýyrýan taryhy pursatyny, ýagny ýekşenbe kanunyny, haçan-da ybadathana söweşiji ýagdaýdan ýeňiji ýagdaýa öwrülýän wagtyny, alamatlandyrýardylar. Bagyş edilmegiň ýedi gününden soň, olar sekizinji günde gulluk edip başladylar.</w:t>
      </w:r>
    </w:p>
    <w:p>
      <w:pPr>
        <w:pStyle w:val="ArticleScripture"/>
        <w:jc w:val="left"/>
      </w:pPr>
      <w:r>
        <w:rPr>
          <w:rFonts w:ascii="Times New Roman" w:hAnsi="Times New Roman" w:eastAsia="Times New Roman" w:cs="Times New Roman"/>
        </w:rPr>
        <w:t>Siz ýedi günläp ýygnak çadyrynyň gapysyndan çykmaň; mukaddes edilmegiňiziň günleri tamam bolýança şeýlediň; çünki ol sizi ýedi günläp mukaddes eder. Lewiler 8:33.</w:t>
      </w:r>
    </w:p>
    <w:p>
      <w:pPr>
        <w:pStyle w:val="ArticleBody"/>
        <w:jc w:val="left"/>
      </w:pPr>
      <w:r>
        <w:rPr>
          <w:rFonts w:ascii="Times New Roman" w:hAnsi="Times New Roman" w:eastAsia="Times New Roman" w:cs="Times New Roman"/>
        </w:rPr>
        <w:t>Sekizinji gün — ýediniň içinden çykýan sekizinjiniň, Laodikiýanyň Filadelfiýa öwrülmeginiň, Nuhuň gämisindäki sekiz janyň, sünnetiň sekizinji gününiň we direlişiň sekizinji gününiň nyşanydyr. Ol gün ýekşenbe kanunydyr; şol wagtda papalygyň öldüriji ýarasy sagaldylýar, şonuň üçin-de ol direlip, ýediniň içinden çykýan sekizinji bolýar.</w:t>
      </w:r>
    </w:p>
    <w:p>
      <w:pPr>
        <w:pStyle w:val="ArticleScripture"/>
        <w:jc w:val="left"/>
      </w:pPr>
      <w:r>
        <w:rPr>
          <w:rFonts w:ascii="Times New Roman" w:hAnsi="Times New Roman" w:eastAsia="Times New Roman" w:cs="Times New Roman"/>
        </w:rPr>
        <w:t>Sekizinji güni Musa Haruny, onuň ogullaryny we Ysraýylyň ýaşulularyny çagyrdy. Levililer 9:1.</w:t>
      </w:r>
    </w:p>
    <w:p>
      <w:pPr>
        <w:pStyle w:val="ArticleBody"/>
        <w:jc w:val="left"/>
      </w:pPr>
      <w:r>
        <w:rPr>
          <w:rFonts w:ascii="Times New Roman" w:hAnsi="Times New Roman" w:eastAsia="Times New Roman" w:cs="Times New Roman"/>
        </w:rPr>
        <w:t>Sekizinji günde kahinler hyzmat etmäge başladylar, emma Harunyň ogullary “adaty ot” hödürlediler. Adventizm, özleriniň Rebbiň ybadathanasyndygyny öňe sürýär, we Dogan Zenan Waýt şol öňe sürmäni adaty ot diýip tanatdy. Bu diňe bir ýalan bolman, eýsem mukaddes ota garşy goýlanda adaty otdur. Mukaddes ot — Gijäniň ýarysyndaky Çagyryşyň habarydyr, adaty ot bolsa galp parahatçylyk we howpsuzlyk habarydyr; ol, üýrmekden we duýduryş habaryny bermekden ýüz öwren lal itler tarapyndan wagyz ediljek iň soňky habar bolar. Dokuzynjy bapda Harun gurbanlygy hödürleýär, we gökden ot inip, gurbanlygy ýakyp gutarýar. Soňra onuň iki erbet ogly adaty ot hödürleýär, we Hudaýyň ody olary ýakyp gutarýar.</w:t>
      </w:r>
    </w:p>
    <w:p>
      <w:pPr>
        <w:pStyle w:val="ArticleScripture"/>
        <w:jc w:val="left"/>
      </w:pPr>
      <w:r>
        <w:rPr>
          <w:rFonts w:ascii="Times New Roman" w:hAnsi="Times New Roman" w:eastAsia="Times New Roman" w:cs="Times New Roman"/>
        </w:rPr>
        <w:t>Harun elini halka tarap galdyryp, olara pata berdi we günä üçin berilýän gurbandan, ýakma gurbandan hem-de parahatlyk gurbanlaryndan soň aşak indi. Musa bilen Harun ýygnak çadyryna girdiler, soňra çykyp, halka pata berdiler; Rebbiň şöhraty bütin halka aýan boldy. Rebbiň huzuryndan ot çykyp, gurbanlyk sypasynda ýakma gurban bilen ýagy ýakyp ýok etdi. Bütin halk muny görende, şatlykly ses bilen gygyryşdylar-da, ýüzleri aşak ýykyldylar. Harunyň ogullary Nadap bilen Abihu her biri öz tütsü gapyny alyp, onuň içine ot saldy, üstüne hoşboý ysly tütetgini goýdy-da, Rebbiň öňünde Öziniň olara buýurmadyk başga bir ot hödür etdiler. Şonda Rebbiň huzuryndan ot çykyp, olary ýok etdi, olar Rebbiň huzurynda öldi. Levililer 9:22–10:2.</w:t>
      </w:r>
    </w:p>
    <w:p>
      <w:pPr>
        <w:pStyle w:val="ArticleBody"/>
        <w:jc w:val="left"/>
      </w:pPr>
      <w:r>
        <w:rPr>
          <w:rFonts w:ascii="Times New Roman" w:hAnsi="Times New Roman" w:eastAsia="Times New Roman" w:cs="Times New Roman"/>
        </w:rPr>
        <w:t>Battle Creek şäheriniň adamlary, Laodikeýa iberilen Hakyky Şaýadyň habaryndan ýokarda öz ýygnak gurluşyna bil baglaýan häzirki zaman Sanhedrinidir. Laodikeýa iberilen Hakyky Şaýat Mesihdir; Ol hiç haçan üýtgemeýär, we Ol hemişe Laodikeýanyň häsiýetlerini ýüze çykarýan bir halka habary ýetirmek üçin Özüniň saýlan adamlaryny ulanyp gelipdir. Günüň astynda täze hiç zat ýokdur.</w:t>
      </w:r>
    </w:p>
    <w:p>
      <w:pPr>
        <w:pStyle w:val="ArticleBody"/>
        <w:jc w:val="left"/>
      </w:pPr>
      <w:r>
        <w:rPr>
          <w:rFonts w:ascii="Times New Roman" w:hAnsi="Times New Roman" w:eastAsia="Times New Roman" w:cs="Times New Roman"/>
        </w:rPr>
        <w:t>Ol diňe Hudaý tarapyndan kyrk ýyl terbiýelenen Musany saýlady; edil Isa bilen onuň dogany Ýahýanyň terbiýelenşi ýaly. Ol Musany, Mesihi we Ýahýany resmi bilim ulgamynyň daşynda taýýarlananlaryň nusgasy hökmünde saýlady. Nazaret täze ýüze çykanlar ýaly saýlanan adamyň nyşanyny aňladýar; 1888-nji ýyldaky Minneapolis gozgalaňynda Jones bilen Waggoner hem şeýle bolupdy. Nazaret saýlanan adamyň çagyrylyşyny we bagyşlanyşyny aňladýar, emma şol saýlanan adam hormatlanmaýan şäheriň raýatydyr.</w:t>
      </w:r>
    </w:p>
    <w:p>
      <w:pPr>
        <w:pStyle w:val="ArticleScripture"/>
        <w:jc w:val="left"/>
      </w:pPr>
      <w:r>
        <w:rPr>
          <w:rFonts w:ascii="Times New Roman" w:hAnsi="Times New Roman" w:eastAsia="Times New Roman" w:cs="Times New Roman"/>
        </w:rPr>
        <w:t>Natanaýel Oňa şeýle diýdi: «Nazaretden nähilidir bir ýagşy zat çykyp bilermi?» Filip oňa diýýär: «Gel-de gör». Ýahýa 1:46.</w:t>
      </w:r>
    </w:p>
    <w:p>
      <w:pPr>
        <w:pStyle w:val="ArticleBody"/>
        <w:jc w:val="left"/>
      </w:pPr>
      <w:r>
        <w:rPr>
          <w:rFonts w:ascii="Times New Roman" w:hAnsi="Times New Roman" w:eastAsia="Times New Roman" w:cs="Times New Roman"/>
        </w:rPr>
        <w:t>Işaýa 28-däki büdür-südür diller, Nazaretden gelenleri aňladýar. Milleriň habarynyň 1831-nji ýylda resmi taýdan kemala getirilmeginden soň, bu habar ikinji bela baradaky pygamberligiň berjaý bolmagy bilen güýçlendirildi; bu bolsa 11-nji sentýabrda üçünji bela baradaky pygamberligiň berjaý bolmagynyň nusgasydyr. Biz indiki makalada üçünji Mesihçilik pygamberligini ele alarys.</w:t>
      </w:r>
    </w:p>
    <w:p>
      <w:pPr>
        <w:pStyle w:val="ArticleScripture"/>
        <w:jc w:val="left"/>
      </w:pPr>
      <w:r>
        <w:rPr>
          <w:rFonts w:ascii="Times New Roman" w:hAnsi="Times New Roman" w:eastAsia="Times New Roman" w:cs="Times New Roman"/>
        </w:rPr>
        <w:t>“Review edarasynyň ýanmagyndan üç gije öň, men söz bilen beýan edip bolmajak bir ynjalyksyz ezýet içindedim. Uklaýyp bilmedim. Hudaý Öz halkyna rehim etsin diýip doga edip, otagyň içinde gezip ýördüm. Soňra öz-özüme Review edarasynyň içinde, şol edaranyň dolandyrylyşy bilen meşgullanýan adamlar bilen bile ýaly boldum. Men olar bilen gürleşmäge, şeýlelikde olara kömek etmäge çalyşýardym. Häkimiýet eýesi bolan Biri ýerinden turup aýtdy: ‘Siz: Rebbiň ybadathanasy, Rebbiň ybadathanasy bizdiris; şonuň üçin biz munuň ýaly bir zady, şeýle bir zady, ýene başga bir zady etmäge ygtyýarlydyrys, diýýärsiňiz. Emma Hudaýyň sözi, etmegi teklip edýän zatlaryňyzyň köpüsini gadagan edýär.’ Mesihiň ilkinji gelişinde Ol Ybadathanany arassalady. Ikinji gelişinden öň hem Ol ýene ybadathanany arassalar. Ol şol ýerde ybadathanany arassalaýardy. Näme üçin? Çünki söwda işleri onuň içine getirilipdi we Hudaý unudylypdy. Bu ýerde howlukmaçlyk, ol ýerde howlukmaçlyk, başga ýerde-de howlukmaçlyk bilen asmany pikir etmäge wagt ýokdy. Hudaýyň kanunynyň ýörelgeleri öňe sürüldi, men bolsa şu soragyň berlişini eşitdim: ‘Kanunyň näçeräk bölegine boýun bolduňyz?’ Soňra şeýle söz aýdyldy: ‘Hudaý Öz ybadathanasyny Öz gazabynda arassalar we päklär.’”</w:t>
      </w:r>
    </w:p>
    <w:p>
      <w:pPr>
        <w:pStyle w:val="ArticleScripture"/>
        <w:jc w:val="left"/>
      </w:pPr>
      <w:r>
        <w:rPr>
          <w:rFonts w:ascii="Times New Roman" w:hAnsi="Times New Roman" w:eastAsia="Times New Roman" w:cs="Times New Roman"/>
        </w:rPr>
        <w:t>“Gije görüşlerinde men Battle Creekiň üstünde uzadylyp goýlan odly gylyjy gördüm.</w:t>
      </w:r>
    </w:p>
    <w:p>
      <w:pPr>
        <w:pStyle w:val="ArticleScripture"/>
        <w:jc w:val="left"/>
      </w:pPr>
      <w:r>
        <w:rPr>
          <w:rFonts w:ascii="Times New Roman" w:hAnsi="Times New Roman" w:eastAsia="Times New Roman" w:cs="Times New Roman"/>
        </w:rPr>
        <w:t>“Doganlar, Hudaý biziň bilen çynlakaý iş edýär. Size şuny aýtmak isleýärin: eger-de bu ýanmalar arkaly berlen duýduryşlardan soň halkymyzyň ýolbaşçylary geçmişde edişleri ýaly özlerini beýgeldip, şol öňki ýollarynda dowam etseler, Hudaý indiki gezek olaryň bedenlerini alar. Ol nähili hakykatdanam diridir, şonuň ýaly-da, Ol olara olaryň düşünmän galyp bilmejek dilinde ýüzlener.</w:t>
      </w:r>
    </w:p>
    <w:p>
      <w:pPr>
        <w:pStyle w:val="ArticleScripture"/>
        <w:jc w:val="left"/>
      </w:pPr>
      <w:r>
        <w:rPr>
          <w:rFonts w:ascii="Times New Roman" w:hAnsi="Times New Roman" w:eastAsia="Times New Roman" w:cs="Times New Roman"/>
        </w:rPr>
        <w:t>“Hudaý biziň kiçi çagalar ýaly Onuň öňünde pesgöwünli boljakdygymyzy görmek üçin bize syn edýär. Men bu sözleri häzir aýdýaryn, şonuň üçin biz Onuň huzuryna pesgöwünlilik we ýürek ezikligi bilen gelip, Onuň bizden näme talap edýändigini bilip bileriz.” Publishing Ministry, 170, 171.</w:t>
      </w:r>
    </w:p>
    <w:p>
      <w:pPr>
        <w:pStyle w:val="ArticleScripture"/>
        <w:jc w:val="left"/>
      </w:pPr>
      <w:r>
        <w:rPr>
          <w:rFonts w:ascii="Times New Roman" w:hAnsi="Times New Roman" w:eastAsia="Times New Roman" w:cs="Times New Roman"/>
        </w:rPr>
        <w:t>“Şu wagt üçin habar: ‘Rebbiň ybadathanasy, Rebbiň ybadathanasy, Rebbiň ybadathanasy bizis’ diýmek däldir.” Reb hormat üçin gaplar hökmünde kimi kabul edýär? — Mesih bilen hyzmatdaşlyk edýänleri; hakykata ynanýanlary, hakykat boýunça ýaşaýanlary, hakykaty ähli taraplary bilen yglan edýänleri. Review and Herald, October 22, 1903.</w:t>
      </w:r>
    </w:p>
    <w:p>
      <w:pPr>
        <w:pStyle w:val="ArticleScripture"/>
        <w:jc w:val="left"/>
      </w:pPr>
      <w:r>
        <w:rPr>
          <w:rFonts w:ascii="Times New Roman" w:hAnsi="Times New Roman" w:eastAsia="Times New Roman" w:cs="Times New Roman"/>
        </w:rPr>
        <w:t>“Bular Sister Waýtyň sözleri däl, eýsem Rebbiň sözleridir, Onuň habarçysy bolsa olary size bermek üçin maňa berdi. Hudaý sizi indi Onuň bilen ters maksatly işlemän goýmaga çagyrýar. Hristian bolandygyny öňe sürýän adamlar barada köp görkezme berildi, emma olar Şeýtanyň häsiýetlerini aýan edýärler, ruhda, sözde we işde hakykatyň öňe gitmegine garşy hereket edýärler we, elbetde, Şeýtanyň olary alyp barýan ýoluna eýerýärler. Olar ýürekleriniň gatyllygy zerarly özlerine asla degişli bolmadyk we amala aşyrmaly däl ygtyýarlygyny eýelediler. Beýik Mugallym şeýle diýýär: ‘Men agdararyn, agdararyn, agdararyn’. Battle Creekdäki adamlar: ‘Rebbiň ybadathanasy, Rebbiň ybadathanasy bizdiris’ diýýärler, emma olar adaty ody ulanýarlar. Olaryň ýürekleri Hudaýyň merhemeti bilen ýumşadylan hem boýun egdirilen däldir.” Manuscript Releases, 13-nji tom,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Kitaby we Laodikiýa Ýedinji Gün Adventist Ybadathanasy - Ýigrimi Ýedinji Nomur</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