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Laodikýä degişli Ýedinji gün adventist ybadathanasy — Otuz sekizinji sany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Otuz Sekiz Sayy</w:t>
      </w:r>
    </w:p>
    <w:p>
      <w:pPr>
        <w:pStyle w:val="ArticleBody"/>
        <w:jc w:val="left"/>
      </w:pPr>
      <w:r>
        <w:rPr>
          <w:rFonts w:ascii="Times New Roman" w:hAnsi="Times New Roman" w:eastAsia="Times New Roman" w:cs="Times New Roman"/>
        </w:rPr>
        <w:t>Gögüň Çöreginiň synagy Isanyň günlerinde şägirtlik synagynyň omega synagy boldy, hem-de gadymy Ysraýylyň äht taryhynyň alfasynda şekillendirilýän manna synagy bilen baglanyşykda-da ol omega boldy. Başlangyç manna boldy; soňy bolsa Gögüň Çöregi boldy. Omega hemişe iň ulusydyr, şonuň üçin şägirtleriň iň uly ýüz dönderişi Kapernaumy Mesihiň taryhynda we şägirtlik synagynda omega hökmünde belleýär.</w:t>
      </w:r>
    </w:p>
    <w:p>
      <w:pPr>
        <w:pStyle w:val="ArticleScripture"/>
        <w:jc w:val="left"/>
      </w:pPr>
      <w:r>
        <w:rPr>
          <w:rFonts w:ascii="Times New Roman" w:hAnsi="Times New Roman" w:eastAsia="Times New Roman" w:cs="Times New Roman"/>
        </w:rPr>
        <w:t>Soňra Isa öz şägirtlerine şeýle diýdi: «Kim meniň yzymdan gelmek islese, özüni inkär etsin, haçyny göterip, meniň yzymdan gelsin. Çünki kim öz janyny halas etmek islese, ony ýitirer; emma kim meniň hatyram üçin öz janyny ýitirse, ony tapar. Sebäbi adam bütin dünýäni gazanyp, öz janyny ýitse, oňa näme peýda? Ýa-da adam öz janynyň ýerine näme berip biler? Çünki Ynsan Ogly Öz Atasynyň şöhratynda, Öz perişdeleri bilen geler; şonda Ol her kimi öz işlerine görä sylaglar. Size dogrusyny aýdýaryn: bu ýerde duranlaryň arasynda ölümi datman, Ynsan Oglunyň Öz Patyşalygynda gelşini görjekleri bardyr». Matta 16:24–28.</w:t>
      </w:r>
    </w:p>
    <w:p>
      <w:pPr>
        <w:pStyle w:val="ArticleBody"/>
        <w:jc w:val="left"/>
      </w:pPr>
      <w:r>
        <w:rPr>
          <w:rFonts w:ascii="Times New Roman" w:hAnsi="Times New Roman" w:eastAsia="Times New Roman" w:cs="Times New Roman"/>
        </w:rPr>
        <w:t>Kapernaum omega synagydyr. Kapernaumdaky synag on gyzyň tymsalyndaky ýag synagydyr; bu gijäniň ýarynda eşidilen gykylyk bilen başlanýar we akmak gyzlaryň özlerinde ýagyň ýokdugyna düşünýän döwürlerini öz içine alýan bir döwri başlaýar. Soňra olar Ýekşenbe kanunynyň ýapylýan gapysyna golaýlaşdykça howsala düşüp başlaýarlar; bu bolsa Ýahýa 6:66-daky Kapernaum krizisinde şekillendirilýär. Pygamberlik taýdan olar “utandyrylýarlar.”</w:t>
      </w:r>
    </w:p>
    <w:p>
      <w:pPr>
        <w:pStyle w:val="ArticleScripture"/>
        <w:jc w:val="left"/>
      </w:pPr>
      <w:r>
        <w:rPr>
          <w:rFonts w:ascii="Times New Roman" w:hAnsi="Times New Roman" w:eastAsia="Times New Roman" w:cs="Times New Roman"/>
        </w:rPr>
        <w:t>Ine, günler gelýär, diýip Hökmürowan Reb aýdýar, Men ýurda açlyk ibererin, emma bu çöregiň açlygy bolmaz, suwuň teşneligi hem bolmaz, eýsem Rebbiň sözlerini eşitmegiň açlygy bolar. Olar deňizden deňze, demirgazykdan gündogara çenli sergezdan gezip, Rebbiň sözüni gözläp ol ýana, bu ýana ylgarlar, emma ony tapmazlar. Şol günde gözel gyzlar hem-de ýaş ýigitler teşnelikden huşdan giderler. Samariýanyň günäsiniň adyndan ant içýänler we: «Eý Dan, seniň hudaýyň diridir» hem-de «Beer-Şebanyň ýoly diridir» diýýänler — hut olar ýykylarlar, indi hiç haçan hem ýerlerinden galmazlar. Amos 8:11–14.</w:t>
      </w:r>
    </w:p>
    <w:p>
      <w:pPr>
        <w:pStyle w:val="ArticleBody"/>
        <w:jc w:val="left"/>
      </w:pPr>
      <w:r>
        <w:rPr>
          <w:rFonts w:ascii="Times New Roman" w:hAnsi="Times New Roman" w:eastAsia="Times New Roman" w:cs="Times New Roman"/>
        </w:rPr>
        <w:t>Kapernaumdaky omega synagy, 2024-nji ýylyň esas goýujy synagyndan soň gelýän omega synagynyň nusgasydyr. Omega synagy, gelniň Ýekşenbe güni baradaky kanundan öňünden möhürlenýän ýeridir. Hut şol ýerde bölünişik bakylyk üçin ahyrsoňy gutarnykly tamamlanýar, çünki ol tämiz bolansoň, mundan beýläk hiç bir nätanyşlar (Milletler) Iýerusalimiň içinden ebedilikde indi hiç haçan geçmezler.</w:t>
      </w:r>
    </w:p>
    <w:p>
      <w:pPr>
        <w:pStyle w:val="ArticleScripture"/>
        <w:jc w:val="left"/>
      </w:pPr>
      <w:r>
        <w:rPr>
          <w:rFonts w:ascii="Times New Roman" w:hAnsi="Times New Roman" w:eastAsia="Times New Roman" w:cs="Times New Roman"/>
        </w:rPr>
        <w:t>Reb hem Siondan gürräp çykar, Ýerusalimden öz sesini eşitdirer; asman bilen ýer sarsar; emma Reb Öz halkynyň umydy, Ysraýyl ogullarynyň güýji bolar. Şeýlelik bilen, meniň Sionda, Öz mukaddes dagymda ýaşaýan Hudaýyňyz Rebdigimi bilersiňiz; şondan soň Ýerusalim mukaddes bolar, indi hiç bir keseki onuň içinden geçmez.</w:t>
      </w:r>
    </w:p>
    <w:p>
      <w:pPr>
        <w:pStyle w:val="ArticleScripture"/>
        <w:jc w:val="left"/>
      </w:pPr>
      <w:r>
        <w:rPr>
          <w:rFonts w:ascii="Times New Roman" w:hAnsi="Times New Roman" w:eastAsia="Times New Roman" w:cs="Times New Roman"/>
        </w:rPr>
        <w:t>Şol günde şeýle bolar: daglar täze şerap damdyrar, depeler süýt akar, Ýahudanyň ähli derýalary suw bilen dolar, Rebbiň öýünden bir çeşme çykar we Şittim jülgesini suwarar.</w:t>
      </w:r>
    </w:p>
    <w:p>
      <w:pPr>
        <w:pStyle w:val="ArticleScripture"/>
        <w:jc w:val="left"/>
      </w:pPr>
      <w:r>
        <w:rPr>
          <w:rFonts w:ascii="Times New Roman" w:hAnsi="Times New Roman" w:eastAsia="Times New Roman" w:cs="Times New Roman"/>
        </w:rPr>
        <w:t>Müsür harabalyga öwrüler, Edom bolsa çol çöline döner, sebäbi olar Ýahudanyň ogullaryna zulum etdiler, olaryň ýurdynda bigünä gan dökdüler. Emma Ýahuda ebedilik ýaşar, Iýerusalim nesilden-nesle durar. Çünki Men olaryň heniz tämizlemedik ganyny tämizlärin, çünki Reb Sionda mesgen tutýandyr. Ýoel 3:16–21.</w:t>
      </w:r>
    </w:p>
    <w:p>
      <w:pPr>
        <w:pStyle w:val="ArticleBody"/>
        <w:jc w:val="left"/>
      </w:pPr>
      <w:r>
        <w:rPr>
          <w:rFonts w:ascii="Times New Roman" w:hAnsi="Times New Roman" w:eastAsia="Times New Roman" w:cs="Times New Roman"/>
        </w:rPr>
        <w:t>Iýerusalim derňew höküm edilşiniň ahyrky hereketlerinde günäden tämizlenýär; Zakariýa kitabynyň üçünji babynda hem hut şol ýerde Ýeşua hapa Laodikiýa lybasynyň ýerine ak zygyr mataly Filadelfiýa lybasy berilýär. «Şondan soň Iýerusalim mukaddes bolar, we onuň içinden indi keseki hiç kim geçmez», çünki bugdaý alakalardan aýrylyp, ilkinji miwe sadakasy hökmünde ýygnaldy. Bu omega synagynda bolup geçýär, we ol asmanyň penjireleri açylanda bolup geçýär; Isa göwherleri sandyga taşlap, dünýä şeýle diýýär: «Geliň-de görüň». «Geliň-de görüň» meniň patyşalygymyň nyşanyny, gelnimi, öňki günlerdäki ýaly Lewilerden bolan sadaka teklibimi. «Geliň-de görüň» meniň ybadathanamy, göwherlerden doly sandygy—şan-şöhrat patyşalygynyň täjiniň bir bölegi hökmünde taýýarlanan her birini.</w:t>
      </w:r>
    </w:p>
    <w:p>
      <w:pPr>
        <w:pStyle w:val="ArticleBody"/>
        <w:jc w:val="left"/>
      </w:pPr>
      <w:r>
        <w:rPr>
          <w:rFonts w:ascii="Times New Roman" w:hAnsi="Times New Roman" w:eastAsia="Times New Roman" w:cs="Times New Roman"/>
        </w:rPr>
        <w:t>2024-nji ýylyň düýpli alfa synagy, ybadathana omega synagyna eltýär. Omega synagy asman penjireleri açylanda bolup geçýär; bu bolsa gelniň özüni taýýar edýän wagtydyr. Akylsyz gyzlar we olaryň galp parahatçylyk hem howpsuzlyk baradaky ahyrky ýagyş habary açyk penjireleriň üsti bilen ýel tarapyndan kowulyp çykarylýar, sebäbi bu taryhyň habary gündogar ýeliniň habarydyr. Bu habar, gündogar ýeliniň gününde saklanyp goýulýan Işaýanyň gazaply ýelidir; ol, ýüz kyrk dört müňüň möhürleniş döwründe saklanyp durulýan Ýahýanyň dört ýelidir.</w:t>
      </w:r>
    </w:p>
    <w:p>
      <w:pPr>
        <w:pStyle w:val="ArticleScripture"/>
        <w:jc w:val="left"/>
      </w:pPr>
      <w:r>
        <w:rPr>
          <w:rFonts w:ascii="Times New Roman" w:hAnsi="Times New Roman" w:eastAsia="Times New Roman" w:cs="Times New Roman"/>
        </w:rPr>
        <w:t>“Perişdeler dört ýeli tutup durýarlar; olar, boşanyp gitmäge we bütin ýeriň ýüzüne çozup geçmäge ymtylýan, ýolunda weýrançylygy we ölümi göterýän gazaply at hökmünde şekillendirilýär.</w:t>
      </w:r>
    </w:p>
    <w:p>
      <w:pPr>
        <w:pStyle w:val="ArticleScripture"/>
        <w:jc w:val="left"/>
      </w:pPr>
      <w:r>
        <w:rPr>
          <w:rFonts w:ascii="Times New Roman" w:hAnsi="Times New Roman" w:eastAsia="Times New Roman" w:cs="Times New Roman"/>
        </w:rPr>
        <w:t>«Baky dünýäniň edil bosagasynda uklap ýatarysmy? Biziň sust, sowuk we öli bolmagymyz mümkinmi? Eý, goý, ýygnaklarymyzda Hudaýyň Ruhy we demi Öz halkyna üflenip berilsin, şeýlelikde olar aýaklarynyň üstünde dursunlar we ýaşasynlar». Manuscript Releases, 20-nji tom, 217.</w:t>
      </w:r>
    </w:p>
    <w:p>
      <w:pPr>
        <w:pStyle w:val="ArticleBody"/>
        <w:jc w:val="left"/>
      </w:pPr>
      <w:r>
        <w:rPr>
          <w:rFonts w:ascii="Times New Roman" w:hAnsi="Times New Roman" w:eastAsia="Times New Roman" w:cs="Times New Roman"/>
        </w:rPr>
        <w:t>Yslamyň gündogar şemalynyň şol habaryny ret edýänler, şemal tarapyndan penjiräniň daşyna uçurylýar — hut olaryň pitnesiniň nyşanynyň özi bilen. Ýalňyşlygyň hapa galyndysy nebiti bolmadyk akmak synpa baky ýelmeşendir. Efraýym ýene-de öz butlaryna goşuldy. Olar möhürleme wagtynyň biliminiň artmagyny hem-de onuň üçünji «waýdaky» Yslam bilen baglanyşygyny ret etdiler. Hudaý olaryň galp ahyrky ýagyş habarynyň şöhratyny “masgaraçylyga” öwürer.</w:t>
      </w:r>
    </w:p>
    <w:p>
      <w:pPr>
        <w:pStyle w:val="ArticleScripture"/>
        <w:jc w:val="left"/>
      </w:pPr>
      <w:r>
        <w:rPr>
          <w:rFonts w:ascii="Times New Roman" w:hAnsi="Times New Roman" w:eastAsia="Times New Roman" w:cs="Times New Roman"/>
        </w:rPr>
        <w:t>Halkym bilim ýetmezçiligi sebäpli heläk bolýar; sen bilimi ret edeniň üçin, Men hem seni ret ederin, şeýdip sen Maňa ruhany bolmazsyň; öz Hudaýyňyň kanunyny unutdygyň sebäpli, Men hem seniň çagalaryňy unudaryn.</w:t>
      </w:r>
    </w:p>
    <w:p>
      <w:pPr>
        <w:pStyle w:val="ArticleScripture"/>
        <w:jc w:val="left"/>
      </w:pPr>
      <w:r>
        <w:rPr>
          <w:rFonts w:ascii="Times New Roman" w:hAnsi="Times New Roman" w:eastAsia="Times New Roman" w:cs="Times New Roman"/>
        </w:rPr>
        <w:t>Olar artdygy saýyn, Maňa garşy günä etdiler; şonuň üçin Men olaryň şöhratyny utanja öwrerin. Olar halkymyň günäsini iýýärler, ýüreklerini olaryň günäkärligine berýärler. Şonda halk nähili bolsa, ruhany-da şolar ýaly bolar; Men olaryň ýollary üçin olary jezalandyraryn, edýän işleriniň jezasyny olaryň özlerine gaýtaryp bererin. Çünki olar iýerler, emma doýmazlar; zyna ederler, emma köpelmezler; sebäbi Rebbe gulak asmagy goýdular. Zyna, şerap we täze şerap akyly elden alýar. Halkym öz agaç butlaryndan maslahat soraýar, taýagy-da olara habar berýär; çünki zyna ruhy olary azaşdyrdy, olar öz Hudaýlarynyň astyndan çykyp zyna etdiler. Olar daglaryň depelerinde gurban berýärler, baýyrlarda bolsa dub, topol we garagaçlaryň aşagynda, kölegesi gowy bolany üçin, tütetgi ýakýarlar; şonuň üçin gyzlaryňyz zyna eder, gelinleriňiz zina eder. Gyzlaryňyz zyna edenlerinde, gelinleriňiz bolsa zina edenlerinde Men olary jezalandyrmaryn; çünki olaryň özleri jelepler bilen aýrylyşyp gidýärler, päliýaman aýallar bilen gurban berýärler; şonuň üçin düşünjesiz halk ýykylar.</w:t>
      </w:r>
    </w:p>
    <w:p>
      <w:pPr>
        <w:pStyle w:val="ArticleScripture"/>
        <w:jc w:val="left"/>
      </w:pPr>
      <w:r>
        <w:rPr>
          <w:rFonts w:ascii="Times New Roman" w:hAnsi="Times New Roman" w:eastAsia="Times New Roman" w:cs="Times New Roman"/>
        </w:rPr>
        <w:t>Eý, Ysraýyl, sen jelepçilik etseň-de, goýa Ýahuda ýazyk etmesin; siz ne Gilgala baryň, ne-de Betawene çykyň, hem-de: «Reb diridir» diýip ant içmäň. Çünki Ysraýyl dönük bir göle deýin yzyna çekilýär; indi Reb olary giň ýerde bir guzy deýin bakar.</w:t>
      </w:r>
    </w:p>
    <w:p>
      <w:pPr>
        <w:pStyle w:val="ArticleScripture"/>
        <w:jc w:val="left"/>
      </w:pPr>
      <w:r>
        <w:rPr>
          <w:rFonts w:ascii="Times New Roman" w:hAnsi="Times New Roman" w:eastAsia="Times New Roman" w:cs="Times New Roman"/>
        </w:rPr>
        <w:t>Efraýym butlara ýapyşdy: ony öz erkine goýuň.</w:t>
      </w:r>
    </w:p>
    <w:p>
      <w:pPr>
        <w:pStyle w:val="ArticleScripture"/>
        <w:jc w:val="left"/>
      </w:pPr>
      <w:r>
        <w:rPr>
          <w:rFonts w:ascii="Times New Roman" w:hAnsi="Times New Roman" w:eastAsia="Times New Roman" w:cs="Times New Roman"/>
        </w:rPr>
        <w:t>Olaryň içgisi turşadyr; olar hemişe zyna etdiler; onuň hökümdarlary utanç bilen: «Beriň» diýmegi söýýärler. Ýel ony öz ganatlaryna baglap aldy, we olar öz gurbanlyklary sebäpli utanarlar. Hoşeýa 4:6–19.</w:t>
      </w:r>
    </w:p>
    <w:p>
      <w:pPr>
        <w:pStyle w:val="ArticleBody"/>
        <w:jc w:val="left"/>
      </w:pPr>
      <w:r>
        <w:rPr>
          <w:rFonts w:ascii="Times New Roman" w:hAnsi="Times New Roman" w:eastAsia="Times New Roman" w:cs="Times New Roman"/>
        </w:rPr>
        <w:t>Aýrylyp aýrylýan hapa zatlar hem akmak gyzlar, hem-de olaryň özlerini baglan eden ýalňyş taglymatlarydyr. Biz iýýän zadymyzy emele getirýäris; olar gündogar şemalynyň habaryny ret etdiler, onuň ýerine yzyna güýçli aldanmany getirýän ýalany saýlap aldylar we öz galp parahatçylyk hem howpsuzlyk baradaky soňky ýagyn habaryna baglandylar. Ýoeliň täze şeraby olaryň agyzlaryndan kesilip aýrylýar, hut şol ýerde-de Ýeremiýa Hudaýyň agzy bolýar.</w:t>
      </w:r>
    </w:p>
    <w:p>
      <w:pPr>
        <w:pStyle w:val="ArticleScripture"/>
        <w:jc w:val="left"/>
      </w:pPr>
      <w:r>
        <w:rPr>
          <w:rFonts w:ascii="Times New Roman" w:hAnsi="Times New Roman" w:eastAsia="Times New Roman" w:cs="Times New Roman"/>
        </w:rPr>
        <w:t>“Adamlar hakykaty ret etmek bilen, onuň Awtoruny ret edýärler. Olar Hudaýyň kanunyny aýak astyna salmak bilen, Kanun Goýujynyň ygtyýaryny inkär edýärler. Nädogry taglymatlardan we nazaryýalardan but ýasamak, agaçdan ýa-da daşdan but ýasamak ýaly aňsatdyr. Şeýtan Hudaýyň sypatlaryny ýoýup görkezmek arkaly, adamlary Ol hakda ýalan häsiýetde düşünmäge getirýär. Köp adamlar üçin Ýehowanyň ornunda pelsepevi bir but tagta çykarylýar; emma diri Hudaýa — Öz Sözünde, Mesihde we ýaradylan zatlaryň işlerinde aýan bolşy ýaly — juda az adam ybadat edýär. Müňlerçe adam tebigaty ilahlaýar, şol bir wagtyň özünde tebigatyň Hudaýyny inkär edýär. Başga bir görnüşde bolsa-da, butparazlyk häzirki wagtda Hristian dünýäsinde, Ylýas günlerindäki gadymy Ysraýylyň arasynda bolşy ýaly, hakykatdan hem bar. Özüni akyldar hasapladýan köp adamlaryň, pelsepeçileriň, şahyrlaryň, syýasatçylaryň, žurnalistleriň hudaýy — nepis, modaly toparlaryň, köp kollejleriň we uniwersitetleriň, hatda käbir ylahy okuw jaýlarynyň hudaýy hem — Finikiýanyň gün hudaýy Baaldan kän gowy däldir.” Uly Göreş, 583.</w:t>
      </w:r>
    </w:p>
    <w:p>
      <w:pPr>
        <w:pStyle w:val="ArticleBody"/>
        <w:jc w:val="left"/>
      </w:pPr>
      <w:r>
        <w:rPr>
          <w:rFonts w:ascii="Times New Roman" w:hAnsi="Times New Roman" w:eastAsia="Times New Roman" w:cs="Times New Roman"/>
        </w:rPr>
        <w:t>Milleryň düýşünde hakykylaryň we ýalandanlaryň aýrylyşmagynda, ýel ýalan bakyra gyzlary daşyna alyp gidýär, şol bir wagtda bolsa Reb açyk penjireginiň omega içki synagy döwründe Öz gelnini möhürleýär.</w:t>
      </w:r>
    </w:p>
    <w:p>
      <w:pPr>
        <w:pStyle w:val="ArticleScripture"/>
        <w:jc w:val="left"/>
      </w:pPr>
      <w:r>
        <w:rPr>
          <w:rFonts w:ascii="Times New Roman" w:hAnsi="Times New Roman" w:eastAsia="Times New Roman" w:cs="Times New Roman"/>
        </w:rPr>
        <w:t>Ine, Men Öz habarçymy ibererin, ol hem Meniň öňümde ýoly taýýarlar; siz gözleýän Reb, öz ybadathanasyna duýdansyz geler, ýagny siz hoşal bolýan ähtiň Habarçysy; ine, Ol geler, diýýär goşunlaryň Rebbi. Emma Onuň geljek gününe kim çydap biler? Ol peýda bolanda kim dik durup biler? Çünki Ol arassalaýjynyň oty ýalydyr, kir ýuwujynyň sabyny ýalydyr. Ol kümşi eredip arassalaýan kimin oturar; Lewiniň ogullaryny arassalar, olary altyn we kümüş ýaly päklär, şonda olar Rebbe dogrulyk bilen sadaka hödürlärler. Şonda Ýahudanyň we Iýerusalimiň hödürleýän sadakasy gadymy günlerdäki ýaly, öňki ýyllardaky ýaly, Rebbe hoş ýakar. Malakiýa 3:1–4.</w:t>
      </w:r>
    </w:p>
    <w:p>
      <w:pPr>
        <w:pStyle w:val="ArticleBody"/>
        <w:jc w:val="left"/>
      </w:pPr>
      <w:r>
        <w:rPr>
          <w:rFonts w:ascii="Times New Roman" w:hAnsi="Times New Roman" w:eastAsia="Times New Roman" w:cs="Times New Roman"/>
        </w:rPr>
        <w:t>Lewiniň ogullary Harunyň haýwan keşbiniň synagynda, soňra bolsa ýene-de Ýarobgamyň haýwan keşbiniň synagynda wepaly bolan şol Lewileriň ogullarydyr. Olar haýwan keşbiniň synagyndan geçýänlerdir; bu bolsa olaryň baky ykbalynyň kesgitlenýän synagy, şeýle hem biziň möhürlenmezimizden öň olaryň geçmeli bolan synagydyr.</w:t>
      </w:r>
    </w:p>
    <w:p>
      <w:pPr>
        <w:pStyle w:val="ArticleScripture"/>
        <w:jc w:val="left"/>
      </w:pPr>
      <w:r>
        <w:rPr>
          <w:rFonts w:ascii="Times New Roman" w:hAnsi="Times New Roman" w:eastAsia="Times New Roman" w:cs="Times New Roman"/>
        </w:rPr>
        <w:t>Reb maňa haýwanyň şekiliniň synag möhleti tamamlanmazdan öň dörediljekdigini aýdyň görkezdi; çünki ol Hudaýyň halky üçin beýik synag bolar, şol synag arkaly olaryň ebedi ykbaly kesgitlener.</w:t>
      </w:r>
    </w:p>
    <w:p>
      <w:pPr>
        <w:pStyle w:val="ArticleScripture"/>
        <w:jc w:val="left"/>
      </w:pPr>
      <w:r>
        <w:rPr>
          <w:rFonts w:ascii="Times New Roman" w:hAnsi="Times New Roman" w:eastAsia="Times New Roman" w:cs="Times New Roman"/>
        </w:rPr>
        <w:t>“Bu, Hudaýyň halkynyň möhürlenmezinden ozal geçmeli synagydyr. Onuň kanunyny berjaý etmek hem-de galp sabaty kabul etmekden ýüz öwürmek arkaly Hudaýa bolan wepalylygyny subut edenleriň hemmesi Reb Hudaý Ýehowanyň baýdagy astynda hatara durar we diri Hudaýyň möhürini alar. Asmandan gelen hakykaty taşlap, ýekşenbe sabatyny kabul edýänler bolsa haýwanyň nyşanyny alarlar” The Seventh-day Adventist Bible Commentary, volume 7, 976.</w:t>
      </w:r>
    </w:p>
    <w:p>
      <w:pPr>
        <w:pStyle w:val="ArticleBody"/>
        <w:jc w:val="left"/>
      </w:pPr>
      <w:r>
        <w:rPr>
          <w:rFonts w:ascii="Times New Roman" w:hAnsi="Times New Roman" w:eastAsia="Times New Roman" w:cs="Times New Roman"/>
        </w:rPr>
        <w:t>Haýwanyň keşbiniň synagy, ýekşenbe kanunyndaky haýwanyň nyşanynyň synagyndan öňki synagdyr, we gapy ýapylmazdan öň ol synagdan geçilmelidir.</w:t>
      </w:r>
    </w:p>
    <w:p>
      <w:pPr>
        <w:pStyle w:val="ArticleBody"/>
        <w:jc w:val="left"/>
      </w:pPr>
      <w:r>
        <w:rPr>
          <w:rFonts w:ascii="Times New Roman" w:hAnsi="Times New Roman" w:eastAsia="Times New Roman" w:cs="Times New Roman"/>
        </w:rPr>
        <w:t>Bu dogry adamlary arassalaýan, şol bir wagtyň özünde-de dogry adamlary haramlardan aýyrýan synagdyr. Bu, Danyýel, Şadraç, Meşah we Abednego Babyl naharyny iýenlerden daş keşbi boýunça has görmegeý we semiz bolup tapylan synagdyr. Bir topar Gökleriň çöregini iýipdi, beýlekisi bolsa Babyl çöregini. Bu, Kapernahumdaky sinagogada çörek baradaky synagdyr.</w:t>
      </w:r>
    </w:p>
    <w:p>
      <w:pPr>
        <w:pStyle w:val="ArticleBody"/>
        <w:jc w:val="left"/>
      </w:pPr>
      <w:r>
        <w:rPr>
          <w:rFonts w:ascii="Times New Roman" w:hAnsi="Times New Roman" w:eastAsia="Times New Roman" w:cs="Times New Roman"/>
        </w:rPr>
        <w:t>Daşky taýdan häzir biziň içinden geçýän synag wagtymyz, Amerikanyň Birleşen Ştatlarynyň çäginde butyň keşbiniň synagy, ýagny ybadathana bilen döwletiň birleşmegidir. Oňa laýyk gelýän içki paralel synag wagty bolsa, gyzlaryň bir toparyny ynsan tebigatynyň keşbini aýan edýänler hökmünde, beýleki bir toparyny bolsa Hudaýlyk bilen ynsanlygyň birleşen keşbini aýan edýänler hökmünde ýüze çykarýar. Malaki Lewileriň päklendirilmegini we arassalanyp çykarylmagyny görkezenden soň, Hudaý bir synag teklip edýär.</w:t>
      </w:r>
    </w:p>
    <w:p>
      <w:pPr>
        <w:pStyle w:val="ArticleScripture"/>
        <w:jc w:val="left"/>
      </w:pPr>
      <w:r>
        <w:rPr>
          <w:rFonts w:ascii="Times New Roman" w:hAnsi="Times New Roman" w:eastAsia="Times New Roman" w:cs="Times New Roman"/>
        </w:rPr>
        <w:t>Men höküm etmek üçin size golaýlaşaryn; jadygöýlere garşy, zynakärlere garşy, ýalan and içýänlere garşy, hakyna tutulan işçiniň hakyny gysýanlara, dul aýala we ýetime sütem edýänlere, gelmişegi öz hakyndan mahrum edýänlere hem-de Menden gorkmaýanlara garşy çalt şaýat bolaryn, diýýär Hökmürowan Reb.</w:t>
      </w:r>
    </w:p>
    <w:p>
      <w:pPr>
        <w:pStyle w:val="ArticleScripture"/>
        <w:jc w:val="left"/>
      </w:pPr>
      <w:r>
        <w:rPr>
          <w:rFonts w:ascii="Times New Roman" w:hAnsi="Times New Roman" w:eastAsia="Times New Roman" w:cs="Times New Roman"/>
        </w:rPr>
        <w:t>Çünki Men Reb, üýtgemeýänimdir; şonuň üçin hem, eý Ýakubyň ogullary, siz ýok edilmediňiz. Malakiýa 3:5, 6.</w:t>
      </w:r>
    </w:p>
    <w:p>
      <w:pPr>
        <w:pStyle w:val="ArticleBody"/>
        <w:jc w:val="left"/>
      </w:pPr>
      <w:r>
        <w:rPr>
          <w:rFonts w:ascii="Times New Roman" w:hAnsi="Times New Roman" w:eastAsia="Times New Roman" w:cs="Times New Roman"/>
        </w:rPr>
        <w:t>Ilkinji synag — Hudaýdan gorkmakdyr, we Ähdiň Habarçysynyň synagyndan geçip bilmedik topar soňra bäş ýazgaryş bilen ýüzbe-ýüz edilýär; akylsyz gyzlaryň hersine laýyk gelýän bir ýazgaryş: betbagt, bisarpa, garyp, kör, ýalaňaç; “we Menden gorkmaýarsyňyz” diýen jümläniň astynda jemlenýän bäş akylsyz gyz üçin bäş pygamberlik häsiýeti. Bular esasy ilkinji alfa synagyndan geçip bilmediklerdir. Olar Hudaýyň hiç wagt üýtgemeýändigine düşünmändikleri üçin şowsuzlyga uçradylar. Bular 2024-nji ýylyň esas goýujy daşarky alfa synagyndan geçip bilmedikleriň özleridir.</w:t>
      </w:r>
    </w:p>
    <w:p>
      <w:pPr>
        <w:pStyle w:val="ArticleScripture"/>
        <w:jc w:val="left"/>
      </w:pPr>
      <w:r>
        <w:rPr>
          <w:rFonts w:ascii="Times New Roman" w:hAnsi="Times New Roman" w:eastAsia="Times New Roman" w:cs="Times New Roman"/>
        </w:rPr>
        <w:t>Geçmişiň taryhyndan öwrenilmeli sapaklar bardyr; we üns şulara gönükdirilýär, şonuň üçin hemmeler Hudaýyň häzir hem hemişe edişi ýaly şol bir ugurlar boýunça işleýändigine düşünerler. Onuň eli Öz işinde we milletleriň arasynda häzir hem edil Hoş Habaryň ilkinji gezek Erem bagynda Adama wagyz edileni bäri bolşy ýaly görünýär.</w:t>
      </w:r>
    </w:p>
    <w:p>
      <w:pPr>
        <w:pStyle w:val="ArticleScripture"/>
        <w:jc w:val="left"/>
      </w:pPr>
      <w:r>
        <w:rPr>
          <w:rFonts w:ascii="Times New Roman" w:hAnsi="Times New Roman" w:eastAsia="Times New Roman" w:cs="Times New Roman"/>
        </w:rPr>
        <w:t>«Halklaryň we ybadathananyň taryhynda öwrülişik pursatlary bolan döwürler bolýar. Hudaýyň ylahy müdahalesinde, bu dürli çökgünlikli döwürler gelip ýetende, şol wagt üçin niýetlenen nur berilýär. Eger ol kabul edilse, ruhy ösüş bolýar; eger ol ret edilse, ruhy pese gaçyş we heläkçilik yz ýanyndan gelýär. Reb Öz Sözünde Hoş Habaryň geçmişde alnyp barlan işjeň işini, şeýle hem geljekde, hatda Şeýtanyň güýçleriniň özleriniň soňky täsin hereketini amala aşyrjak ýapylýan garşylaşygyna çenli nähili alnyp baryljagyny açyp görkezdi». Bible Echo, August 26, 1895.</w:t>
      </w:r>
    </w:p>
    <w:p>
      <w:pPr>
        <w:pStyle w:val="ArticleBody"/>
        <w:jc w:val="left"/>
      </w:pPr>
      <w:r>
        <w:rPr>
          <w:rFonts w:ascii="Times New Roman" w:hAnsi="Times New Roman" w:eastAsia="Times New Roman" w:cs="Times New Roman"/>
        </w:rPr>
        <w:t>Laodikiýalylar Hudaýyň adamlar bilen edýän gatnaşygy hemişe birmeňzeşdigini görmeýärler. Eger nur ýa-da ýag kabul edilse, bereket bar; bolmasa, iman gämi heläkçiligine uçraýar.</w:t>
      </w:r>
    </w:p>
    <w:p>
      <w:pPr>
        <w:pStyle w:val="ArticleScripture"/>
        <w:jc w:val="left"/>
      </w:pPr>
      <w:r>
        <w:rPr>
          <w:rFonts w:ascii="Times New Roman" w:hAnsi="Times New Roman" w:eastAsia="Times New Roman" w:cs="Times New Roman"/>
        </w:rPr>
        <w:t>Geçen döwürlerde asmanyň Rebbi Hudaý Öz syrlaryny pygamberlerine aýan etdi. Häzirki zaman hem, geljek hem Onuň üçin deň derejede aýdyňdyr. Hudaýyň sesi asyrlaryň içinden ýaňlanyp, adama nämeleriň bolup geçjekdigini habar berýär. Patyşalar we begzadalar özlerine bellenen wagtda öz orunlaryny eýeleýärler. Olar öz maksatlaryny amala aşyrýandyklaryny pikir edýärler, emma hakykatda bolsa Hudaýyň aýdan sözüni ýerine ýetirýärler.</w:t>
      </w:r>
    </w:p>
    <w:p>
      <w:pPr>
        <w:pStyle w:val="ArticleScripture"/>
        <w:jc w:val="left"/>
      </w:pPr>
      <w:r>
        <w:rPr>
          <w:rFonts w:ascii="Times New Roman" w:hAnsi="Times New Roman" w:eastAsia="Times New Roman" w:cs="Times New Roman"/>
        </w:rPr>
        <w:t>Pawlus şeýle diýýär: geçmişde Hudaýyň adamzat bilen bolan gatnaşyklary baradaky ýazgylar «dünýäniň ahyrzamanlary öz üstüne gelen bize öwüt bolsun diýip ýazylandyr». Danyýeliň taryhy bize öwüt bolsun diýip berildi. «Rebbe syry Ondan gorkýanlar bilendir». Danyýeliň Hudaýy heniz hem diridir we höküm sürýändir. Ol Öz halkyna asmany ýapmady. Ýewreý döwründe bolşy ýaly, şu döwürde-de Hudaý Öz syrlaryny Öz gullary bolan pygamberlere aýan edýär.</w:t>
      </w:r>
    </w:p>
    <w:p>
      <w:pPr>
        <w:pStyle w:val="ArticleScripture"/>
        <w:jc w:val="left"/>
      </w:pPr>
      <w:r>
        <w:rPr>
          <w:rFonts w:ascii="Times New Roman" w:hAnsi="Times New Roman" w:eastAsia="Times New Roman" w:cs="Times New Roman"/>
        </w:rPr>
        <w:t>Resul Petrus şeýle diýýär: «Bizde pygamberlik sözüniň has-da berk tassyklanan görnüşi bardyr; siz hem oňa garaňky ýerde ýagty saçýan çyraga üns berşiňiz ýaly üns berseňiz, gowy edersiňiz; tä daň atýança we daň ýyldyzy ýürekleriňizde dogýança. Ilki şuny biliň: Mukaddes Ýazgylardaky hiç bir pygamberlik şahsy düşündirişiň zady däldir. Çünki pygamberlik öňki döwürlerde adamyň islegi bilen getirilmedi; eýsem Hudaýyň mukaddes adamlary Mukaddes Ruh tarapyndan herekete getirilip gepletdiler.»</w:t>
      </w:r>
    </w:p>
    <w:p>
      <w:pPr>
        <w:pStyle w:val="ArticleScripture"/>
        <w:jc w:val="left"/>
      </w:pPr>
      <w:r>
        <w:rPr>
          <w:rFonts w:ascii="Times New Roman" w:hAnsi="Times New Roman" w:eastAsia="Times New Roman" w:cs="Times New Roman"/>
        </w:rPr>
        <w:t>Imansyzlar we Hudaýsyzlar pygamberlik sözünde öňünden aýan edilen döwrüň alamatlarynyň ähmiýetine akyl ýetirýän däldirler. Nadançylykda olar ylham bilen ýazylan ýazgyny kabul etmekden ýüz öwrüp bilerler. Emma özlerini mesihi diýip ykrar edýänler Beýik MEN-iň Öz maksatlaryny mälim etmek üçin ulanan ýollary we serişdeleri barada äsgermezlik bilen gürrüň edenlerinde, olaryň özlerini hem Mukaddes Ýazgylardan, hem-de Hudaýyň gudratyndan bihabar edýändiklerini görkezýärler. Ýaradýan ynsan tebigatynda özüniň nähili üns bermeli zatlar bilen iş salyşýandygyny takyk bilýär. Ol islenilen netijeleri gazanmak üçin nähili serişdeleri ulanmalylygyny bilýär.</w:t>
      </w:r>
    </w:p>
    <w:p>
      <w:pPr>
        <w:pStyle w:val="ArticleScripture"/>
        <w:jc w:val="left"/>
      </w:pPr>
      <w:r>
        <w:rPr>
          <w:rFonts w:ascii="Times New Roman" w:hAnsi="Times New Roman" w:eastAsia="Times New Roman" w:cs="Times New Roman"/>
        </w:rPr>
        <w:t>“Adamyň sözi puja çykýar. Adamlaryň öňe sürmelerine daýanýan adam hakykatdan hem titremelidir; çünki ol bir gün gämi heläkçiligine uçran gämi ýaly bolar. Hudaýyň Sözi ýalňyşsyz we baky galýandyr. Mesih şeýle diýýär: ‘Hakykatdan size aýdýaryn: gök bilen ýer geçip gidýänçä, ähli zat berjaý bolýança, Kanundan ne bir ýod, ne-de bir çyzgy asla ýitmez.’ Hudaýyň Sözi ebediligiň soňsuz asyrlarynyň dowamynda hem baky galar.” Youth Instructor, December 1, 1903.</w:t>
      </w:r>
    </w:p>
    <w:p>
      <w:pPr>
        <w:pStyle w:val="ArticleBody"/>
        <w:jc w:val="left"/>
      </w:pPr>
      <w:r>
        <w:rPr>
          <w:rFonts w:ascii="Times New Roman" w:hAnsi="Times New Roman" w:eastAsia="Times New Roman" w:cs="Times New Roman"/>
        </w:rPr>
        <w:t>Hudaý hiç haçan üýtgemeýär we Ol hemişe edişi ýaly, şol bir ugur boýunça işleýär.</w:t>
      </w:r>
    </w:p>
    <w:p>
      <w:pPr>
        <w:pStyle w:val="ArticleScripture"/>
        <w:jc w:val="left"/>
      </w:pPr>
      <w:r>
        <w:rPr>
          <w:rFonts w:ascii="Times New Roman" w:hAnsi="Times New Roman" w:eastAsia="Times New Roman" w:cs="Times New Roman"/>
        </w:rPr>
        <w:t>Ýerdäki Hudaýyň işi, her bir beýik özgertme ýa-da dini hereketde, döwrlerden döwürlere, täsin bir meňzeşligi görkezýär. Hudaýyň adamlar bilen alyp barýan işiniň ýörelgeleri hemişe şol bir bolmagynda galýar. Häzirki döwrüň möhüm hereketleriniň geçmişdäkiler bilen meňzeş ugurlary bardyr, we öňki asyrlardaky ýygnagyň tejribesi biziň öz döwrümiz üçin örän gymmatly sapaklary öz içine alýar.” Uly göreş, 343.</w:t>
      </w:r>
    </w:p>
    <w:p>
      <w:pPr>
        <w:pStyle w:val="ArticleBody"/>
        <w:jc w:val="left"/>
      </w:pPr>
      <w:r>
        <w:rPr>
          <w:rFonts w:ascii="Times New Roman" w:hAnsi="Times New Roman" w:eastAsia="Times New Roman" w:cs="Times New Roman"/>
        </w:rPr>
        <w:t>Malakiniň üçünji babyndaky ilkinji dört aýat Ähtiň Habarçysyna ýol taýýarlaýan habarçyny, şeýle hem Lewileriň arassalanylyşyny we päklendirilşini kesgitleýär. Soňra Reb Laodikeýa garşy höküm yglan edip, olaryň Hudaýdan gorkmaýandyklaryny görkezýär; munuň manysy, olaryň üçünji perişdäniň düýpli alfa synagyndan geçmändiklerini aňladýar. Olaryň gorkusyzlygy bilimi bilgeşleýin ret etmegi aňladýar, we olaryň ret edýän biliminiň mazmuny ýol taýýarlaýan habarçynyň hem-de onuň yzysüre gelýän Ylahy Habarçynyň taryhyny kabul etmekden ybaratdyr. Ähli pygamberler ahyrky günleri görkezýärler, we hakyky bir hereket bolmadyk bolsa, galp bir reforma hereketini kesgitlemäge hiç hili esas bolmazdy.</w:t>
      </w:r>
    </w:p>
    <w:p>
      <w:pPr>
        <w:pStyle w:val="ArticleScripture"/>
        <w:jc w:val="left"/>
      </w:pPr>
      <w:r>
        <w:rPr>
          <w:rFonts w:ascii="Times New Roman" w:hAnsi="Times New Roman" w:eastAsia="Times New Roman" w:cs="Times New Roman"/>
        </w:rPr>
        <w:t>“Emma Şeýtan hereketsiz galmady. Ol indi her bir beýleki özgerdiji hereketde synanyşan zadyny synanyşdy — hakyky işiň ýerine olaryň üstüne galp zadyny geçirip, halky aldamak we heläklemek. Hristian ybadathanasynyň birinji asyrynda ýalan Mesihler bolşy ýaly, on altynjy asyrda-da ýalan pygamberler peýda boldy.” Beýik Jedel, 186.</w:t>
      </w:r>
    </w:p>
    <w:p>
      <w:pPr>
        <w:pStyle w:val="ArticleBody"/>
        <w:jc w:val="left"/>
      </w:pPr>
      <w:r>
        <w:rPr>
          <w:rFonts w:ascii="Times New Roman" w:hAnsi="Times New Roman" w:eastAsia="Times New Roman" w:cs="Times New Roman"/>
        </w:rPr>
        <w:t>Malaky üçünji babyň ilkinji alty aýatynyň mazmuny, ýüz kyrk dört müňlük özgertme hereketiniň lewileriniň arassalanmagy we päklendirilmegi bilen baglydyr. Amerika üçin geljekde ýa şol hut şol hereket bardyr, ýa-da köp galplyklaryň biri. Soňra Malaky şeýle diýýär:</w:t>
      </w:r>
    </w:p>
    <w:p>
      <w:pPr>
        <w:pStyle w:val="ArticleScripture"/>
        <w:jc w:val="left"/>
      </w:pPr>
      <w:r>
        <w:rPr>
          <w:rFonts w:ascii="Times New Roman" w:hAnsi="Times New Roman" w:eastAsia="Times New Roman" w:cs="Times New Roman"/>
        </w:rPr>
        <w:t>Atalaryňyzyň günlerinden bäri siz Meniň kanunlarymdan ýüz öwrüp, olary ýerine ýetirmediňiz. Maňa dolanyň, Men hem size doların, diýip, Hökmürowan Reb aýdýar. Malakiýa 3:7.</w:t>
      </w:r>
    </w:p>
    <w:p>
      <w:pPr>
        <w:pStyle w:val="ArticleBody"/>
        <w:jc w:val="left"/>
      </w:pPr>
      <w:r>
        <w:rPr>
          <w:rFonts w:ascii="Times New Roman" w:hAnsi="Times New Roman" w:eastAsia="Times New Roman" w:cs="Times New Roman"/>
        </w:rPr>
        <w:t>Dört nesil boýunça barha ösýän pitne Ýoweliň kitabynyň girişini we sahnasyny emele getirýär, hem-de Malakiýa şu ýerde şol bir barha ösýän pitnäni: «atalaryňyzyň günlerinden bäri siz ýüz öwrüp geldiňiz» diýende görkezýär. 1863-nji ýyldan, pitnäniň birinji nesliniň atalarynyň günlerinden bäri, olar barha köpräk, barha uzaklaşyp, Hudaýdan has-da daşlaşdylar. Olaryň dowamly günäsine garşy çykarylan höküm Laodikeýanyň çagyryşy bilen ýumşadylýar; bu çagyryş gynançly owazlarda, eger olar diňe dolansalar, Hudaýyň hem olara dolanjagyny wada berýär.</w:t>
      </w:r>
    </w:p>
    <w:p>
      <w:pPr>
        <w:pStyle w:val="ArticleScripture"/>
        <w:jc w:val="left"/>
      </w:pPr>
      <w:r>
        <w:rPr>
          <w:rFonts w:ascii="Times New Roman" w:hAnsi="Times New Roman" w:eastAsia="Times New Roman" w:cs="Times New Roman"/>
        </w:rPr>
        <w:t>Emma siz: “Biz nädip gaýtmalydyrys?” diýdiňiz. Adam Hudaýy talaýarmy? Şeýle-de bolsa, siz Meni taladyňyz. Emma siz: “Biz Seni nämede taladyk?” diýýärsiňiz. Onda birinji miwelerde we sadakalarda. Siz nälet bilen näletlenensiňiz; çünki siz, hut şu tutuş millet, Meni taladyňyz.</w:t>
      </w:r>
    </w:p>
    <w:p>
      <w:pPr>
        <w:pStyle w:val="ArticleScripture"/>
        <w:jc w:val="left"/>
      </w:pPr>
      <w:r>
        <w:rPr>
          <w:rFonts w:ascii="Times New Roman" w:hAnsi="Times New Roman" w:eastAsia="Times New Roman" w:cs="Times New Roman"/>
        </w:rPr>
        <w:t>Ähli onluklaryňyzy ammarhana getiriň, öýümde iýmit bolsun; we şu zat bilen meni indi synaň, diýýär Hökmürowan Reb, asmandaky penjireleri size açyp, ony kabul etmäge ýer ýetmez ýaly derejede üstüňize bereket dökmerinmi?</w:t>
      </w:r>
    </w:p>
    <w:p>
      <w:pPr>
        <w:pStyle w:val="ArticleScripture"/>
        <w:jc w:val="left"/>
      </w:pPr>
      <w:r>
        <w:rPr>
          <w:rFonts w:ascii="Times New Roman" w:hAnsi="Times New Roman" w:eastAsia="Times New Roman" w:cs="Times New Roman"/>
        </w:rPr>
        <w:t>Men siziň hatyryňyza iýip-dargadyjyny ýazgaryn, ol ýeriňiziň hasylyny ýok etmez; meýdandaky üzüm agajyňyz hem wagtyndan öň miwesini dökmez, diýip, Hökmürowan Reb aýdýar. Bütin milletler sizi bagtly diýip atlandyrarlar, çünki siz göwün hoşlaýjy ýurt bolarsyňyz, diýip, Hökmürowan Reb aýdýar. Malaky 3:5–12.</w:t>
      </w:r>
    </w:p>
    <w:p>
      <w:pPr>
        <w:pStyle w:val="ArticleBody"/>
        <w:jc w:val="left"/>
      </w:pPr>
      <w:r>
        <w:rPr>
          <w:rFonts w:ascii="Times New Roman" w:hAnsi="Times New Roman" w:eastAsia="Times New Roman" w:cs="Times New Roman"/>
        </w:rPr>
        <w:t>2024-nji ýylyň alfa esas goýujy daşarky synagynyň yzyndan 2026-njy ýylyň jemleýji içki synagy gelýär. Şol jemleýji synag asman penjireleri açylanda bolýar, we ýeňiji çykan ybadathananyň mazmunynda şol açyk penjireleriň görkezilýän üç ýeri Malakiý 3, Milleriň düýşi we Ylham 19-dyr. Malakiý alfadyr, Milleriň düýşi ortadyr, Ylham bolsa omegadyr. Synag, Mesih tarapyndan, hapa süpüriji adam hökmünde, gymmatbaha daşlary sandyga atmak arkaly şekillendirilýär. Şol gymmatbaha daşlar hem öz tertibinde kämil düzülip goýlan hakykatlardyr, hem-de galyndydyr. Ammar iýmitiň ýygnalýan we paýlanylýan ýeridir. Manna synagynda, Kapernaum synagynda we Asmandan gelen Çörekde bolşy ýaly — “iýmit” mowzukdyr.</w:t>
      </w:r>
    </w:p>
    <w:p>
      <w:pPr>
        <w:pStyle w:val="ArticleBody"/>
        <w:jc w:val="left"/>
      </w:pPr>
      <w:r>
        <w:rPr>
          <w:rFonts w:ascii="Times New Roman" w:hAnsi="Times New Roman" w:eastAsia="Times New Roman" w:cs="Times New Roman"/>
        </w:rPr>
        <w:t>«Et» gyzlar hakyndaky tymsalda ýagdyr, ol häsiýeti, Mukaddes Ruhu hem-de Mesihiň häsiýetini ösdürýänleriň ýüreklerine we aňlaryna Mukaddes Ruhu getirýän pygamberlik habaryny aňladýar. «Et» Ýoýeliň «täze şerabydyr»; ol Efraýymyň serhoşlaryndan kesilip aýrylýar. Ikinji perişdäniň içki baş daşy ybadathana synagyndan geçmek üçin, sen ilki daşky birinji alfa binýat synagyndan geçen bolmalysyň. Eger binýady kabul etmedik bolsaň, binýadyň üstünde galdyrylýan ybadathananyň bir bölegi bolup bilmersiň; emma şol binýat synagyndan geçenleriň sanyndan bolmadyk bolsaň, onda ruhy galp öýüňi gum üstünde gurarsyň. Ýahýa şol galp ruhy öýi «Şeýtanyň sinagogasy», Ýermeýa bolsa «masgaralaýjylaryň ýygnagy» diýip atlandyrýar.</w:t>
      </w:r>
    </w:p>
    <w:p>
      <w:pPr>
        <w:pStyle w:val="ArticleBody"/>
        <w:jc w:val="left"/>
      </w:pPr>
      <w:r>
        <w:rPr>
          <w:rFonts w:ascii="Times New Roman" w:hAnsi="Times New Roman" w:eastAsia="Times New Roman" w:cs="Times New Roman"/>
        </w:rPr>
        <w:t>Ähli onluklary we sadakalary ammara getiriň — möhüriň basylýan içki synagy şudur. Kir çotgaly adam Hudaýyň galyndy halkyny giňeldilen sandyga atdy, we şeýle etmek bilen ähli onluklary ammara getirmek işini şekillendirýärdi. Ol gökleriň penjirelerinden bereket ýagdyranda, ýokary galdyrylýan sadaka Lewilerdir. Kir çotgaly adamyň gymmatbahaly daşlary Onuň galyndy halkydyr, we Işaýa kitabynyň altynjy babynda şol galyndy halk onluk hökmünde kesgitlenýär.</w:t>
      </w:r>
    </w:p>
    <w:p>
      <w:pPr>
        <w:pStyle w:val="ArticleScripture"/>
        <w:jc w:val="left"/>
      </w:pPr>
      <w:r>
        <w:rPr>
          <w:rFonts w:ascii="Times New Roman" w:hAnsi="Times New Roman" w:eastAsia="Times New Roman" w:cs="Times New Roman"/>
        </w:rPr>
        <w:t>Şonda men: «Ýa Reb, haçana çenli?» diýdim. Ol şeýle jogap berdi: «Şäherler ýaşaýjysyz haraba öwrülýänçä, jaýlar adamsyz galýança, ýurt bütinleý weýran bolýança, Reb adamlary uzaklara sürüp äkidýänçä we ýurduň içinde beýik taşlandylyk bolýança. Emma onda heniz ondan bir paý galar; ol hem gaýtadan dolanar we ýene ýok ediler. Ýapraklaryny dökende hem öz mazmuny içinde galýan terebint agajy we dub agajy ýaly, mukaddes tohum hem onuň mazmuny bolar». Işaýa 6:11–13.</w:t>
      </w:r>
    </w:p>
    <w:p>
      <w:pPr>
        <w:pStyle w:val="ArticleBody"/>
        <w:jc w:val="left"/>
      </w:pPr>
      <w:r>
        <w:rPr>
          <w:rFonts w:ascii="Times New Roman" w:hAnsi="Times New Roman" w:eastAsia="Times New Roman" w:cs="Times New Roman"/>
        </w:rPr>
        <w:t>Reb bu ýerde Ýekşenbe kanunyna yşarat edýän “näçe wagta çenli” diýen soragy birnäçe şaýatlar arkaly kesgitleýär, we Işaýa altynjy babyň üçünji aýatynda perişdeler şeýle jar edýärler: “Mukaddes, mukaddes, mukaddes, goşunlaryň Rebbi; bütin ýer Onuň şöhratyndan doludyr.” Waýt uýa muny Ylham on sekizinji bapdaky gudratly perişde bilen baglanyşdyrýar.</w:t>
      </w:r>
    </w:p>
    <w:p>
      <w:pPr>
        <w:pStyle w:val="ArticleScripture"/>
        <w:jc w:val="left"/>
      </w:pPr>
      <w:r>
        <w:rPr>
          <w:rFonts w:ascii="Times New Roman" w:hAnsi="Times New Roman" w:eastAsia="Times New Roman" w:cs="Times New Roman"/>
        </w:rPr>
        <w:t>“Olar [perişdeler] geljegi, bütin ýeriň Onuň şöhraty bilen dolar wagtyny görenlerinde, ýeňişli öwgi aýdymy biri-birine sazlaşykly owaz bilen gaýtalanýar: ‘Mukaddes, mukaddes, mukaddes, Goşunlaryň Rebbi.’ Olar Hudaýy şöhratlandyrmak bilen doly kanagatlanýarlar; we Onuň huzurynda, Onuň makullama ýylgyryşynyň astynda, olar başga hiç zady arzuw etmeýärler. Onuň keşbini götermekde, Onuň hyzmatyny ýerine ýetirmekde we Oňa ybadat etmekde, olaryň iň beýik ymtylyşy doly amala aşýar.” Review and Herald, December 22, 1896.</w:t>
      </w:r>
    </w:p>
    <w:p>
      <w:pPr>
        <w:pStyle w:val="ArticleBody"/>
        <w:jc w:val="left"/>
      </w:pPr>
      <w:r>
        <w:rPr>
          <w:rFonts w:ascii="Times New Roman" w:hAnsi="Times New Roman" w:eastAsia="Times New Roman" w:cs="Times New Roman"/>
        </w:rPr>
        <w:t>Işaýanyň altynjy baby Ylham kitabyndaky on sekizinji babyň iki sesiniň birinjisiniň şöhraty bilen ýeriň nurlandyrylan wagty bolan 9/11-ni görkezýär. Işaýa “näçe wagta çenli” diýip soranda, babyň taryhy 9/11-den başlap, ikinji sesiň gelýän Ýekşenbe kanunyna çenli bolan döwür hökmünde kesgitlenýär. Işaýa bize Ýekşenbe kanunynda galyndynyň boljakdygyny habar berýär — olar onlukdyr. Galyndynyň özleriniň içinde mazmun bar — gap-gaçlarynda ýag bar.</w:t>
      </w:r>
    </w:p>
    <w:p>
      <w:pPr>
        <w:pStyle w:val="ArticleScripture"/>
        <w:jc w:val="left"/>
      </w:pPr>
      <w:r>
        <w:rPr>
          <w:rFonts w:ascii="Times New Roman" w:hAnsi="Times New Roman" w:eastAsia="Times New Roman" w:cs="Times New Roman"/>
        </w:rPr>
        <w:t>Emma onda onuň ondan biri [ondan bir paý] galar; ol ýene-de dolanar we iýlip gutarylar; emma ýapraklaryny dökende-de özenini özünde saklaýan terebint agajy we dub agajy ýaly, onuň özeni mukaddes nesil bolar. Işaýa 6:13.</w:t>
      </w:r>
    </w:p>
    <w:p>
      <w:pPr>
        <w:pStyle w:val="ArticleBody"/>
        <w:jc w:val="left"/>
      </w:pPr>
      <w:r>
        <w:rPr>
          <w:rFonts w:ascii="Times New Roman" w:hAnsi="Times New Roman" w:eastAsia="Times New Roman" w:cs="Times New Roman"/>
        </w:rPr>
        <w:t>“Onluk” — Malaheminiň hem-de Ýeremiýanyň dolanmak baradaky çagyryşyna jogap berip, “yzyna dolananlardyr”. Olar Ylahylyk bilen birleşdirilen adamzadyň agaçlarydyr (mukaddes tohum). Olar iýler, çünki olar diňe bir habarçylar bolman, eýsem Pentekost tolkun çörekleriniň baýdagydyrlar; olar beýleki milletleriň iýjek habarydyr.</w:t>
      </w:r>
    </w:p>
    <w:p>
      <w:pPr>
        <w:pStyle w:val="ArticleScripture"/>
        <w:jc w:val="left"/>
      </w:pPr>
      <w:r>
        <w:rPr>
          <w:rFonts w:ascii="Times New Roman" w:hAnsi="Times New Roman" w:eastAsia="Times New Roman" w:cs="Times New Roman"/>
        </w:rPr>
        <w:t>Şonuň üçin Reb şeýle diýýär: Eger sen gaýdyp gelseň, onda Men seni yzyna getirerin, sen hem Meniň öňümde durarsyň; eger sen gymmatlyny bihaýadan aýryp çykarsaň, Meniň agzym ýaly bolarsyň; goý, olar saňa gaýdyp gelsinler, emma sen olara gaýdyp barmagyn. Ýermeýa 15:19.</w:t>
      </w:r>
    </w:p>
    <w:p>
      <w:pPr>
        <w:pStyle w:val="ArticleBody"/>
        <w:jc w:val="left"/>
      </w:pPr>
      <w:r>
        <w:rPr>
          <w:rFonts w:ascii="Times New Roman" w:hAnsi="Times New Roman" w:eastAsia="Times New Roman" w:cs="Times New Roman"/>
        </w:rPr>
        <w:t>Ýeremiýa perişdäniň elindäki habary iýenleri aňladýar; bu bolsa 1840-njy ýylyň 11-nji awgusty, 1888-nji ýyl we 11-nji sentýabr bilen şekillendirilen alfa hem-de binýatlyk synagdy, çünki ol sözi tapandygyny we ony iýendigini aýdýar.</w:t>
      </w:r>
    </w:p>
    <w:p>
      <w:pPr>
        <w:pStyle w:val="ArticleScripture"/>
        <w:jc w:val="left"/>
      </w:pPr>
      <w:r>
        <w:rPr>
          <w:rFonts w:ascii="Times New Roman" w:hAnsi="Times New Roman" w:eastAsia="Times New Roman" w:cs="Times New Roman"/>
        </w:rPr>
        <w:t>Sözleriň tapyldy, men hem olary iýdim; Seniň sözüň meniň ýüregime şatlyk we begenç boldy; çünki men Seniň adyň bilen atlandyryldym, eý, Hökmürowan goşunlaryň Rebbi Hudaý. Ýermeýa 15:16.</w:t>
      </w:r>
    </w:p>
    <w:p>
      <w:pPr>
        <w:pStyle w:val="ArticleBody"/>
        <w:jc w:val="left"/>
      </w:pPr>
      <w:r>
        <w:rPr>
          <w:rFonts w:ascii="Times New Roman" w:hAnsi="Times New Roman" w:eastAsia="Times New Roman" w:cs="Times New Roman"/>
        </w:rPr>
        <w:t>Ýeremiýa perişdäniň elindäki kiçijik kitaby iýende, oňa Hudaýyň ady dakylýar, we şol habar utançdan tapawutlylykda şatlyk hem guwanç döretdi. Hudaýyň ady Ýeremiýa berlende, ol Filadelfiýaly bolan ýüz kyrk dört müň adamyň wekili bolup durýar.</w:t>
      </w:r>
    </w:p>
    <w:p>
      <w:pPr>
        <w:pStyle w:val="ArticleScripture"/>
        <w:jc w:val="left"/>
      </w:pPr>
      <w:r>
        <w:rPr>
          <w:rFonts w:ascii="Times New Roman" w:hAnsi="Times New Roman" w:eastAsia="Times New Roman" w:cs="Times New Roman"/>
        </w:rPr>
        <w:t>Ýeňiş gazanan adamy Öz Hudaýymyň ybadathanasyna bir sütün ederin, ol indi ondan daşara çykmaz; men onuň üstüne Öz Hudaýymyň adyny, Öz Hudaýymyň şäheriniň adyny — gökden, Öz Hudaýymyň ýanyndan inýän täze Iýerusalimiň adyny — we Öz täze adymy ýazaryn. Ylham 3:12.</w:t>
      </w:r>
    </w:p>
    <w:p>
      <w:pPr>
        <w:pStyle w:val="ArticleBody"/>
        <w:jc w:val="left"/>
      </w:pPr>
      <w:r>
        <w:rPr>
          <w:rFonts w:ascii="Times New Roman" w:hAnsi="Times New Roman" w:eastAsia="Times New Roman" w:cs="Times New Roman"/>
        </w:rPr>
        <w:t>Ýermeýa 11-nji sentýabryň habaryny iýdi we 2020-nji ýylyň 18-nji iýulyndaky lapykeçligi başdan geçirdi.</w:t>
      </w:r>
    </w:p>
    <w:p>
      <w:pPr>
        <w:pStyle w:val="ArticleScripture"/>
        <w:jc w:val="left"/>
      </w:pPr>
      <w:r>
        <w:rPr>
          <w:rFonts w:ascii="Times New Roman" w:hAnsi="Times New Roman" w:eastAsia="Times New Roman" w:cs="Times New Roman"/>
        </w:rPr>
        <w:t>Men ýaňsa alanlaryň ýygnagynda oturmadym, ne-de şatlandym; Seniň eliň sebäpli ýalňyz oturdym, çünki Sen meni gaharlylyk bilen doldurdyň. Näme üçin meniň derdim bakydyr, ýaram bolsa bejerilmez bolup, sagalmagy ret edýär? Maňa düýbünden ýalançy ýaly, tükenýän suwlar ýaly boljakmyň? Ýermeýa 15:17, 18.</w:t>
      </w:r>
    </w:p>
    <w:p>
      <w:pPr>
        <w:pStyle w:val="ArticleBody"/>
        <w:jc w:val="left"/>
      </w:pPr>
      <w:r>
        <w:rPr>
          <w:rFonts w:ascii="Times New Roman" w:hAnsi="Times New Roman" w:eastAsia="Times New Roman" w:cs="Times New Roman"/>
        </w:rPr>
        <w:t>Ýeremiýanyň “masgaralaýjylaryň ýygnagy” Filadelfiýanyň we Smyrnanyň “Şeýtanyň sinagogasy” bolup, olar özlerini ýewreý diýip aýdýarlar, emma beýle däldirler. Ýeremiýa şatlanmady, çünki onuň wagyz eden habary ýalan habar bolup, diňe şatlyk däl-de, utanç getirdi. Ýeremiýanyň “bejerilmekden ýüz öwren ebedi ýarasy” masgaralaýjylaryň ýygnagynyň Ýeremiýa, Musa we Ylýas gurak süňkleriň öli jülgesiniň içinden geçýän köçede öli ýatan wagtlary üç ýarym günläp şatlanan döwri boldy. Şol şübhe we näbellilik döwrüniň ortasynda Reb Ýeremiýadan yzyna dolanmagy sorady.</w:t>
      </w:r>
    </w:p>
    <w:p>
      <w:pPr>
        <w:pStyle w:val="ArticleScripture"/>
        <w:jc w:val="left"/>
      </w:pPr>
      <w:r>
        <w:rPr>
          <w:rFonts w:ascii="Times New Roman" w:hAnsi="Times New Roman" w:eastAsia="Times New Roman" w:cs="Times New Roman"/>
        </w:rPr>
        <w:t>Şonuň üçin Reb şeýle diýýär: Eger sen dolansaň, Men seni gaýtadan dikelderin, sen hem Meniň öňümde durarsyň; eger sen gymmatlyny bihaýadan saýlap alsaň, onda Meniň agzym ýaly bolarsyň; goý, olar saňa dolansynlar, emma sen olara dolanma. Men seni bu halk üçin berk mis diwary ederin; olar saňa garşy söweşerler, ýöne saňa üstün çykmazlar; çünki Men seni halas etmek we seni gutarmak üçin seniň bilendirin, diýýär Reb. Men seni pisleriň elinden halas ederin, seni zalymyň elinden hem azat ederin. Ýeremýa 15:19–21.</w:t>
      </w:r>
    </w:p>
    <w:p>
      <w:pPr>
        <w:pStyle w:val="ArticleBody"/>
        <w:jc w:val="left"/>
      </w:pPr>
      <w:r>
        <w:rPr>
          <w:rFonts w:ascii="Times New Roman" w:hAnsi="Times New Roman" w:eastAsia="Times New Roman" w:cs="Times New Roman"/>
        </w:rPr>
        <w:t>Eger Ýeremiýa yzyna dolansa, Hudaý ony “erbetleriň” hem-de “elhençleriň” garşysyna söweşjek, emma ýeňip bilmejek bürünç diwar hökmünde aňladylan bir goşun eder. Bu, ak atlaryň we ak zygyrdan geýimlere geýnen atlylaryň goşunydyr. Şol goşun, ýa-da bürünç diwar, Ýeremiýa yzyna dolananda dikeldilýär; ýagny ol gymmatlyny bihaýadan aýranda, eger-de we haçan-da şeýle etse. Ezekiel otuz ýedide, Waýt uýanyň Hudaýyň galan halkydygyny aýdýan goşuny, olar yzyna dolananda aýaga galýar. Galanlar yzyna dolanýar, soňra bolsa gymmatlyny bihaýadan aýranda we şondan soň Hudaýyň agzy bolanda, gudratly bir goşun bolup aýaga galýar. Olar hakykat sözüni dogry bölmelidirler, samany bugdaýdan aýryşy ýaly, sebäbi olar şol bir düzgünleri ulanýarlar; şol düzgünler olaryň kakasy tarapyndan kabul edilipdi, ol bolsa iň gowy çöregi taýýarlamakda ýöriteleşen degirmendi. Eger olar gymmatlyny bihaýadan, hakykaty ýalňyşdan aýyrsalar, Hudaý erbetleri we paýhaslylary aýranda, olar Hudaýyň garawuly bolarlar.</w:t>
      </w:r>
    </w:p>
    <w:p>
      <w:pPr>
        <w:pStyle w:val="ArticleBody"/>
        <w:jc w:val="left"/>
      </w:pPr>
      <w:r>
        <w:rPr>
          <w:rFonts w:ascii="Times New Roman" w:hAnsi="Times New Roman" w:eastAsia="Times New Roman" w:cs="Times New Roman"/>
        </w:rPr>
        <w:t>Ýermeýa 2023-nji ýylda gaýdyp gelmek baradaky çagyryşa jogap berdi, soňra bolsa 2024-nji ýylda, Rimiň görnüşi berkarar etmegi bilen bagly düýpli synagda uly bir topar bölünip aýrylanda, ol lapykeç boldy. Ýermeýa gymmatlyny pisden, hakykaty ýalňyşlykdan dogry aýyrdy we asmanyň penjireleriniň açylyşyndaky içerki omega synagyna çenli ýoluny dowam etdirdi. Asmanlar açylanda, ýeňiji çykan ýygnak özüni taýýar edipdir. Ol ilki düýpli daşarky alfa synagyndan geçdi, soňra bolsa asmanyň penjireleriniň içerki omega synagyndan hem geçdi. Ol ýa geçip, Hudaýyň goşunynyň bir bölegi bolýar, ýa-da ýel tarapyndan penjirelerden üflenip çykarylýar. Ol Işaýa ýigrimi ikidäki Şebna ýaly uly bir meýdana zyňylýar, ýa-da sandyga taşlanýar. Ol ýa sandyga taşlanýar, ýa-da Nehemýanyň Tobiýany kowup çykarşy ýaly, ýa-da Mesihiň pul çalyşýanlary kowup çykarşy ýaly, ybadathanadan kowulýar. Hapa çotgaly adam gymmatbaha daşlary sandyga taşlanda, şol sandyk ýa hakykatyň täze gurluşyndaky Hudaýyň Sözi bolýar, ýa-da Hudaýyň ybadathanasy bolýar; olaryň ikisi-de Mesihe degişli nyşanlardyr, Mesih bolsa bölünmeli däldir.</w:t>
      </w:r>
    </w:p>
    <w:p>
      <w:pPr>
        <w:pStyle w:val="ArticleScripture"/>
        <w:jc w:val="left"/>
      </w:pPr>
      <w:r>
        <w:rPr>
          <w:rFonts w:ascii="Times New Roman" w:hAnsi="Times New Roman" w:eastAsia="Times New Roman" w:cs="Times New Roman"/>
        </w:rPr>
        <w:t>Mesih bölünendirmi? Siz üçün Paulus çarmıha gerildimi? Ýa-da siz Paulusyň adyna çokundyryldyňyzmy? 1 Korinfliler 1:13.</w:t>
      </w:r>
    </w:p>
    <w:p>
      <w:pPr>
        <w:pStyle w:val="ArticleBody"/>
        <w:jc w:val="left"/>
      </w:pPr>
      <w:r>
        <w:rPr>
          <w:rFonts w:ascii="Times New Roman" w:hAnsi="Times New Roman" w:eastAsia="Times New Roman" w:cs="Times New Roman"/>
        </w:rPr>
        <w:t>Mesih Pawlusdan aýry däl. Pawlusyň adamzat häsiýetinden Hudaýlyk aýry däldi. Adam bolan Pawlus Hudaýlygyň ady bilen çokundyranda, hiç hili bölünişik ýokdy, çünki adam ilçisi Hudaýy habary bilen birleşendir. Pawlus Hudaýlyga, Efraýymyň öz butlaryna birleşişi ýaly, şübhesiz birleşdirilipdi.</w:t>
      </w:r>
    </w:p>
    <w:p>
      <w:pPr>
        <w:pStyle w:val="ArticleBody"/>
        <w:jc w:val="left"/>
      </w:pPr>
      <w:r>
        <w:rPr>
          <w:rFonts w:ascii="Times New Roman" w:hAnsi="Times New Roman" w:eastAsia="Times New Roman" w:cs="Times New Roman"/>
        </w:rPr>
        <w:t>Milleriň düýşündäki ybadathana (tabyt) içine zyňylýanlar, Malakyanyň üçünji babyndaky onluklardyr; olar iýmitiň saklanýan we paýlanylýan ammaryna getirilmelidir. Şol ammar ýüz kyrk dört müňüň ybadathanasydyr, ýa-da Petrusyň aýdyşy ýaly, “ruhy öý, mukaddes ruhanylykdyr.” Tabyt ruhy öýdür, gymmatbaha daşlar bolsa ruhanylykdyr. Şol sebäpli Milleriň düýşi “81”nji sahypada ýazga geçirilendir; bu bolsa Ylahy Baş Ruhanynyň segsen ynsan ruhanysy bilen birleşdirilen nyşanydyr.</w:t>
      </w:r>
    </w:p>
    <w:p>
      <w:pPr>
        <w:pStyle w:val="ArticleBody"/>
        <w:jc w:val="left"/>
      </w:pPr>
      <w:r>
        <w:rPr>
          <w:rFonts w:ascii="Times New Roman" w:hAnsi="Times New Roman" w:eastAsia="Times New Roman" w:cs="Times New Roman"/>
        </w:rPr>
        <w:t>Milleriň düýşünde toprak çotgaly adam, gymmatbahaly daşlary getirmegi görkezýär, (olar Işaýanyň onluklary we Malakynyň sadakalarydyr); Ol şol gymmatbahaly daşlary ybadathana, ýagny ammara, ýagny sandyga atanda. Ikinji perişde bilen baglanyşykly köplenç iki sorag bolýar, we omega synagy alfa synagy hem-de üçünji lakmus synagy bilen baglanyşykly bolan ikinji perişdedir. Çagyryş gaýdyp gelmekdir, we bu gaýdyp gelmek Onuň öýünde iýmit bolmagy üçin ähli onluklary we sadakalary ammara getirmek arkaly görkezilýär. Bu ýerde iki sorag şulardyr: “iýmit” nämedir? we “ammar” nämedir?</w:t>
      </w:r>
    </w:p>
    <w:p>
      <w:pPr>
        <w:pStyle w:val="ArticleBody"/>
        <w:jc w:val="left"/>
      </w:pPr>
      <w:r>
        <w:rPr>
          <w:rFonts w:ascii="Times New Roman" w:hAnsi="Times New Roman" w:eastAsia="Times New Roman" w:cs="Times New Roman"/>
        </w:rPr>
        <w:t>Göwherler resullar bolsa, ýa-da göwherler habaryň özi bolsa, şol iki soragyň nähili jogaplandyrylýandygyny hut şu kesgitleýär. Eger ol resullar bolsa, onda olar ybadathana düzýän onlukdyr; bu ybadathana hemişe ikinji ädimde bina edilýär. Eger ol habar bolsa, onda ol ybadathananyň ýokarky daşy hökmünde kämillige ýetirilen Ýarygijäniň Gykylygynyň habarydyr, hem-de ikinji perişdäniň habarynyň güýçlendirilmegidir.</w:t>
      </w:r>
    </w:p>
    <w:p>
      <w:pPr>
        <w:pStyle w:val="ArticleScripture"/>
        <w:jc w:val="left"/>
      </w:pPr>
      <w:r>
        <w:rPr>
          <w:rFonts w:ascii="Times New Roman" w:hAnsi="Times New Roman" w:eastAsia="Times New Roman" w:cs="Times New Roman"/>
        </w:rPr>
        <w:t>Soňra şeýle diýdi: Şu sebäpli erkek adam ata-enesini taşlap, aýalyna ýapyşar; ikisi bir ten bolar. Şeýlelikde, olar indi iki däl, eýsem bir tendirler. Şeýle bolsa, Hudaýyň birleşdiren zadyny adam aýyrmasyn. Matta 19:5, 6.</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“Meni Mesihiň ilkinji gelişiniň yglan edilmegine gaýtadan gönükdirdiler. Isa üçin ýoly taýýarlamak maksady bilen, Ýahýa Ylýasyň ruhy we güýji bilen iberildi. Ýahýanyň şaýatlygyny ret edenler Isanyň taglymatlaryndan peýda görmediler. Onuň gelişini öňünden habar beren habara garşy duruşlary olary, Onuň Mesihdigine degişli iň güýçli subutnamalary aňsatlyk bilen kabul edip bilmejek ýagdaýda goýdy. Şeýtan Ýahýanyň habaryny ret edenleri has öňe sürüp, Mesihi ret etmäge we haça çüýlemäge alyp bardy. Muny etmek bilen, olar özlerini Pentikost günündäki berekedi kabul edip bilmejek ýagdaýda goýdular; şol bereket olara asmanyň mukaddes ýeriniň içine barýan ýoly öwrederdi. Ybadathananyň perdesiniň ýyrtylmagy ýehudy gurbanlyklarynyň we düzgünleriniň indi kabul edilmejekdigini görkezdi. Beýik Gurban hödürlenipdi we kabul edilipdi, Pentikost güni inen Mukaddes Ruh bolsa şägirtleriň aňyny ýer ýüzündäki mukaddes ýerden Isa Öz gany bilen giren asmanyň mukaddes ýerine gönükdirdi, Onuň şägirtleriniň üstüne Öz keffaretiniň peýdalaryny dökmek üçin. Emma ýehudylar doly garaňkylykda galdylar. Olar halas boluş meýilnamasy babatda eýe bolup biljek ähli nury ýitirdiler we henizem peýdasyz gurbanlyklaryna hem-de sadakalaryna bil baglaýardylar. Asmanyň mukaddes ýeri ýer ýüzündäki mukaddes ýeriň ornuny tutupdy, emma olar bu üýtgeşmeden bihabardylar. Şonuň üçin hem olar Mesihiň mukaddes ýerindäki araçylygyndan peýda görüp bilmediler.</w:t>
      </w:r>
    </w:p>
    <w:p>
      <w:pPr>
        <w:pStyle w:val="ArticleScripture"/>
        <w:jc w:val="left"/>
      </w:pPr>
      <w:r>
        <w:rPr>
          <w:rFonts w:ascii="Times New Roman" w:hAnsi="Times New Roman" w:eastAsia="Times New Roman" w:cs="Times New Roman"/>
        </w:rPr>
        <w:t>«Köp adamlar Mesihi ret edip haça çüýlän ýehudylaryň ýoluna gorky bilen garaýarlar; Onuň nähak masgaralanmagynyň taryhyny okap, özleriniň Ony söýýändiklerini we Petrus ýaly Ony inkär etmejekdiklerini, ýehudylar ýaly hem Ony haça çüýlemejekdiklerini pikir edýärler. Emma ähli adamlaryň ýüregini okaýan Hudaý olaryň Isa babatda duýýandyklaryny ykrar eden şol söýgüsini synagdan geçirdi. Birinji perişdäniň habarynyň nähili kabul edilendigine bütin asman iň çuň gyzyklanma bilen syn etdi. Emma Isany söýýändiklerini aýdýan we haç baradaky wakany okaýarkalar gözýaş dökýän köp adamlar Onuň gelşi baradaky hoş habary ýaňsa aldylar. Habary şatlyk bilen kabul etmegiň ýerine, ony azgynçylyk diýip yglan etdiler. Olar Onuň peýda bolşuny söýýänleri ýigrenip, olary ybadathanalardan çykardylar. Birinji habary ret edenler ikinjiden peýda görüp bilmediler; gijeki ýarymda ýaňlanan, olary iman arkaly Isa bilen bilelikde asman mukaddesliginiň iň mukaddes ýerine girmäge taýýarlamaly bolan çagyryşdan hem peýda görmediler. Öňki iki habary ret etmek bilen, olar öz düşünjelerini şeýle garaňkylandyrdylar welin, iň mukaddes ýere barýan ýoly görkezýän üçünji perişdäniň habaryndaky hiç bir ýagtylygy görüp bilmeýärler. Men ýehudylaryň Isany haça çüýländikleri ýaly, adybaran ybadathanalaryň hem bu habarlary haça çüýländiklerini gördüm; şonuň üçin olaryň iň mukaddes ýere barýan ýol barada hiç hili düşünjesi ýokdur, we olar Isanyň şol ýerde edýän araçylygyndan peýda görüp bilmeýärler. Biderek gurbanlyklary hödürlän ýehudylar ýaly, olar hem Isa terk eden bölüme özleriniň biderek doga-dileglerini hödürleýärler; we bu aldawa begenýän Şeýtan dini keşbe girip, bu özüni mesihçi diýip atlandyrýan adamlaryň akyllaryny özüne tarap çekýär, öz güýji, alamatlary we ýalan gudratlary bilen işläp, olary öz duzagynda mäkäm saklaýar».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Laodikýä degişli Ýedinji gün adventist ybadathanasy — Otuz sekizinji sany</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