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Berkarar Edýär — On Iki Sanى</w:t>
      </w:r>
    </w:p>
    <w:p>
      <w:pPr>
        <w:pStyle w:val="ArticleSubtitle"/>
        <w:jc w:val="left"/>
      </w:pPr>
      <w:r>
        <w:rPr>
          <w:rFonts w:ascii="Arial" w:hAnsi="Arial" w:eastAsia="Arial" w:cs="Arial"/>
        </w:rPr>
        <w:t>Pygamberligiň Üç Gatly Ulanylyşy: Weýrançylyk Getirýän Ýigrenji Zat we Ahyrky Günlerde Gaçmak Baradaky Duýduryş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Danyýel pygamberiň aýdan haraplygyň ýigrenji zady, üç dürli döwürde ýaşaýan mesihiler üçin gaçmagyň alamatydyr. Miladdan soňky 66-njy ýylda Iýerusalimi gabap alan Rim goşunlarynyň nyşanlaryny görenlerinde, Iýerusalimdäki mesihiler gaçdylar. Bäşinji asyryň ahyry bilen altynjy asyryň başyndaky mesihiler, Hudaýyň ybadathanasynda günä adamsynyň özüni Hudaý diýip yglan edýändigini görenlerinde, çöle gaçdylar. 1888-nji ýylda Birleşen Ştatlaryň Kongresine senator Bleýr tarapyndan ýekşenbe gününe degişli birnäçe kanun taslamasy hödürlenildi. Ol taslamalara Bleýr taslamalary diýilýärdi we olar ýekşenbe gününi Milli Ybadat Günü hökmünde kesgitlemek synanyşygy bolupdy. Ýekşenbe güni ybadat etmek haýwanyň nyşany, papalyk häkimiýetiniň nyşanydyr, hem-de Birleşen Ştatlaryň Konstitusiýasy milli dini Birleşen Ştatlaryň raýatlary üçin synag hökmünde mejbury durmuşa geçirmäge aç-açan garşy çykýar.</w:t>
      </w:r>
    </w:p>
    <w:p>
      <w:pPr>
        <w:pStyle w:val="ArticleBody"/>
        <w:jc w:val="left"/>
      </w:pPr>
      <w:r>
        <w:rPr>
          <w:rFonts w:ascii="Times New Roman" w:hAnsi="Times New Roman" w:eastAsia="Times New Roman" w:cs="Times New Roman"/>
        </w:rPr>
        <w:t>ABŞ-ni häzirki zaman Rim diýip kesgitlemek bilen baglanyşykly nädogry ulanylyşda hut şu ýagdaý goýlup gidilýär. Pygamberligiň üç gatly ulanylyşynyň onuň ulanylyşyny düzgünleşdirýän anyk kadalary bar. Şol kadalar üçünji amala aşmany esaslandyrmak üçin birinji amala aşmanyň pygamberlik aýratynlyklarynyň ikinji amala aşmanyň pygamberlik aýratynlyklary bilen birleşdirilmelidigini kesgitleýär.</w:t>
      </w:r>
    </w:p>
    <w:p>
      <w:pPr>
        <w:pStyle w:val="ArticleBody"/>
        <w:jc w:val="left"/>
      </w:pPr>
      <w:r>
        <w:rPr>
          <w:rFonts w:ascii="Times New Roman" w:hAnsi="Times New Roman" w:eastAsia="Times New Roman" w:cs="Times New Roman"/>
        </w:rPr>
        <w:t>Gaçmak baradaky duýduryş, geljek yzarlanmadan gaçmak barada berlen duýduryşdyr. Mesihiň döwründe şol yzarlama biziň eýýamymyzyň 70-nji ýylynda Iýerusalimiň we ybadathananyň ýykylmagy boldy. Şol golaýlap gelýän yzarlamanyň duýduryş alamaty biziň eýýamymyzyň 66-njy ýylynda berildi. Bäşinji asyryň ahyrynda we altynjy asyryň başynda gaçmak baradaky duýduryş Pawlus tarapyndan pygamberlikdäki Pergamosyň ýüz öwürmesiniň ykrar edilmegi hökmünde görkezildi; Pergamos butparaz Rimi alamatlandyrýardy. Özüni Hudaý diýip yglan etjek günä adamy aýan bolmazdan öň, ilki ýüz öwürme bolmalydy. 538-nji ýyla golaýlap gelýän taryhda, saklap duran butparaz Rim, ýa-da Pawlusyň aýdyşy ýaly, “saklaýan”, ortadan aýryldy; Pergamos ýüz öwürip, gaçmak alamaty gelip, wepaly adamlary papalyk ybadathanasynyň gatnaşygından aýratyn çykmaga gönükdirdi. Soňra 538-nji ýylda Orlean Geňeşinde papalyk häkimiýeti ýekşenbe güni baradaky kanuny kabul etdi, we papalyk yzarlamasynyň müň iki ýüz altmyş ýyly başlandy.</w:t>
      </w:r>
    </w:p>
    <w:p>
      <w:pPr>
        <w:pStyle w:val="ArticleBody"/>
        <w:jc w:val="left"/>
      </w:pPr>
      <w:r>
        <w:rPr>
          <w:rFonts w:ascii="Times New Roman" w:hAnsi="Times New Roman" w:eastAsia="Times New Roman" w:cs="Times New Roman"/>
        </w:rPr>
        <w:t>Ilkinji iki şaýat Mesihe tarapyndan berlen gaçmak baradaky duýduryşyň üçünji ýerine ýetmesiniň hakyky yzarlama başlanmazdan öň bolup geçendigini aýdyň görkezýär. Iýerusalimiň weýran edilmegi biziň eramyzyň 66-njy ýylynda Cestiusyň gabawy başlanandan takyk üç ýarym ýyl soň bolup geçdi; şeýlelikde bu ýagdaý mesihçilere Titus tarapyndan başlan we ybadathananyň hem şäheriň weýran edilmegi bilen tamamlanan ikinji gabawyň elhençliklerinden öňünden gaçmaga mümkinçilik berdi. 538-nji ýyldan öň mesihçiler papalyk Rimiň ybadathanasyndan aýryldylar we pygamberlik manysynda çöle gaçdylar; bu bolsa ruhy Iýerusalimiň weýran edilmegini aňladýar.</w:t>
      </w:r>
    </w:p>
    <w:p>
      <w:pPr>
        <w:pStyle w:val="ArticleScripture"/>
        <w:jc w:val="left"/>
      </w:pPr>
      <w:r>
        <w:rPr>
          <w:rFonts w:ascii="Times New Roman" w:hAnsi="Times New Roman" w:eastAsia="Times New Roman" w:cs="Times New Roman"/>
        </w:rPr>
        <w:t>Ybadathanyň daşyndaky howluny bolsa hasaba alma, ony ölçeme; çünki ol beýleki milletlere berlendir. Olar mukaddes şäheri kyrk iki aýlap aýak astyna salarlar. Men Öz iki şaýadymyň üstüne gudrat bererin, olar çul geýnip, müň iki ýüz altmyş gün pygamberlik ederler. Ylham 11:2, 3.</w:t>
      </w:r>
    </w:p>
    <w:p>
      <w:pPr>
        <w:pStyle w:val="ArticleBody"/>
        <w:jc w:val="left"/>
      </w:pPr>
      <w:r>
        <w:rPr>
          <w:rFonts w:ascii="Times New Roman" w:hAnsi="Times New Roman" w:eastAsia="Times New Roman" w:cs="Times New Roman"/>
        </w:rPr>
        <w:t>Gaçmaga berlen duýduryşyň iki mysalynda-da, duýduryş yzarlamadan öň gelýär, yzarlama bolsa, bütpärest bolsun ýa-da papalyk, Rim tarapyndan sözme-söz bolsun ýa-da ruhy manyda Iýerusalimiň aýak astyna salynmagy bilen görkezilýär. Ýedinji güni belläp geçýän Adwentistler üçin gaçmak baradaky duýduryş 1888-nji ýyldaky Bler kanuny boldy. Bütpärest Rimiň taryhyndaky ilkinji berjaý boluşynda mesihçiler Iýerusalimden gaçmalydylar, papalyk Rimiň berjaý boluşynda bolsa mesihçiler çöl-beýewana gaçdylar. Adwentizm üçin duýduryş oba ýerlerine gaçmakdy.</w:t>
      </w:r>
    </w:p>
    <w:p>
      <w:pPr>
        <w:pStyle w:val="ArticleScripture"/>
        <w:jc w:val="left"/>
      </w:pPr>
      <w:r>
        <w:rPr>
          <w:rFonts w:ascii="Times New Roman" w:hAnsi="Times New Roman" w:eastAsia="Times New Roman" w:cs="Times New Roman"/>
        </w:rPr>
        <w:t>“Indi Hudaýyň halky üçin söýgüsini dünýä baglap, hazynasyny dünýäde toplap ýörmegiň wagty däldir. Irki şägirtler ýaly, biz hem haraba hem ýalňyz ýerlerde pena gözlemäge mejbur boljak döwrümiz uzakda däl. Rim goşunlarynyň Iýerusalime gabaw salmagy Ýahudadaky mesihçiler üçin gaçmagyň alamaty bolşy ýaly, biziň ýurdumyzda papalyk sabatyny ýerine ýetirmegi mejbur edýän kararda häkimiýetiň ele alynmagy-da biziň üçin duýduryş bolar. Şonda uly şäherleri terk etmegiň, soňra bolsa kiçi şäherleri hem goýup, daglaryň arasynda üzňeleşen ýerlerdäki çetdäki öýlere göçmegiň taýýarlygyny görmegiň wagty bolar.” Testimonies, 5-nji tom, 464.</w:t>
      </w:r>
    </w:p>
    <w:p>
      <w:pPr>
        <w:pStyle w:val="ArticleBody"/>
        <w:jc w:val="left"/>
      </w:pPr>
      <w:r>
        <w:rPr>
          <w:rFonts w:ascii="Times New Roman" w:hAnsi="Times New Roman" w:eastAsia="Times New Roman" w:cs="Times New Roman"/>
        </w:rPr>
        <w:t>“Ýurdumyzyň papalyk şenbe gününi mejbury berjaý etdirýän kararda häkimiýeti öz üstüne almagy biziň üçin duýduryş bolar,” diýen sözler, Markyň sözleri bilen gabat gelýän görnüşde “weýrançylygyň ýigrenji zady özüne degişli bolmadyk ýerde duranda,” amala aşdy. 1888-nji ýylda Amerikanyň Birleşen Ştatlarynyň Kongresi Konstitusiýanyň esasy bir düzüm bölegine gös-göni ters gelýän kanuny ara alyp maslahatlaşýardy, we şol pursatda Ýedinji Gün Adventistleri şäherleri terk edip, oba ýerlerine göçmeli ekenler.</w:t>
      </w:r>
    </w:p>
    <w:p>
      <w:pPr>
        <w:pStyle w:val="ArticleScripture"/>
        <w:jc w:val="left"/>
      </w:pPr>
      <w:r>
        <w:rPr>
          <w:rFonts w:ascii="Times New Roman" w:hAnsi="Times New Roman" w:eastAsia="Times New Roman" w:cs="Times New Roman"/>
        </w:rPr>
        <w:t>“Iýerusalimiň ýok edilmeginde bir hem mesihçi heläk bolmady. Mesih Öz şägirtlerine duýduryş beripdi, Onuň sözlerine iman edenleriň hemmesi wada berlen alamaty synlap garaşdylar.... Olar dessine howpsuz ýere — Iordanyň aňyrsyndaky Pereýa ýurdundaky Pella şäherine gaçdylar.” Uly Dawalyş, 30.</w:t>
      </w:r>
    </w:p>
    <w:p>
      <w:pPr>
        <w:pStyle w:val="ArticleBody"/>
        <w:jc w:val="left"/>
      </w:pPr>
      <w:r>
        <w:rPr>
          <w:rFonts w:ascii="Times New Roman" w:hAnsi="Times New Roman" w:eastAsia="Times New Roman" w:cs="Times New Roman"/>
        </w:rPr>
        <w:t>Gaçmak barada duýduryş berýän alamatlaryň ilkinjisiniň pygamberlik aýratynlyklary üçünji we ahyrky ýerine ýetmäni aňladýar. Käwagt şol pygamberlik aýratynlyklary üçünji ýerine ýetmede iki esse ýerine ýetmäni ýüze çykarýar. Muňa üç Ylýas mysal bolup biler. Ylýasyň Izebel, Ahap we Baal pygamberleri bilen garşylaşmagyndaky ugry, şeýle hem ikinji Ylýas bolan Çokundyryjy Ýahýanyň Hirodiýa, Hirod we Salome bilen garşylaşmagyndaky aýratynlyklary bilen bilelikde, soňky günlerde — çünki üç esse ulanylyşyň üçünji we ahyrky ýerine ýetmesi hemişe soňky günlerde bolýar — Ylýas bilen Ýahýanyň Hudaýyň halkynyň iki toparyny aňladýandygyny görkezýär. Ylýas bilen aňladylýan bir topar ölmeýär, Ýahýa bilen aňladylýan beýleki topar bolsa ölýär. Bu iki topar Ylham kitabynyň ýedinji babynda hem ölmeýän ýüz kyrk dört müň hem-de ölýän beýik köpçülik hökmünde görkezilýär.</w:t>
      </w:r>
    </w:p>
    <w:p>
      <w:pPr>
        <w:pStyle w:val="ArticleBody"/>
        <w:jc w:val="left"/>
      </w:pPr>
      <w:r>
        <w:rPr>
          <w:rFonts w:ascii="Times New Roman" w:hAnsi="Times New Roman" w:eastAsia="Times New Roman" w:cs="Times New Roman"/>
        </w:rPr>
        <w:t>Üç Wawilonyň içinde pygamberlik habarynyň meňzeş bir bölegi şudur: birinji Wawilon Nimrod tarapyndan şekillendirilýär, emma ikinji Wawilon ilkinji we soňky patyşalar — Nebukadnesar bilen Belsazar tarapyndan şekillendirilýär. Nebukadnesar Wawilonda gutulyşa eýe boljaklary, Belsazar bolsa Wawilonda heläk boljaklary şekillendirýär.</w:t>
      </w:r>
    </w:p>
    <w:p>
      <w:pPr>
        <w:pStyle w:val="ArticleBody"/>
        <w:jc w:val="left"/>
      </w:pPr>
      <w:r>
        <w:rPr>
          <w:rFonts w:ascii="Times New Roman" w:hAnsi="Times New Roman" w:eastAsia="Times New Roman" w:cs="Times New Roman"/>
        </w:rPr>
        <w:t>Soňky günlerde Mukaddes Kitap pygamberliginiň temasy bolan iki ýekşenbe kanuny bar. Birinjisi, ýakyn wagtda Amerikanyň Birleşen Ştatlarynda çykjak ýekşenbe kanuny, ikinjisi bolsa bütin dünýä zor bilen giriziljek ýekşenbe kanunydyr. Bu iki ýekşenbe kanuny butparaz Rimiň ýekşenbe kanuny bilen nusgalandyryldy; ýagny 321-nji ýylda Konstantin ilkinji ýekşenbe kanunyny güýje girizdi, onuň yzysüre bolsa 538-nji ýylda Papalyk Rimiň ýekşenbe kanuny geldi. Butparaz Rim, Amerikanyň Birleşen Ştatlaryny öňünden görkezýän birnäçe pygamberlik nusgalarynyň biridir, we 321-nji ýyldaky ýekşenbe kanuny, Amerikanyň Birleşen Ştatlarynda ýakyn wagtda çykjak ýekşenbe kanunynyň nusgasydyr. 538-nji ýyldaky papalyk ýekşenbe kanuny bolsa bütin dünýäde güýje giriziljek ýekşenbe kanunynyň nusgasydyr. Amerikanyň Birleşen Ştatlarynyň Danyýel on birdäki talaňçylar bilen nusgalandyrylýandygy baradaky nädogry garaýyş, Amerikanyň Birleşen Ştatlarynda ýakyn wagtda çykjak ýekşenbe kanunyny, Amerikanyň Birleşen Ştatlaryndaky ýekşenbe kanunynyň bu döwürdäki Rimiň Amerikanyň Birleşen Ştatlarydygyny subut edýändigini öňe sürmek üçin subutnama hökmünde ulanmaga çalyşýar; şeýle etmek bilen hem aždahanyň, ýyrtyjynyň we ýalan pygamberiň üç taraplaýyn birleşigi tarapyndan dünýäniň her bir milletine zor bilen girizilýän başga bir ýekşenbe kanunynyň bardygyny äsgermezlik edýär.</w:t>
      </w:r>
    </w:p>
    <w:p>
      <w:pPr>
        <w:pStyle w:val="ArticleBody"/>
        <w:jc w:val="left"/>
      </w:pPr>
      <w:r>
        <w:rPr>
          <w:rFonts w:ascii="Times New Roman" w:hAnsi="Times New Roman" w:eastAsia="Times New Roman" w:cs="Times New Roman"/>
        </w:rPr>
        <w:t>Eger Amerikanyň Birleşen Ştatlaryndaky ýekşenbe kanuny Amerikanyň Birleşen Ştatlaryny Häzirki Zaman Rim diýip kesgitleýän bolsa, onda bütin dünýä ýüzündäki ýekşenbe kanuny nämäni kesgitleýär? Üç Rim şony kesgitleýär: üç görnüşli bolan şol Häzirki Zaman Rim iki aýratyn ýekşenbe kanunyny güýje girizer. Birinjisi Amerikanyň Birleşen Ştatlarynda bolup, ol 321-nji ýylda Konstantiniň ýekşenbe kanuny bilen öňden şekillendirilipdi; ikinjisi bolsa 538-nji ýyldaky papalyk ýekşenbe kanuny bilen öňden şekillendirilişi ýaly, tutuş dünýäni öz içine alýar. Pygamberligiň üç esse ulanylyşy mazmunynda Amerikanyň Birleşen Ştatlaryndaky ýekşenbe kanunyny ulanmak we şol ýekşenbe kanunynyň Häzirki Zaman Rimiň kimdigini subut edýändigini öňe sürmek, butparaz we papalyk Rim tarapyndan kesgitlenen pygamberlik häsiýetlerini äsgermezlik etmekdir. Ahyrzamanda iki aýratyn ýekşenbe kanuny bar, we olaryň hiç biri-de halkyň talaňçylarynyň Amerikanyň Birleşen Ştatlarydygyny kesgitlemek üçin subutnama däldir. Butparaz we papalyk Rimiň şaýatlygy, häzirki wagtda edilşi ýaly, hususy düşündirişi goldamak üçin ýoýulanda, bu şol hususy düşündirişi gorap saklamaga çalyşýanlaryň tip bilen antitipi düşünmeýändigini görkezýär.</w:t>
      </w:r>
    </w:p>
    <w:p>
      <w:pPr>
        <w:pStyle w:val="ArticleBody"/>
        <w:jc w:val="left"/>
      </w:pPr>
      <w:r>
        <w:rPr>
          <w:rFonts w:ascii="Times New Roman" w:hAnsi="Times New Roman" w:eastAsia="Times New Roman" w:cs="Times New Roman"/>
        </w:rPr>
        <w:t>Butparast Rim Amerikanyň Birleşen Ştatlarynyň bir tybrydyr, papalyk Rimi bolsa häzirki zamandaky Rimiň tyby hökmünde häsiýetlendirýär. Pygamberligiň üç gatly ulanylyşynyň şeýle nädogry tatbigy bilen, hem-de öwredilýän zadyň “tyb we antityb” kontekstinde goýlandygy baradaky öňe sürme bilen birlikde, pygamberligiň üç gatly ulanylyşy kontekstinde görkezilişi ýaly “weýrançylygyň ýigrenji zady”ny kesgitlemekdäki beýleki kemçilik hem bardyr.</w:t>
      </w:r>
    </w:p>
    <w:p>
      <w:pPr>
        <w:pStyle w:val="ArticleBody"/>
        <w:jc w:val="left"/>
      </w:pPr>
      <w:r>
        <w:rPr>
          <w:rFonts w:ascii="Times New Roman" w:hAnsi="Times New Roman" w:eastAsia="Times New Roman" w:cs="Times New Roman"/>
        </w:rPr>
        <w:t>Milady 66-njy ýyldan milady 70-nji ýyla çenli iki rim generaly Iýerusalime hüjüm etdi. Iki general hem, ýagny Cestius bilen Titus, gabaw bilen başladylar, ýöne diňe biri gysga wagtlyk gabawy aýyrdy; bu bolsa Hudaýyň üpjünçiligi bilen mesihçilere gaçyp gutulmaga mümkinçilik berdi. Mesihçiler gaçmak baradaky duýduryşy hut Cestiusyň döwründäki ilkinji gabawda tanadylar. Milady 70-nji ýylda Titus Iýerusalime garşy söweşi dowam etdirmek üçin gelende, ol gabaw bilen başlady we Iýerusalim bilen ybadathana weýran edilýänçä ony bes etmedi. Isanyň duýduryşy iki ädimden ybaratdyr. Birinjisi gaçmak üçin alamatdyr, şondan soň bolsa yzarlama gelýär. Bu duýduryşyň bäşinji we altynjy asyrlardaky berjaý boluşynda mesihçiler 538-nji ýyldan öň bozulan Rim buthanasyndan aýrylyp çykdylar, soňra bolsa yzarlama başlandy.</w:t>
      </w:r>
    </w:p>
    <w:p>
      <w:pPr>
        <w:pStyle w:val="ArticleBody"/>
        <w:jc w:val="left"/>
      </w:pPr>
      <w:r>
        <w:rPr>
          <w:rFonts w:ascii="Times New Roman" w:hAnsi="Times New Roman" w:eastAsia="Times New Roman" w:cs="Times New Roman"/>
        </w:rPr>
        <w:t>Pawlus gadymy Ysraýylyň ýazga geçirilen ähli taryhynyň soňky günlerde ýaşaýanlar üçin ýazylandygyny, hem-de şol taryhlaryň ählisiniň tipler bolandygyny örän açyk beýan edýär; ýogsa-da bu hakykatyň onuň nusgawy beýan edilişinde “tipler” manysyny berýän grekçe “typos” sözi “ensamples” diýip terjime edilendir.</w:t>
      </w:r>
    </w:p>
    <w:p>
      <w:pPr>
        <w:pStyle w:val="ArticleScripture"/>
        <w:jc w:val="left"/>
      </w:pPr>
      <w:r>
        <w:rPr>
          <w:rFonts w:ascii="Times New Roman" w:hAnsi="Times New Roman" w:eastAsia="Times New Roman" w:cs="Times New Roman"/>
        </w:rPr>
        <w:t>Indi bu zatlaryň hemmesi olara görelde bolmak üçin boldy; olar hem döwrüň ahyrlary öz üstüne gelen biziň duýdurylyşymyz üçin ýazylgandyr. 1 Korinfliler 10:11.</w:t>
      </w:r>
    </w:p>
    <w:p>
      <w:pPr>
        <w:pStyle w:val="ArticleBody"/>
        <w:jc w:val="left"/>
      </w:pPr>
      <w:r>
        <w:rPr>
          <w:rFonts w:ascii="Times New Roman" w:hAnsi="Times New Roman" w:eastAsia="Times New Roman" w:cs="Times New Roman"/>
        </w:rPr>
        <w:t>Pawlusyň bu hakykata çäk goýmak üçin ulanýan onunjy bapdaky wakalary gadymy Ysraýylyň dogruçyl hereket eden taryhy däldi.</w:t>
      </w:r>
    </w:p>
    <w:p>
      <w:pPr>
        <w:pStyle w:val="ArticleScripture"/>
        <w:jc w:val="left"/>
      </w:pPr>
      <w:r>
        <w:rPr>
          <w:rFonts w:ascii="Times New Roman" w:hAnsi="Times New Roman" w:eastAsia="Times New Roman" w:cs="Times New Roman"/>
        </w:rPr>
        <w:t>Emma olaryň köpüsinden Hudaý razy bolmady, çünki olar çölde heläk edildiler. Indi bu zatlar bize görelde boldy, şonuň üçin biz hem olaryň höwes edişleri ýaly ýaman zatlara höwes etmeli däldiris. Şeýle hem olaryň käbiri ýaly butparaz bolmaň; ýazylyşy ýaly: „Halk iýip-içmek üçin oturdy, soňra oýnamak üçin ýerinden turdy“. Şeýle hem olaryň käbiri ýaly zyna etmeli däldiris; olar zyna edip, bir günde ýigrimi üç müňüsi heläk boldy. Şeýle hem olaryň käbiri ýaly Mesihi synamaly däldiris; olar hem Ony synap, ýylanlar tarapyndan ýok edildiler. 1 Korinfliler 10:5–9.</w:t>
      </w:r>
    </w:p>
    <w:p>
      <w:pPr>
        <w:pStyle w:val="ArticleBody"/>
        <w:jc w:val="left"/>
      </w:pPr>
      <w:r>
        <w:rPr>
          <w:rFonts w:ascii="Times New Roman" w:hAnsi="Times New Roman" w:eastAsia="Times New Roman" w:cs="Times New Roman"/>
        </w:rPr>
        <w:t>Mukaddes taryh Hudaýyň halkynyň hem dogrulygynyň, hem-de dogry däldiginiň ýazgysydyr, emma islendik ýazgyda-da şol taryh soňky günlerde ýaşaýan Hudaýyň halky üçin henizem bir nusgadyr. 1888-nji ýylda Minneapolisde bolan pitnäniň taryhy, Adventist taryhçylarynyň öňe sürýänlerine garamazdan, dogry däldigiň ýazgysydyr. Ol pitne şeýle çuňňur boldy welin, Ellen Waýt ýygnakdan gitmegi ýüregine düwdi, ýöne diňe bir perişde oňa galmagyň we Musa taryhynda Korahyň, Datan bilen Abiramyň pitnesine kybapdaş bolan şol pitnäni ýazga geçirmegiň onuň jogapkärçiligi bolandygyny aýdany üçin galdy. Şol ýygnakda Ylham kitaby on sekizinji bapdaky gudratly perişde inip geldi, ýöne onuň getiren habary ret edildi.</w:t>
      </w:r>
    </w:p>
    <w:p>
      <w:pPr>
        <w:pStyle w:val="ArticleBody"/>
        <w:jc w:val="left"/>
      </w:pPr>
      <w:r>
        <w:rPr>
          <w:rFonts w:ascii="Times New Roman" w:hAnsi="Times New Roman" w:eastAsia="Times New Roman" w:cs="Times New Roman"/>
        </w:rPr>
        <w:t>Ol taryh 2001-nji ýylyň 11-nji sentýabryny, Nýu-Ýork şäheriniň beýik binalary ýykylanda, öňden şekillendirip görkezýärdi. Ol taryhyň içinde senator Bleýr tarapyndan hödürlenmeli ilkinji ýekşenbe kanuny taslamasy hem bardy. Onuň ýekşenbäni Milli Ybadat Günüi hökmünde mejbury etdirmek ugrundaky tagallalary şowsuzlyga uçrady, emma ol soňky günleri öňden şekillendirip görkezýän mukaddes taryhyň bir bölegi boldy. Senator Bleýriň taslamasy şäherlerden gaçmak barada berlen duýduryşdy. 1888-nji ýyldan öň, Waýt uýa şäherleriň daşynda ýaşamagyň zerurlygy barada aýdanda, geljek zaman görnüşinde gürleýärdi. Ol Hudaýyň halkynyň ýakyn geljekde oba ýerlerine göçmeli boljak döwrüne yşarat edýärdi. 1888-nji ýyldan soň, Waýt uýanyň oba ýerinde ýaşamagyň zerurlygy baradaky ähli salgylanmalary onuň maslahatyny oba ýerinde bolmagyň wagtynyň eýýäm gelip ýetendigi şertlerinde berýärdi. 1888-nji ýylda Bleýr taslamasy ýekşenbe mejbur edilişiniň alamatydy, Lukanyň beýan edişi ýaly, bolmaly däl ýerde peýda bolan alamat. Ýekşenbe mejbur edilişi Amerikanyň Birleşen Ştatlarynyň Kongresine getirilmeli däldi, çünki bu Konstitusiýanyň esasy ýörelgeleriniň biriniň inkär edilmegidi.</w:t>
      </w:r>
    </w:p>
    <w:p>
      <w:pPr>
        <w:pStyle w:val="ArticleBody"/>
        <w:jc w:val="left"/>
      </w:pPr>
      <w:r>
        <w:rPr>
          <w:rFonts w:ascii="Times New Roman" w:hAnsi="Times New Roman" w:eastAsia="Times New Roman" w:cs="Times New Roman"/>
        </w:rPr>
        <w:t>1888-nji ýylyň taryhy 2001-nji ýylyň 11-nji sentýabrynda başlanan pygamberlik taryhyny nyşanlamak üçin ýazga geçirildi. 1888-nji ýyldaky Bleýr Kanuny 2001-nji ýyldaky Patriot Kanunyny nyşanlady. Ol haýwanyň tagmasynyň hakykatda mejbury ornaşdyrylmagyndan öň gelen duýduryşdy. Mesihiň yzyna düşýän hiç kim 2001-nji ýylyň 11-nji sentýabryndan soň şäherde ýaşamaly däldir. Ol Hudaýyň halkyna gaçmagy görkezýän pygamberlik gabawydy. Şeýle hem, soňky günleriň pygamberlik nusgasynyň mowzugy bolan iki Ýekşenbe kanuny bar bolşy ýaly, butparaz we papalyk Rimiň Ýekşenbe kanunlary arkaly şekillendirilişi ýaly, her iki Ýekşenbe kanunynyň öňünden hem gaçmak baradaky duýduryş gelýär.</w:t>
      </w:r>
    </w:p>
    <w:p>
      <w:pPr>
        <w:pStyle w:val="ArticleBody"/>
        <w:jc w:val="left"/>
      </w:pPr>
      <w:r>
        <w:rPr>
          <w:rFonts w:ascii="Times New Roman" w:hAnsi="Times New Roman" w:eastAsia="Times New Roman" w:cs="Times New Roman"/>
        </w:rPr>
        <w:t>Özlerini Ýedinji gün Adventistleri diýip ykrar edýänler üçin, olar ýakyn wagtda geljek Ýekşenbe kanunynyň öňüsyrasynda şäherlerden oba ýerlerine gaçmak üçin, Patriot Act-i pygamberlik taýdan bir alamat hökmünde tanamalydylar. Hut şol bir Ýekşenbe kanuny, henizem Wawilonda bolan Hudaýyň beýleki sürüsi üçin, her bir milletiň üstüne getiriljek Ýekşenbe mejburýetiniň öňüsyrasynda Wawilondan çykyp gitmek alamaty boldy.</w:t>
      </w:r>
    </w:p>
    <w:p>
      <w:pPr>
        <w:pStyle w:val="ArticleScripture"/>
        <w:jc w:val="left"/>
      </w:pPr>
      <w:r>
        <w:rPr>
          <w:rFonts w:ascii="Times New Roman" w:hAnsi="Times New Roman" w:eastAsia="Times New Roman" w:cs="Times New Roman"/>
        </w:rPr>
        <w:t>“Dini azatlyk ýurdy bolan Amerika, wyždany mejbur etmekde we adamlary galp Sabaty hormatlamaga zorlamakda Papalyk bilen birleşende, ýer ýüzüniň ähli ýurtlaryndaky halklar onuň göreldesine eýermäge ugrukdyrylar.” Testimonies, volume 6, 18.</w:t>
      </w:r>
    </w:p>
    <w:p>
      <w:pPr>
        <w:pStyle w:val="ArticleBody"/>
        <w:jc w:val="left"/>
      </w:pPr>
      <w:r>
        <w:rPr>
          <w:rFonts w:ascii="Times New Roman" w:hAnsi="Times New Roman" w:eastAsia="Times New Roman" w:cs="Times New Roman"/>
        </w:rPr>
        <w:t>Üç Ilýasyň üç gezekli ulanylyşy ahyrky günlerde Hudaýyň halkynyň iki toparynyň bardygyny berkarar edişi ýaly, Rimiň hem üç gezekli ulanylyşy iki aýratyn ýekşenbe kanunynyň bardygyny görkezýär. Amerikanyň Birleşen Ştatlarynyň «seniň halkyňyň garakçylary»dygyny, şonuň üçin-de Amerikanyň Birleşen Ştatlarynyň pygamberlikdäki ornunyň görnüşi berkarar edýändigini öňe sürmek isleýänler, Amerikanyň Birleşen Ştatlarynda tizden geljek ýekşenbe kanunynyň Mesihiň Öz halkyna ýetip gelýän yzarlamadan gaçmak üçin duýduryş hökmünde görkezýän haraba goýýan ýigrençdigini teklip edýärler. Olar gaçmak üçin duýduryş alamaty bolan gabawy bilen, ýekşenbe kanunynyň hakyky mejbury ýerine ýetirilişiniň başlanmagynyň ahyrky günleriň yzarlamasyna badalga berýändigini aňladýan ikinji gabawyň arasyndaky tapawudy kesgitläp bilmeýärler. Olar iki şaýadyň esasynda berkarar edilen, pygamberligi ahyrky günlerde ýerine ýetirýän iki aýratyn ýekşenbe kanunynyň bolmalydygy baradaky tapawudy ele almaýarlar. Şeýle etmek bilen, Amerikanyň Birleşen Ştatlarynda tizden geljek ýekşenbe kanunynyň, Danyýel pygamber tarapyndan aýdylan haraba goýýan ýigrenç hökmünde görkezilen duýduryşdygyny öňe sürýärler; ol şeýledir, emma olaryň kesgitleýşi ýaly däl.</w:t>
      </w:r>
    </w:p>
    <w:p>
      <w:pPr>
        <w:pStyle w:val="ArticleBody"/>
        <w:jc w:val="left"/>
      </w:pPr>
      <w:r>
        <w:rPr>
          <w:rFonts w:ascii="Times New Roman" w:hAnsi="Times New Roman" w:eastAsia="Times New Roman" w:cs="Times New Roman"/>
        </w:rPr>
        <w:t>Amerikanyň Birleşen Ştatlaryndaky ýekşenbe güni baradaky kanun, heniz-de Wawilonda bolan Hudaýyň beýleki sürüsi üçin onuň birleşmesinden gaçyp çykmak baradaky duýduryşdyr. Şonuň üçin ol ähli milletlere mejbury ediljek geljekki ýekşenbe güni baradaky kanunyň duýduryşydyr.</w:t>
      </w:r>
    </w:p>
    <w:p>
      <w:pPr>
        <w:pStyle w:val="ArticleScripture"/>
        <w:jc w:val="left"/>
      </w:pPr>
      <w:r>
        <w:rPr>
          <w:rFonts w:ascii="Times New Roman" w:hAnsi="Times New Roman" w:eastAsia="Times New Roman" w:cs="Times New Roman"/>
        </w:rPr>
        <w:t>“Daşary ýurt halklary Amerikanyň Birleşen Ştatlarynyň göreldesine eýererler. Ol öňe çykyp ýol görkezse-de, şonda-da şol bir krizis dünýäniň ähli ýerlerindäki halkymyzyň başyna geler.” Testimonies, volume 6, 395.</w:t>
      </w:r>
    </w:p>
    <w:p>
      <w:pPr>
        <w:pStyle w:val="ArticleBody"/>
        <w:jc w:val="left"/>
      </w:pPr>
      <w:r>
        <w:rPr>
          <w:rFonts w:ascii="Times New Roman" w:hAnsi="Times New Roman" w:eastAsia="Times New Roman" w:cs="Times New Roman"/>
        </w:rPr>
        <w:t>Olaryň öňe sürýän pikirine görä, Amerikanyň Birleşen Ştatlarynda ýekşenbe güni baradaky kanunyň kabul edilmegi, pygamberlik görnüşini tassyklaýan nyşan hökmünde Amerikanyň Birleşen Ştatlaryny görkezýär; emma Mesihiň gaçyp çykmak barada beren duýduryşynyň çäginde, şol ýekşenbe güni baradaky kanun on birinji sagadyň işgärlerine Wawilondan gaçyp çykmak üçin bütin dünýä möçberindäki bir duýduryşy aňladýar.</w:t>
      </w:r>
    </w:p>
    <w:p>
      <w:pPr>
        <w:pStyle w:val="ArticleBody"/>
        <w:jc w:val="left"/>
      </w:pPr>
      <w:r>
        <w:rPr>
          <w:rFonts w:ascii="Times New Roman" w:hAnsi="Times New Roman" w:eastAsia="Times New Roman" w:cs="Times New Roman"/>
        </w:rPr>
        <w:t>Uýam Waýt gaçmak baradaky duýduryş bilen ýüzlenende, ol tutuş dünýäni gurşap alýan ýekşenbe kanuny meselesine ýüzlenýär. Şol hereket Amerikanyň Birleşen Ştatlarynda ýekşenbe kanunyndan başlanýar. Ol Amerikanyň Birleşen Ştatlarynda ýekşenbe kanunynyň geljek yzarlamanyň duýduryşydygyny görkezýär.</w:t>
      </w:r>
    </w:p>
    <w:p>
      <w:pPr>
        <w:pStyle w:val="ArticleScripture"/>
        <w:jc w:val="left"/>
      </w:pPr>
      <w:r>
        <w:rPr>
          <w:rFonts w:ascii="Times New Roman" w:hAnsi="Times New Roman" w:eastAsia="Times New Roman" w:cs="Times New Roman"/>
        </w:rPr>
        <w:t>“Hudaýyň kanunyny bozup, papalygyň düzgünini zor bilen durmuşa geçirýän perman bilen biziň milletimiz özüni dogrulykdan doly aýyrar. Protestantizm, rim häkimiýetiniň elini gysmak üçin, aýrylygyň üstünden elini uzadanda, ruhyçylyk bilen el-ele bermek üçin jüwdäniň üstünden geçende, şu üç taraplaýyn birleşigiň täsiri astynda biziň ýurdumyz öz Konstitusiýasynyň protestant we respublikan hökümet hökmünde ähli ýörelgelerini ret edip, papalyk ýalňyşlyklarynyň we aldawlarynyň ýaýramagy üçin ýol açanda, şonda biz Şeýtanyň täsin işleriniň wagtynyň gelendigini we soňuň ýakyndygyny bilip bileris.”</w:t>
      </w:r>
    </w:p>
    <w:p>
      <w:pPr>
        <w:pStyle w:val="ArticleScripture"/>
        <w:jc w:val="left"/>
      </w:pPr>
      <w:r>
        <w:rPr>
          <w:rFonts w:ascii="Times New Roman" w:hAnsi="Times New Roman" w:eastAsia="Times New Roman" w:cs="Times New Roman"/>
        </w:rPr>
        <w:t>«Roma goşunlarynyň golaýlaşmagy şägirtler üçin Iýerusalimiň golaýlap gelýän weýrançylygynyň alamaty bolşy ýaly, bu dinden dönmek hem biziň üçin Hudaýyň sabyr-takady çägine ýetendiginiň, milletimiziň günäsiniň ölçeginiň dolandygyny we rehimdarlyk perişdesiniň yzyna dolanmazlyk şerti bilen uçup gitmekçi bolýandygynyň alamaty bolup biler. Şonda Hudaýyň halky pygamberleriň Ýakubyň jebir-jepasy wagty diýip beýan eden şol muşakgat we agyrgaýyşly wakalarynyň içine taşlanar. Ynamly, yzarlanýanlaryň perýatlary asmana göterilýär. Habiliň gany ýerden perýat edişi ýaly, şehitleriň mazarlaryndan, deňziň mazarlyklaryndan, dag gowaklaryndan, monastyr mazarhanalaryndan hem Hudaýa ýüzlenýän sesler bar: “Eý Reb, mukaddes we hakykatçy, ýer ýüzünde ýaşaýanlardan biziň ganymyz üçin höküm edip ar almagyňa çenli näçe wagt galdy?”» Testimonies, 5-nji tom, 451.</w:t>
      </w:r>
    </w:p>
    <w:p>
      <w:pPr>
        <w:pStyle w:val="ArticleBody"/>
        <w:jc w:val="left"/>
      </w:pPr>
      <w:r>
        <w:rPr>
          <w:rFonts w:ascii="Times New Roman" w:hAnsi="Times New Roman" w:eastAsia="Times New Roman" w:cs="Times New Roman"/>
        </w:rPr>
        <w:t>Uayt uýajy Akma Ştatlarynda ýekşenbe kanunyny görkezýär we ony Akma Ştatlar üçin synag möhletiniň tamamlanandygyny bildirýän bir “alamat” hökmünde kesgitleýär. Emma dünýäniň beýleki milletlerindäki Hudaýyň halky hem şol bir synag bilen ýüzbe-ýüz bolmalydyr. Akma Ştatlarynda ýekşenbe kanunynyň çykarylan pursadyndan başlap, Mikailiň turýan we adamzat üçin synag möhletiniň ýapylýan wagtyna çenli dowam edýän bir wagt döwri bar. Şol möhlet ýapylanda, “rehmet perişdesi uçup gider.”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Berkarar Edýär — On Iki Sanى</dc:title>
  <dc:subject>Pygamberligiň Üç Gatly Ulanylyşy: Weýrançylyk Getirýän Ýigrenji Zat we Ahyrky Günlerde Gaçmak Baradaky Duýduryş</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