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Mesihiň Ylhamy — On altynjy San</w:t>
      </w:r>
    </w:p>
    <w:p>
      <w:pPr>
        <w:pStyle w:val="ArticleSubtitle"/>
        <w:jc w:val="left"/>
      </w:pPr>
      <w:r>
        <w:rPr>
          <w:rFonts w:ascii="Arial" w:hAnsi="Arial" w:eastAsia="Arial" w:cs="Arial"/>
        </w:rPr>
        <w:t>Ýedi Gök Gürlemesiniň Açylyşy: Ylham we Gizlin Taryhyň Pygamberlik Derňewi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Biz Ylham kitabyň on birinji bapdan on üçünji baba çenli beýan edilen, ýedi gürlemegiň gizlin taryhy bilen kesgitlenýän pygamberlik wakalarynyň yzygiderliligini öňe sürüp gelýäris. Biz heniz bu wakalaryň ösüşinde Protestantizmiň şahynyň we Respublikanizmiň şahynyň taryhyny bir-biriniň üstüne goýjak derejä ýetmedik. Şeýle hem biz entek Islamyň Gije ýarysyndaky Gykylygyň habarynda tutýan ornuny anyk görkezmek üçin düşünje binýadyny taýýarlamadık. Şeýle-de bolsa, bu wakalar bilen baglanyşykly örän möhüm bir hakykat bar; ol açylyp möhürden boşadylýan hakykatlara düşünende adamyň näme etmelidigini kesgitleýär. Ylham kitabynyň berekedi, ýazylan zatlary “saklamak” jogapkärçiligini hem öz içine alýar.</w:t>
      </w:r>
    </w:p>
    <w:p>
      <w:pPr>
        <w:pStyle w:val="ArticleBody"/>
        <w:jc w:val="left"/>
      </w:pPr>
      <w:r>
        <w:rPr>
          <w:rFonts w:ascii="Times New Roman" w:hAnsi="Times New Roman" w:eastAsia="Times New Roman" w:cs="Times New Roman"/>
        </w:rPr>
        <w:t>Açylýan taryhyň çyzygy, onuň içinde ýazylan zatlary eşitjek, okaýjak we berjaý etjek adamlara Hudaýyň döredijilik güýjüni ýetirýär. Şonuň üçin indi Işaýanyň soňky pygamberlik rowaýatyny hem-de Ylham kitabynyň on birinji bapdan on üçünji bap aralygyny gözden geçirişimizden wagtlaýynça çykyp, Eliýanyň we Musanyň öli gury süňkler jülgesiniň içinden geçýän maglumat super awtomagistralynyň köçesinde öli ýatan “üç ýarym gününiň” ähmiýetini berkarar etmegiň wagty ýetdi. Indi bolsa biz “çölüň” nyşanly manysyny kesgitläris.</w:t>
      </w:r>
    </w:p>
    <w:p>
      <w:pPr>
        <w:pStyle w:val="ArticleBody"/>
        <w:jc w:val="left"/>
      </w:pPr>
      <w:r>
        <w:rPr>
          <w:rFonts w:ascii="Times New Roman" w:hAnsi="Times New Roman" w:eastAsia="Times New Roman" w:cs="Times New Roman"/>
        </w:rPr>
        <w:t>Soňky makalada biz ýedi gök gürlemesiniň gizlin taryhy tarapyndan berkidilen wakalar yzygiderliliginiň dört pygamberlik şaýatyny kesgitledik. Mesihiň keşbiniň çyzygy, iki şaýadyň çyzygy, haýwanyň keşbiniň çyzygy we demirgazygyň galp patyşasynyň çyzygy.</w:t>
      </w:r>
    </w:p>
    <w:p>
      <w:pPr>
        <w:pStyle w:val="ArticleBody"/>
        <w:jc w:val="left"/>
      </w:pPr>
      <w:r>
        <w:rPr>
          <w:rFonts w:ascii="Times New Roman" w:hAnsi="Times New Roman" w:eastAsia="Times New Roman" w:cs="Times New Roman"/>
        </w:rPr>
        <w:t>Demirgazyk galp patyşasynyň nesil ugrunyň ikinji ýarysy, 538-nji ýylda papalygyň häkimiýetlendirilmegi bilen başlanýar. Soňra demirgazygyň ruhy galp patyşasy bolan papalyk, ruhy Iýerusalimi we ruhy Ysraýyly bir müň iki ýüz altmyş ýyl boýy aýak astyna saldy.</w:t>
      </w:r>
    </w:p>
    <w:p>
      <w:pPr>
        <w:pStyle w:val="ArticleScripture"/>
        <w:jc w:val="left"/>
      </w:pPr>
      <w:r>
        <w:rPr>
          <w:rFonts w:ascii="Times New Roman" w:hAnsi="Times New Roman" w:eastAsia="Times New Roman" w:cs="Times New Roman"/>
        </w:rPr>
        <w:t>Olar gylyjyň ýiti tarapyndan ýykylarlar we ähli milletleriň arasyna ýesir alnyp gidilerler; we beýleki milletleriň döwürleri dolýança, Iýerusalim beýleki milletler tarapyndan depgilener. Luka 21:24.</w:t>
      </w:r>
    </w:p>
    <w:p>
      <w:pPr>
        <w:pStyle w:val="ArticleBody"/>
        <w:jc w:val="left"/>
      </w:pPr>
      <w:r>
        <w:rPr>
          <w:rFonts w:ascii="Times New Roman" w:hAnsi="Times New Roman" w:eastAsia="Times New Roman" w:cs="Times New Roman"/>
        </w:rPr>
        <w:t>Ýahýa hem mukaddes ýeri, hem-de goşuny ölçe diýlip tabşyryldy, ýöne oňa howlyny ölçemän goýmak hem buýruldy, çünki ol on iki ýüz altmyş ýyllyk wagt üçin başga milletlere berlipdi.</w:t>
      </w:r>
    </w:p>
    <w:p>
      <w:pPr>
        <w:pStyle w:val="ArticleScripture"/>
        <w:jc w:val="left"/>
      </w:pPr>
      <w:r>
        <w:rPr>
          <w:rFonts w:ascii="Times New Roman" w:hAnsi="Times New Roman" w:eastAsia="Times New Roman" w:cs="Times New Roman"/>
        </w:rPr>
        <w:t>Maňa hasa ýaly gamyş berildi; perişde durup şeýle diýdi: Tur, Hudaýyň ybadathanasyny, gurbanlyk ýerini we onuň içinde tagzym edýänleri ölçe. Emma ybadathananyň daşyndaky howlyny goýber, ony ölçeme; çünki ol milletlere berildi; olar mukaddes şäheri kyrk iki aýlap aýak astyna salarlar. Ylham 11:1, 2</w:t>
      </w:r>
    </w:p>
    <w:p>
      <w:pPr>
        <w:pStyle w:val="ArticleBody"/>
        <w:jc w:val="left"/>
      </w:pPr>
      <w:r>
        <w:rPr>
          <w:rFonts w:ascii="Times New Roman" w:hAnsi="Times New Roman" w:eastAsia="Times New Roman" w:cs="Times New Roman"/>
        </w:rPr>
        <w:t>Ýahýa bilen Luka butparaz halklaryň “Iýerusalimi” “aýak astyna salýandyklaryna” kyrk iki aýlap şaýatlyk edýärler. Ýahýa bu dowamlylygyň möhletini kesgitleýär, Luka bolsa şol taryhyň tamamlanmagyny görkezýär. Bu iki şaýat Daniel kitabynyň sekizinji baby, on üçünji aýaty baradaky meselä ýüzlenýärler.</w:t>
      </w:r>
    </w:p>
    <w:p>
      <w:pPr>
        <w:pStyle w:val="ArticleScripture"/>
        <w:jc w:val="left"/>
      </w:pPr>
      <w:r>
        <w:rPr>
          <w:rFonts w:ascii="Times New Roman" w:hAnsi="Times New Roman" w:eastAsia="Times New Roman" w:cs="Times New Roman"/>
        </w:rPr>
        <w:t>Soň men bir mukaddesiň gepläp duranyny eşitdim; gepleýän şol belli mukaddese başga bir mukaddes şeýle diýdi: «Gündelik gurbanlyk, weýrançylyga getirýän günä, şeýle hem mukaddes ýeriň we goşunyň aýak astyna salynmagy baradaky bu görnüş näçe wagta çenli dowam eder?» Daniýel 8:13.</w:t>
      </w:r>
    </w:p>
    <w:p>
      <w:pPr>
        <w:pStyle w:val="ArticleBody"/>
        <w:jc w:val="left"/>
      </w:pPr>
      <w:r>
        <w:rPr>
          <w:rFonts w:ascii="Times New Roman" w:hAnsi="Times New Roman" w:eastAsia="Times New Roman" w:cs="Times New Roman"/>
        </w:rPr>
        <w:t>Mukaddes ýeriň we goşunyň näçe wagtlap aýak astyna salynjakdygy baradaky sorag, bu ýerde Danielde “mukaddes ýer” hem-de “goşun” hökmünde görkezilýän Iýerusalimiň depelenmegini amala aşyrjak iki weýran ediji güýji kesgitleýär. Bu aýadyň dogry binýatlaýyn düşünilişi, J. N. Andrews tarapyndan beýan edilişi ýaly, onuň mukaddes ýeri-de, goşuny-da depelän iki weýran ediji güýji kesgitleýändigidir. Aýatda kesgitlenýän ilkinji weýran ediji güýç butparazlyk, ikinjisi bolsa papalykdyr. “Goşun” sözi, Danieliň Iýerusalimdäki ybadathanada Ýahýanyň “yşykýanlar” diýip kesgitleýän adamlaryny aňlatmak üçin ulanýan beýan edişidir.</w:t>
      </w:r>
    </w:p>
    <w:p>
      <w:pPr>
        <w:pStyle w:val="ArticleScripture"/>
        <w:jc w:val="left"/>
      </w:pPr>
      <w:r>
        <w:rPr>
          <w:rFonts w:ascii="Times New Roman" w:hAnsi="Times New Roman" w:eastAsia="Times New Roman" w:cs="Times New Roman"/>
        </w:rPr>
        <w:t>“DANIÝEL 8-DE IKI ‘WEÝRANÇYLYK’ BAR.—Bu hakykat Joşaýa Liç tarapyndan şeýle aýdyň beýan edilýär welin, onuň sözlerini getirýäris:</w:t>
      </w:r>
    </w:p>
    <w:p>
      <w:pPr>
        <w:pStyle w:val="ArticleScripture"/>
        <w:jc w:val="left"/>
      </w:pPr>
      <w:r>
        <w:rPr>
          <w:rFonts w:ascii="Times New Roman" w:hAnsi="Times New Roman" w:eastAsia="Times New Roman" w:cs="Times New Roman"/>
        </w:rPr>
        <w:t>“‘Gündelik gurbanlyk’ iňlisçe tekstiň häzirki okalyşydyr. Emma asyl nusgada gurbanlyk diýilýän zat asla ýokdur. Bu hemmeler tarapyndan ykrar edilýär. Bu terjimeçiler tarapyndan oňa goşulan düşündiriş ýa-da gurluşdyr. Dogry okalyş şudur: ‘gündelik we weýrançylygyň ýazygyny,’ ýagny gündelik bilen ýazyk ‘we’ arkaly baglanyşdyrylandyr; gündelik weýrançylyk we weýrançylygyň ýazygy. Olar mukaddes ýeri we goşuny weýran etmelidigi bellenen iki sany weýran ediji güýjüň özleridir.’—Prophetic Expositions, Volume 1, 127-nji sahypa.</w:t>
      </w:r>
    </w:p>
    <w:p>
      <w:pPr>
        <w:pStyle w:val="ArticleScripture"/>
        <w:jc w:val="left"/>
      </w:pPr>
      <w:r>
        <w:rPr>
          <w:rFonts w:ascii="Times New Roman" w:hAnsi="Times New Roman" w:eastAsia="Times New Roman" w:cs="Times New Roman"/>
        </w:rPr>
        <w:t>Mukaddes mekanyň hem-de goşunyň “hemişelik” we “harabalygyň günäsi” tarapyndan aýak astyna salynmalydygy aýdyňdyr. 13-nji aýaty ünsli okamak bu meseläni çözýär. Bu hakykat bolsa başga bir hakykaty hem tassyklaýar, ýagny: şu iki harabalyk, Şeýtanyň Ýehowanyň ybadatyny we işini ýykmaga synanyşan iki beýik görnüşidir. Jenap Milleriň şu iki adalganyň manysy baradaky bellikleri, hem-de şol manyny anyklamakda onuň öz yzarlaýan usuly, aşakdaky sözbaşy astynda berilýär:</w:t>
      </w:r>
    </w:p>
    <w:p>
      <w:pPr>
        <w:pStyle w:val="ArticleScripture"/>
        <w:jc w:val="left"/>
      </w:pPr>
      <w:r>
        <w:rPr>
          <w:rFonts w:ascii="Times New Roman" w:hAnsi="Times New Roman" w:eastAsia="Times New Roman" w:cs="Times New Roman"/>
        </w:rPr>
        <w:t>“IKI WEÝRANÇYLYK BUTPARAZLYK WE PAPALYKDYR”</w:t>
      </w:r>
    </w:p>
    <w:p>
      <w:pPr>
        <w:pStyle w:val="ArticleScripture"/>
        <w:jc w:val="left"/>
      </w:pPr>
      <w:r>
        <w:rPr>
          <w:rFonts w:ascii="Times New Roman" w:hAnsi="Times New Roman" w:eastAsia="Times New Roman" w:cs="Times New Roman"/>
        </w:rPr>
        <w:t>“‘Men okamagymy dowam etdim-de, onuň [gündelik] duş gelýän, diňe Daniýelde bolan başga bir ýagdaýyny tapyp bilmedim. Soňra men [konkordansyň kömegi bilen] onuň bilen baglanyşykly duran şol sözleri aldym: “aýryp almak”; ol “gündeligi” aýryp alar; “gündelik aýrylyp alynan wagtdan başlap”, we ş.m. Men okamagymy dowam etdim-de, bu tekst barada hiç bir ýagtylyk tapmaryn öýtdüm; ahyrynda bolsa 2 Selanikliler 2:7, 8-e geldim. “Çünki bikanunlygyň syry eýýäm işläp dur; diňe häzirki saklaýan, ol aradan aýrylýança saklar, ondan soň hem şol pis adam aýan ediler”, we ş.m. Men şol tekste gelenimde, eý, hakykat nähili aýdyň hem şöhratly bolup göründi! Ine, şol ýerde! Ine, “gündelik” şoldur! Indi bolsa, Pawlus “häzir saklaýan” ýa-da päsgel berýän diýmek bilen nämäni göz öňünde tutýar? “Günä adamy” we “pis adam” diýmek bilen papalyk göz öňünde tutulýar. Onda, papalygyň aýan edilmegine päsgel berýän näme? Elbetde, bu butparazlykdyr; diýmek, “gündelik” butparazlygy aňlatmalydyr.’—Second Advent Manual, 66-njy sahypa.” J. N. Andrews, The Sanctuary and the 2300 Days, 33, 34.</w:t>
      </w:r>
    </w:p>
    <w:p>
      <w:pPr>
        <w:pStyle w:val="ArticleBody"/>
        <w:jc w:val="left"/>
      </w:pPr>
      <w:r>
        <w:rPr>
          <w:rFonts w:ascii="Times New Roman" w:hAnsi="Times New Roman" w:eastAsia="Times New Roman" w:cs="Times New Roman"/>
        </w:rPr>
        <w:t>Lewileriň ýigrimi altynjy babyndaky “ýedi wagt” baradaky pygamberligiň ýerine ýetmeginde, butparazlyk on iki ýüz altmyş ýyl mukaddes ýeri we goşuny depeläp geçdi; soň bolsa papalyk hem goşmaça on iki ýüz altmyş ýyl şol bir işi etdi. Luka we Ýahýanyň ýazgylaryna görä, papalyk 1798-nji ýylda ölümli ýarasyny alýança, Ýerusalemi on iki ýüz altmyş ýyl depeläp geçdi. 1798-den on iki ýüz altmyş ýyly aýyranyňda, 538-nji ýyla gelinýär. 538-den on iki ýüz altmyş ýyly aýyranyňda bolsa, miladydan öňki 723-nji ýyla gelinýär; şol wagt Assiriýa, şol döwrüň göni manydaky demirgazygyň patyşasy hökmünde, Ysraýylyň demirgazyk patyşalygyny ýesirlige alyp gitdi.</w:t>
      </w:r>
    </w:p>
    <w:p>
      <w:pPr>
        <w:pStyle w:val="ArticleBody"/>
        <w:jc w:val="left"/>
      </w:pPr>
      <w:r>
        <w:rPr>
          <w:rFonts w:ascii="Times New Roman" w:hAnsi="Times New Roman" w:eastAsia="Times New Roman" w:cs="Times New Roman"/>
        </w:rPr>
        <w:t>Ýahýa diňe papalygyň mukaddes ýeri we goşuny depeläp basan bir müň iki ýüz altmyş ýylyna ýüzlenýär, emma Luka butparazlygyň we papalygyň Ýerusalimi depeläp basan iki bir müň iki ýüz altmyş ýyllyk döwrüniň ikisine-de ýüzlenýär, çünki ol: “milletleriň wagtlary tamam bolýança” diýýär. Luka Ýerusalyň depelenip basylmagyny diňe bir “wagt”dan artyk bir zat hökmünde kesgitleýär, çünki ol muny milletleriň “wagtlarynyň” tamam bolmagy diýip atlandyrýar.</w:t>
      </w:r>
    </w:p>
    <w:p>
      <w:pPr>
        <w:pStyle w:val="ArticleBody"/>
        <w:jc w:val="left"/>
      </w:pPr>
      <w:r>
        <w:rPr>
          <w:rFonts w:ascii="Times New Roman" w:hAnsi="Times New Roman" w:eastAsia="Times New Roman" w:cs="Times New Roman"/>
        </w:rPr>
        <w:t>Elbetde, 1856-njy ýylda Millerçi Adventizm Laodikeýa öwrüldi, we ýedi ýyl soňra Levililer 26-daky “ýedi wagt” hakykatyny ret etdiler; şonuň üçin Adventizmiň Mukaddes Kitaba degişli bu ýönekeý hakykatlary görmegi mümkin däldir. Meniň görkezýän hakykatym şudur: üç ýol belgini, şeýle hem birinji we ikinji ýol belgisiniň arasyndaky bir wagt döwrüni, soňra bolsa ikinji we üçünji ýol belgisiniň arasyndaky ikinji bir wagt döwrüni kesgitleýän ýedi ýyldyrymyň gizlin taryhy, galp demirgazygyň patyşasynyň pygamberçilik çyzygynyň içinde şekillendirilendir.</w:t>
      </w:r>
    </w:p>
    <w:p>
      <w:pPr>
        <w:pStyle w:val="ArticleBody"/>
        <w:jc w:val="left"/>
      </w:pPr>
      <w:r>
        <w:rPr>
          <w:rFonts w:ascii="Times New Roman" w:hAnsi="Times New Roman" w:eastAsia="Times New Roman" w:cs="Times New Roman"/>
        </w:rPr>
        <w:t>Şol hat miladydan öňki 723-nji ýylda, Ysraýylyň demirgazyk şalygynyň demirgazygyň sözüň doly manysyndaky patyşasy bolan Assiriýa patyşasynyň eli bilen gulçulyga alnyp gidilmegi bilen başlandy. Soňra, 538-nji ýylda, demirgazygyň ruhy patyşasyna häkimiýet berildi, we ol 1798-nji ýylda ölümcül ýara alýança, ýene bir müň iki ýüz altmyş ýyl ruhy Iýerusalimi basgylap ezdi. Miladydan öňki 723-nji ýyldan 538-nji ýyla çenli, Ysraýyly boýun egdirilip saklan häkimiýetler hemişe butparaz häkimiýetlerdi.</w:t>
      </w:r>
    </w:p>
    <w:p>
      <w:pPr>
        <w:pStyle w:val="ArticleBody"/>
        <w:jc w:val="left"/>
      </w:pPr>
      <w:r>
        <w:rPr>
          <w:rFonts w:ascii="Times New Roman" w:hAnsi="Times New Roman" w:eastAsia="Times New Roman" w:cs="Times New Roman"/>
        </w:rPr>
        <w:t>Mesihiň ugry Onuň hakyky demirgazygyň patyşasy hökmünde biziň eramyz 27-nji ýylda çokundyrylmagynda mesh edilendigini görkezýär, we ondan bir müň iki ýüz altmyş pygamberlik güni soň, Ol haça çüýlendi. Soňra Onuň şägirtlerine biziň eramyz 34-nji ýylda Stefanyň daş bilen öldürilmegine çenli hakyky demirgazygyň patyşasy baradaky habary wagyz etmek üçin güýç berildi. Mesihiň gullugynyň tutuş bir müň iki ýüz altmyş güni dowamynda Onuň ýöremedik ýeke-täk wagty, ýeňişli girişde Iýerusalime atly giren pursadydy. Şonuň üçin Ol Iýerusalimi bir müň iki ýüz altmyş gün basyp geçdi, haçdan soň Onuň şägirtleri hem şeýle etdiler. Galp demirgazygyň patyşasynyň hem-de hakyky demirgazygyň patyşasy bolan Mesihiň iki ugry hem Iýerusalimi we goşuny bir müň iki ýüz altmyş gün depeläp geçdi.</w:t>
      </w:r>
    </w:p>
    <w:p>
      <w:pPr>
        <w:pStyle w:val="ArticleBody"/>
        <w:jc w:val="left"/>
      </w:pPr>
      <w:r>
        <w:rPr>
          <w:rFonts w:ascii="Times New Roman" w:hAnsi="Times New Roman" w:eastAsia="Times New Roman" w:cs="Times New Roman"/>
        </w:rPr>
        <w:t>Butparazçylyk hakyky ýehudylaryň ýerdäki mukaddes ybadathana gullugynyň seždesi ulgamynyň galp nusgasydy, papalyk bolsa ruhy ýehudylaryň gökdäki mukaddes ybadathana gullugynyň galp nusgasydyr. Butparazçylygyň müň iki ýüz altmyş ýyly Mesihiň müň iki ýüz altmyş gününe gabat gelýärdi, papalygyň bolsa müň iki ýüz altmyş ýyly şägirtleriň müň iki ýüz altmyş gününe gabat gelýärdi.</w:t>
      </w:r>
    </w:p>
    <w:p>
      <w:pPr>
        <w:pStyle w:val="ArticleBody"/>
        <w:jc w:val="left"/>
      </w:pPr>
      <w:r>
        <w:rPr>
          <w:rFonts w:ascii="Times New Roman" w:hAnsi="Times New Roman" w:eastAsia="Times New Roman" w:cs="Times New Roman"/>
        </w:rPr>
        <w:t>Iki setiriň her biri, 2023-nji ýylyň iýul aýynda köpçülige açyk görnüşde möhürden çözülip başlanan ýedi gürrüldiniň gizlin taryhynyň şol bir pygamberlik gurluşyny öz içine alýar. Möhürden çözülme, bölekleýin ýagdaýda, Millerit hereketiniň ilkinji lapykeçliginiň ykrar edilmegi arkaly amala aşyryldy. Olaryň ilkinji lapykeçligi on gyz baradaky tymsalda “eglenme wagty” diýlip atlandyrylýan wagt döwrüni başlatdy. “Eglenme wagty” Nýu-Hempşirdäki Ekseter lager ýygnagynda tamamlandy, şol wagtda Ýarygije gykylygynyň habary doly berkidilipdi. Ekseter lager ýygnagy ikinji ýol belgisi boldy, ol bolsa soňra Ýarygije gykylygynyň habarynyň yglan edilýän wagt döwrüni başlatdy; bu ýagdaý hökümiň üçünji ýol belgisiniň we soňky lapykeçligiň gelmegine çenli dowam etdi.</w:t>
      </w:r>
    </w:p>
    <w:p>
      <w:pPr>
        <w:pStyle w:val="ArticleBody"/>
        <w:jc w:val="left"/>
      </w:pPr>
      <w:r>
        <w:rPr>
          <w:rFonts w:ascii="Times New Roman" w:hAnsi="Times New Roman" w:eastAsia="Times New Roman" w:cs="Times New Roman"/>
        </w:rPr>
        <w:t>Üç ýol belgisi ilkinji lapykeçlik, Ýarygijäniň çagyryşy habary we soňky lapykeçlikdi. Şol üç ýol belgisi ýewreý dilindäki “hakykat” sözüne laýyk gelýär; bu söz ýewreý elipbiýiniň birinji, on üçünji we soňky harpyny aňladýar. Birinjiniň-de, soňkynyň-da lapykeçlik bolmagy Alfa bilen Omegananyň golylygyny aňladýar.</w:t>
      </w:r>
    </w:p>
    <w:p>
      <w:pPr>
        <w:pStyle w:val="ArticleBody"/>
        <w:jc w:val="left"/>
      </w:pPr>
      <w:r>
        <w:rPr>
          <w:rFonts w:ascii="Times New Roman" w:hAnsi="Times New Roman" w:eastAsia="Times New Roman" w:cs="Times New Roman"/>
        </w:rPr>
        <w:t>Millerçi taryhynda bir müň iki ýüz altmyş günüň göni beýany ýokdur, emma Millerçi taryhy ilkinji hereketiň taryhydyr we şonuň üçin ol soňky hereketiň nusgasydyr. Soňky hereketdäki ilkinji lapykeçligiň taryhy 2020-nji ýylyň 18-nji iýulynda başlady, we ol Ylham kitabynyň on birinji babynda şekillendirilendir. Ylham kitabynyň on birinji babynda iki şaýat öldürilýär, bu bolsa soňky hereketdäki ilkinji lapykeçligi aňladýar; ol ilkinji hereket arkaly nusgalanandyr.</w:t>
      </w:r>
    </w:p>
    <w:p>
      <w:pPr>
        <w:pStyle w:val="ArticleBody"/>
        <w:jc w:val="left"/>
      </w:pPr>
      <w:r>
        <w:rPr>
          <w:rFonts w:ascii="Times New Roman" w:hAnsi="Times New Roman" w:eastAsia="Times New Roman" w:cs="Times New Roman"/>
        </w:rPr>
        <w:t>Ylham on birde göwnüçökgünlik olaryň öli bedenleriniň köçede ýatan on iki ýüz altmyş günlük döwri girizdi; şeýlelikde, bu meseliň gijä galma wagtyny belläp goýdy. Olar direldilen wagtynda, ýekşenbe kanunynyň höküm edilşi bilen şol bir sagatda baýdak ýaly ýokary galdyrylýarlar. Iki şaýadyň taryhy on iki ýüz altmyş günlük nyşanly döwri öz içine alýar.</w:t>
      </w:r>
    </w:p>
    <w:p>
      <w:pPr>
        <w:pStyle w:val="ArticleBody"/>
        <w:jc w:val="left"/>
      </w:pPr>
      <w:r>
        <w:rPr>
          <w:rFonts w:ascii="Times New Roman" w:hAnsi="Times New Roman" w:eastAsia="Times New Roman" w:cs="Times New Roman"/>
        </w:rPr>
        <w:t>Ýedi gürrüldiniň gizlin taryhyndaky üçünji perişdäniň hereketiniň jikme-jiklikleri beýleki parallel ugurlara garanda has köp anyklaşdyrma berýär, emma üçünji perişdäniň ugry, demirgazygyň hakyky patyşasynyň ugry we demirgazygyň galp patyşasynyň ugry — bularyň hemmesi başlangyç nokadyndan başlanýan, soňra orta nokada çenli ýetýän bir wagt döwrüniň gelýändigi, onuň yzysüre bolsa ahyrky nokatda höküm bilen tamamlanýan başga bir wagt döwrüniň gelýändigi ýaly şol bir pygamberlik häsiýetlerine eýedir.</w:t>
      </w:r>
    </w:p>
    <w:p>
      <w:pPr>
        <w:pStyle w:val="ArticleBody"/>
        <w:jc w:val="left"/>
      </w:pPr>
      <w:r>
        <w:rPr>
          <w:rFonts w:ascii="Times New Roman" w:hAnsi="Times New Roman" w:eastAsia="Times New Roman" w:cs="Times New Roman"/>
        </w:rPr>
        <w:t>Müň iki ýüz altmyş gün ýedi gümmürdiň gizlin taryhynyň esasy düzüm bölegidir. Müň iki ýüz altmyş gün Ylham kitabynyň on ikinji babynda “çöl” hökmünde nyşanlanýar.</w:t>
      </w:r>
    </w:p>
    <w:p>
      <w:pPr>
        <w:pStyle w:val="ArticleScripture"/>
        <w:jc w:val="left"/>
      </w:pPr>
      <w:r>
        <w:rPr>
          <w:rFonts w:ascii="Times New Roman" w:hAnsi="Times New Roman" w:eastAsia="Times New Roman" w:cs="Times New Roman"/>
        </w:rPr>
        <w:t>Aýal çöl meýdanyna gaçdy; ol ýerde onuň üçin Hudaý tarapyndan taýýarlanan bir ýer bardy, şonda ony ol ýerde müň iki ýüz altmyş gün iýmitlendirsinler. Ylham 12:6.</w:t>
      </w:r>
    </w:p>
    <w:p>
      <w:pPr>
        <w:pStyle w:val="ArticleBody"/>
        <w:jc w:val="left"/>
      </w:pPr>
      <w:r>
        <w:rPr>
          <w:rFonts w:ascii="Times New Roman" w:hAnsi="Times New Roman" w:eastAsia="Times New Roman" w:cs="Times New Roman"/>
        </w:rPr>
        <w:t>Ybadathana papalyk häkimiýetiň depelenmesinden halas bolmak üçin bir müň iki ýüz altmyş ýyllyk döwürläp çöle gaçdy. On dördünji aýat munuň üçin ýene bir şaýatlyk berýär.</w:t>
      </w:r>
    </w:p>
    <w:p>
      <w:pPr>
        <w:pStyle w:val="ArticleScripture"/>
        <w:jc w:val="left"/>
      </w:pPr>
      <w:r>
        <w:rPr>
          <w:rFonts w:ascii="Times New Roman" w:hAnsi="Times New Roman" w:eastAsia="Times New Roman" w:cs="Times New Roman"/>
        </w:rPr>
        <w:t>Aýala beýik bürgüdiň iki ganaty berildi, ol ýylan ýüzünden çöl-beýewana, öz ýerine uçup barsyn diýip; ol ýerde ol bir wagt, wagtlar we ýarym wagt dowamynda iýmitlendirilýär. Ylham 12:14.</w:t>
      </w:r>
    </w:p>
    <w:p>
      <w:pPr>
        <w:pStyle w:val="ArticleBody"/>
        <w:jc w:val="left"/>
      </w:pPr>
      <w:r>
        <w:rPr>
          <w:rFonts w:ascii="Times New Roman" w:hAnsi="Times New Roman" w:eastAsia="Times New Roman" w:cs="Times New Roman"/>
        </w:rPr>
        <w:t>Ybadathana aagondarhanyň we papalygyň yzarlamasyndan bir müň iki ýüz altmyş ýyl gaçyp gizlendi; şonuň üçin “çöl” bir müň iki ýüz altmyş günüň nyşanydyr. Bu san Danyýel bilen Ylham kitaplarynda göni ýedi gezek duş gelýär, emma Mukaddes Ýazgylarda ol başga birnäçe görnüşde hem aňladylýar. Her bir ýagdaýda ol Lewiler kitaby, ýigrimi altynjy bapdaky “ýedi wagt”y aňladýar.</w:t>
      </w:r>
    </w:p>
    <w:p>
      <w:pPr>
        <w:pStyle w:val="ArticleBody"/>
        <w:jc w:val="left"/>
      </w:pPr>
      <w:r>
        <w:rPr>
          <w:rFonts w:ascii="Times New Roman" w:hAnsi="Times New Roman" w:eastAsia="Times New Roman" w:cs="Times New Roman"/>
        </w:rPr>
        <w:t>Miladydan öňki 723-nji ýyldan 538-nji ýyla çenli mukaddes ýeri we onuň goşunyny basyp ýörän butparazlyk bolsun, ýa-da ruhy Iýerusalimi we onuň içindäki sežde edýänleri depeleşdiren papalyk bolsun, bularyň ikisi-de Hudaýyň halkynyň dargadylyşynyň mysaly bolupdy; bu bolsa Hudaýyň halkynyň Levililer kitabynyň ýigrimi bäşinji we ýigrimi altynjy baplarynda görkezilişi ýaly “ýeriň Sabatlary” ähdini bozmagy zerarly ýüze çykypdy. Ýigrimi altynjy bapda bu Hudaýyň ähdiniň dawasy diýip atlandyrylýar.</w:t>
      </w:r>
    </w:p>
    <w:p>
      <w:pPr>
        <w:pStyle w:val="ArticleScripture"/>
        <w:jc w:val="left"/>
      </w:pPr>
      <w:r>
        <w:rPr>
          <w:rFonts w:ascii="Times New Roman" w:hAnsi="Times New Roman" w:eastAsia="Times New Roman" w:cs="Times New Roman"/>
        </w:rPr>
        <w:t>Men Öz ähtimiň dawa-jenjeliniň aryny almak üçin üstüňize gylyç getirerin; şäherleriňiziň içinde üýşenişiňiz wagtynda araňyza ýokanç kesel ibererin; siz duşmanyň eline tabşyrylar. Levililer 26:25.</w:t>
      </w:r>
    </w:p>
    <w:p>
      <w:pPr>
        <w:pStyle w:val="ArticleBody"/>
        <w:jc w:val="left"/>
      </w:pPr>
      <w:r>
        <w:rPr>
          <w:rFonts w:ascii="Times New Roman" w:hAnsi="Times New Roman" w:eastAsia="Times New Roman" w:cs="Times New Roman"/>
        </w:rPr>
        <w:t>Hudaýyň ähtine garşy gozgalaň Hudaýyň halkynyň başyna «meniň ähdimiň dawasy» diýlip görkezilýän gulçulygy we dargadylmagy getirdi. Danieliň Musanyň «näleti» we «anty» diýip atlandyrýan, şeýle hem «meniň ähdimiň dawasy» diýlip atlandyrylýan jezany düşünmezlik adamy Danieliň dokuzynjy babynda görkezilişi ýaly Mesihiň işiniň has çuň manysyny görmekden kör edýär. Ellen Waýtyň ýazgylarynda Laodikiýanyň körlüginde bolan Hudaýyň halkyna berilýän yzygiderli baha şudur: olar «sebäpden netijä çenli pikir ýöredip» bilmeýärler. Garaňky asyrlaryň bir müň iki ýüz altmyş ýylyna düşünýändigiňizi ykrar edip bilersiňiz, ýöne şol depeläp basmagyň «sebäbini» bilmeseňiz, siz körsiňiz.</w:t>
      </w:r>
    </w:p>
    <w:p>
      <w:pPr>
        <w:pStyle w:val="ArticleScripture"/>
        <w:jc w:val="left"/>
      </w:pPr>
      <w:r>
        <w:rPr>
          <w:rFonts w:ascii="Times New Roman" w:hAnsi="Times New Roman" w:eastAsia="Times New Roman" w:cs="Times New Roman"/>
        </w:rPr>
        <w:t>Ol bir hepde üçin köp adamlar bilen ähti berkider; hepdäniň ýarysynda bolsa gurbanlygy we sadakany bes etdirer; we ýigrenji zatlaryň ýaýramagy sebäpli ony harabalyga öwürer, hatda ahyrky tamamlanýança; we kesgitlenen zat haraba edileniň üstüne döküler. Daniel 9:27.</w:t>
      </w:r>
    </w:p>
    <w:p>
      <w:pPr>
        <w:pStyle w:val="ArticleBody"/>
        <w:jc w:val="left"/>
      </w:pPr>
      <w:r>
        <w:rPr>
          <w:rFonts w:ascii="Times New Roman" w:hAnsi="Times New Roman" w:eastAsia="Times New Roman" w:cs="Times New Roman"/>
        </w:rPr>
        <w:t>Mesihiň ähtnamany tassyk etmegi Onuň «ähtnamasynyň dawası» bilen gönüden-göni baglanyşyklydyr. «Näletiň» dowamlylygy iki müň bäş ýüz ýigrimi ýyl boldy, we Mesihiň hut şol bir ähtnamany tassyk etmeginiň dowamlylygy iki müň bäş ýüz ýigrimi gün boldy. Ýedi gürrüldiniň gizlin taryhynyň gurluşyny üpjün edýän ýewreýçe «hakykat» sözi bilen laýyklykda, Mesihiň Öz ähtnamasyny tassyk etmeli bolan pygamberlik hepdesi ýewreý elipbiýiniň birinji, on üçünji we soňky harplary bilen aňladylýan üç bellige eýe bolupdy.</w:t>
      </w:r>
    </w:p>
    <w:p>
      <w:pPr>
        <w:pStyle w:val="ArticleBody"/>
        <w:jc w:val="left"/>
      </w:pPr>
      <w:r>
        <w:rPr>
          <w:rFonts w:ascii="Times New Roman" w:hAnsi="Times New Roman" w:eastAsia="Times New Roman" w:cs="Times New Roman"/>
        </w:rPr>
        <w:t>Hepdäniň ilkinji ýol belgisi Onuň çokundyrylmagy boldy, ikinji ýol belgisi haç boldy, iň soňkusy bolsa Stefanusyň ölümi boldy. Asman perişdeleri William Milleri Levililer kitaby ýigrimi altyndaky “ýedi wagt”y görmäge ýolbaşçylyk edişleri ýaly, şol “ýedi wagt”y görmekden ýüz öwürmek, Mesihiň Öz ganyny döken hem-de Onuň gadymy göni manysyndaky halkynyň ret eden hut şol ähtini tassyk eden pygamberligi doly görmegiň mümkinçiligini ýok edýär. Ahyrsoňy halas bolýan her bir adam “hakykat” barada diňe bölekleýin we doly däl düşünjä eýe bolar. Emma “hakykaty” bilgeşleýin görmekden ýüz öwürýän hiç kim halas bolmaz. Ata barýan diňe bir ýol bar, ol hem Isa arkalydyr, Isa bolsa “hakykatdyr”.</w:t>
      </w:r>
    </w:p>
    <w:p>
      <w:pPr>
        <w:pStyle w:val="ArticleBody"/>
        <w:jc w:val="left"/>
      </w:pPr>
      <w:r>
        <w:rPr>
          <w:rFonts w:ascii="Times New Roman" w:hAnsi="Times New Roman" w:eastAsia="Times New Roman" w:cs="Times New Roman"/>
        </w:rPr>
        <w:t>Bu, oýlanmaga mynasyp düşünjedir, çünki ol Levililer kitabyň ýigrimi bäşinji we ýigrimi altynjy baplaryndaky äht bilen baglanyşyklydyr. “Ýedi wagtyň” “näleti” gadymy göni manydaky Ysraýylyň üstüne, olaryň ýeri dynç aldyryş boýunça görkezmeleri we Ýubileý baradaky tabşyryklary berjaý etmäge meýilsiz bolandyklary sebäpli getirildi. Bu goýup gitmegiň günäsidi. Nälet olaryň öldürmezlik ýa-da ogurlamazlyk ýaly bir buýrugy gös-göni bozandyklary üçin däl-de, eýsem özlerine buýrulan bir işi ýerine ýetirmegi goýup goýberendikleri üçin olaryň üstüne getirildi. Olar diňe ýeri dynç aldyryş bilen baglanyşykly görkezmeleri äsgermezlik etdiler. “Ýedi wagty” (perişdeleriň William Milleri açmaga ýolbaşçylyk eden hakykatyny) haýsydyr bir mukaddesleşmedik sebäp bilen kabul etmeýän Adventistler hem, hakykaty hakyky derňemek üçin hiç wagt wagt bölmändikleri sebäpli, gadymy göni manydaky Ysraýylyň äsgermezlik eden şol bir äht maglumatyny äsgermezlik etmek arkaly, goýup gitmek görnüşindäki şol bir pitneçiligi amala aşyrýarlar. Başlangyç ahyry görkezýär.</w:t>
      </w:r>
    </w:p>
    <w:p>
      <w:pPr>
        <w:pStyle w:val="ArticleBody"/>
        <w:jc w:val="left"/>
      </w:pPr>
      <w:r>
        <w:rPr>
          <w:rFonts w:ascii="Times New Roman" w:hAnsi="Times New Roman" w:eastAsia="Times New Roman" w:cs="Times New Roman"/>
        </w:rPr>
        <w:t>Ylham kitabyň on ikinji babyndaky “çöl” diýlip atlandyrylýan bir müň iki ýüz altmyş gün “ýedi wagtyň” nyşanydyr. Mesihiň gullugynyň bir müň iki ýüz altmyş güni hem, şägirtleriň gullugynyň bir müň iki ýüz altmyş güni hem, ähtiň tassyklanylýan tutuş hepdesini aňladýar. Butparazçylygyň Hudaýyň halkyny aýak astyna alan bir müň iki ýüz altmyş ýyly hem, papalyk düzgüniň Hudaýyň halkyny aýak astyna alan bir müň iki ýüz altmyş ýyly hem, Musanyň näletiniň tutuş “ýedi wagtyny” aňladýar.</w:t>
      </w:r>
    </w:p>
    <w:p>
      <w:pPr>
        <w:pStyle w:val="ArticleBody"/>
        <w:jc w:val="left"/>
      </w:pPr>
      <w:r>
        <w:rPr>
          <w:rFonts w:ascii="Times New Roman" w:hAnsi="Times New Roman" w:eastAsia="Times New Roman" w:cs="Times New Roman"/>
        </w:rPr>
        <w:t>Ylhamyň on birinji babynda, bir müň iki ýüz altmyş günden soň, ýüz kyrk dört müň hökmünde ähtleşige girmek üçin öli süňkler gaýtadan dirildilýär. Emma olaryň şol äht gatnaşyklaryny amala aşyrmagy üçin, Danyýeliň dokuzynjy bapda edişi ýaly, ähtiň şertlerini berjaý etmegi talap edilýär. “Ýedi wagt” ähtiniň şertleri duşmanyň ýurdunda tapylanlar üçin anyk görkezmeleri öz içine alýar. Özüniň dargadylan hakykatyna oýananlar Rebbe dolanmagy islänlerinde, Lewiler kitaby 26 olara nähili dolanmalydygy barada görkezmeler berýär.</w:t>
      </w:r>
    </w:p>
    <w:p>
      <w:pPr>
        <w:pStyle w:val="ArticleScripture"/>
        <w:jc w:val="left"/>
      </w:pPr>
      <w:r>
        <w:rPr>
          <w:rFonts w:ascii="Times New Roman" w:hAnsi="Times New Roman" w:eastAsia="Times New Roman" w:cs="Times New Roman"/>
        </w:rPr>
        <w:t>Sizden galanlar duşmanlaryňyzyň ýurtlarynda özleriniň boýun egmezlikleri zerarly horlanyp, kem-kemden ýok bolup giderler; atalarynyň günäleri sebäpli hem olar bilen bilelikde ýok bolup giderler. Eger olar özleriniň günäsini, atalarynyň günäsini, Maňa garşy eden dönükligini hem-de Maňa garşy çykyp ýaşaýyşlaryny boýun alsalar; Şeýle hem Men hem olara garşy çykyp, olary duşmanlarynyň ýurduna getirendigimi boýun alsalar; eger şonda olaryň sünnetsiz ýürekleri kiçeldilip, özleriniň günäsiniň jezasy bilen ylalaşsalar: Şonda Men Ýakup bilen baglaşan ähtimi, şeýle hem Yshak bilen baglaşan ähtimi, şeýle hem Ybraýym bilen baglaşan ähtimi ýatlaryn; ýurdy-da ýatlaryn. Levililer 26:39–42.</w:t>
      </w:r>
    </w:p>
    <w:p>
      <w:pPr>
        <w:pStyle w:val="ArticleBody"/>
        <w:jc w:val="left"/>
      </w:pPr>
      <w:r>
        <w:rPr>
          <w:rFonts w:ascii="Times New Roman" w:hAnsi="Times New Roman" w:eastAsia="Times New Roman" w:cs="Times New Roman"/>
        </w:rPr>
        <w:t>Mukaddes Ýazgylardaky “pine away” diýen aňlatma eremegi, zaýalanmagy we bütinleý sarp bolup gitmegi aňladýar. “Pine away” bolmak öli, gurak süňklere öwrülip zaýalanmakdyr. Şeýle hem bu görkezme ölümi kesgitleýär, çünki ol öz ýagdaýyna oýanýanlary “siziň duşmanlaryňyzyň ýurdunda” bolanlar hökmünde görkezýär.</w:t>
      </w:r>
    </w:p>
    <w:p>
      <w:pPr>
        <w:pStyle w:val="ArticleScripture"/>
        <w:jc w:val="left"/>
      </w:pPr>
      <w:r>
        <w:rPr>
          <w:rFonts w:ascii="Times New Roman" w:hAnsi="Times New Roman" w:eastAsia="Times New Roman" w:cs="Times New Roman"/>
        </w:rPr>
        <w:t>Ýok ediljek iň soňky duşman ölümdir. 1 Korinfliler 15:26.</w:t>
      </w:r>
    </w:p>
    <w:p>
      <w:pPr>
        <w:pStyle w:val="ArticleBody"/>
        <w:jc w:val="left"/>
      </w:pPr>
      <w:r>
        <w:rPr>
          <w:rFonts w:ascii="Times New Roman" w:hAnsi="Times New Roman" w:eastAsia="Times New Roman" w:cs="Times New Roman"/>
        </w:rPr>
        <w:t>2020-nji ýylyň 18-nji iýulynda üçünji perişdäniň hereketindäki ilkinji lapykeçlik bolup geçdi. Ol mukaddes pygamberlik özgertme çyzyklaryndaky beýleki ähli ilkinji lapykeçlikler arkaly öňden nusgalanyp görkezildi. Ezekieliň otuz ýedinji baby soňky günlerde Hudaýyň halkyny dargadylan, bozulyp zaýalanan we ýok bolup gutaran ýagdaýda, diňe gury öli süňkleriň jülgesine öwrülen hökmünde kesgitleýär. Olar duşmanyň ýurdundadyr, ol hem ölüm ýurdudyr. Ylham kitaby on birinji bapda iki şaýat öldürildi we köçede taşlanyp goýuldy. Ähli pygamberler biri-biri bilen ylalaşýarlar. Şonuň üçin Musa Ezekieliň jülgesiniň içinden geçýän köçede ýatan ölülere ýüzlenýär. Olar lapykeçlik ýagdaýyndaka, Ýeremiýa arkaly görkezme berilýär.</w:t>
      </w:r>
    </w:p>
    <w:p>
      <w:pPr>
        <w:pStyle w:val="ArticleScripture"/>
        <w:jc w:val="left"/>
      </w:pPr>
      <w:r>
        <w:rPr>
          <w:rFonts w:ascii="Times New Roman" w:hAnsi="Times New Roman" w:eastAsia="Times New Roman" w:cs="Times New Roman"/>
        </w:rPr>
        <w:t>Şonuň üçin Reb şeýle diýýär: Eger sen yza dolansaň, onda Men seni gaýtadan dikelderin, sen hem Meniň öňümde durarsyň; eger gymmatlyny bihaýadan aýryp alsaň, sen Meniň agzym ýaly bolarsyň; goý, olar saňa dolansynlar, emma sen olara dolanma. Ýermeýa 15:19.</w:t>
      </w:r>
    </w:p>
    <w:p>
      <w:pPr>
        <w:pStyle w:val="ArticleBody"/>
        <w:jc w:val="left"/>
      </w:pPr>
      <w:r>
        <w:rPr>
          <w:rFonts w:ascii="Times New Roman" w:hAnsi="Times New Roman" w:eastAsia="Times New Roman" w:cs="Times New Roman"/>
        </w:rPr>
        <w:t>Yermeýa şeýle habardar edilýär: eger ol Hudaý adyndan geplemek islese, onda ol dolanmaly, we şeýle etmek bilen gymmatly zady bihaýa zatdan aýyrmaly. Parçanyň mazmuny bihaýa zatlaryň onuň ýanyna dolanmaly däl bolanlar diýlip görkezýändigini anyk edýär. Ol bu parçada lapykeç ýagdaýynda suratlandyrylanda, özüniň ýalňyz bolandygyny beýan edýär.</w:t>
      </w:r>
    </w:p>
    <w:p>
      <w:pPr>
        <w:pStyle w:val="ArticleScripture"/>
        <w:jc w:val="left"/>
      </w:pPr>
      <w:r>
        <w:rPr>
          <w:rFonts w:ascii="Times New Roman" w:hAnsi="Times New Roman" w:eastAsia="Times New Roman" w:cs="Times New Roman"/>
        </w:rPr>
        <w:t>Men masgaralaýjylaryň ýygnagynda oturmadym, ne-de şatlandym; Seniň eliň sebäpli men ýalňyz oturdym, çünki Sen meni gaharlylyk bilen doldurdyň. Ýeremiýa 15:17.</w:t>
      </w:r>
    </w:p>
    <w:p>
      <w:pPr>
        <w:pStyle w:val="ArticleBody"/>
        <w:jc w:val="left"/>
      </w:pPr>
      <w:r>
        <w:rPr>
          <w:rFonts w:ascii="Times New Roman" w:hAnsi="Times New Roman" w:eastAsia="Times New Roman" w:cs="Times New Roman"/>
        </w:rPr>
        <w:t>Ýermeýa “masgaralaýjylaryň ýygnagynda” oturmandy, çünki ol ýeke özi otyrdy. Ol masgaralaýjylaryň ýygnagy bolan nejisleriň ýanyna dolanmaly däldi. 1863-nji ýylda Adwentizm Musanyň “ýedi wagtyny” ret etmek üçin Wawilonyň gyzlarynyň Mukaddes Kitaba degişli usulýetine dolanyp baranda, “masgaralaýjylaryň ýygnagyna” dolanyp barmagyna başlady. Emma Ýermeýa Milleritleriň taryhyndan hem beter, has takygy, ahyrzamana degişli gürrüň edýär. Öli süňkleriň jülgesindäkiler duşmanlaryň ýurdudadygyny hakykat hökmünde aňanlarynda, köçede olaryň ölüminiň üstünden şatlananlaryň ýanyna hiç haçan dolanmaly däldirler. Şol topar Ýermeýanyň ýanyna dolanyp biler, ýöne ol olaryň ýanyna dolanyp bilmez.</w:t>
      </w:r>
    </w:p>
    <w:p>
      <w:pPr>
        <w:pStyle w:val="ArticleBody"/>
        <w:jc w:val="left"/>
      </w:pPr>
      <w:r>
        <w:rPr>
          <w:rFonts w:ascii="Times New Roman" w:hAnsi="Times New Roman" w:eastAsia="Times New Roman" w:cs="Times New Roman"/>
        </w:rPr>
        <w:t>Emma olar yzyna dolanjak bolsalar, onda olar “ýedi wagt” bilen gönüden-göni baglanyşykly bolan Musa tarapyndan berlen görkezmeleri hem berjaý etmelidirler. Ylham kitaby on birinji bapda köçede öli ýatanlar üç ýarym günläp ölüdirler; bu bolsa pygamberlik taýdan “çöl”dür.</w:t>
      </w:r>
    </w:p>
    <w:p>
      <w:pPr>
        <w:pStyle w:val="ArticleBody"/>
        <w:jc w:val="left"/>
      </w:pPr>
      <w:r>
        <w:rPr>
          <w:rFonts w:ascii="Times New Roman" w:hAnsi="Times New Roman" w:eastAsia="Times New Roman" w:cs="Times New Roman"/>
        </w:rPr>
        <w:t>Şonuň üçin ölileriň ilkinji oýanyşy, süňkleriň biri-birine birleşmegine sebäp bolýan, emma olaryň heniz diri däl wagtynda, bir habar arkaly amala aşyrylýar. Olary güýçli bir goşuna öwürmek üçin dört ýeliň habary, ýagny möhürleme habary zerurdyr. Olary bir ýere jemleýän ilkinji habar bolsa “sesden” gelýär.</w:t>
      </w:r>
    </w:p>
    <w:p>
      <w:pPr>
        <w:pStyle w:val="ArticleScripture"/>
        <w:jc w:val="left"/>
      </w:pPr>
      <w:r>
        <w:rPr>
          <w:rFonts w:ascii="Times New Roman" w:hAnsi="Times New Roman" w:eastAsia="Times New Roman" w:cs="Times New Roman"/>
        </w:rPr>
        <w:t>Hudaýyňyz diýýär: “Halkymy teselli ediň, ony teselli ediň. Iýerusalime ýürekden sözläň we oňa jar ediň: onuň söweş döwri tamamlandy, onuň günäsi bagyşlandy; çünki ähli günäleri üçin ol Rebbiň elinden iki esse aldy. Çölde gygyrýanyň sesi: Rebbe ýol taýýarlaň, biyabanda Hudaýymyz üçin göni ýol ediň. Her jülge beýgeldiler, her dag hem depä aşak ediler; egri ýerler göni ediler, büdür-südür ýerler tekizlige öwrüler.” Işaýa 40:1–4.</w:t>
      </w:r>
    </w:p>
    <w:p>
      <w:pPr>
        <w:pStyle w:val="ArticleBody"/>
        <w:jc w:val="left"/>
      </w:pPr>
      <w:r>
        <w:rPr>
          <w:rFonts w:ascii="Times New Roman" w:hAnsi="Times New Roman" w:eastAsia="Times New Roman" w:cs="Times New Roman"/>
        </w:rPr>
        <w:t>Ses çölden gelýär, ol “ýedi wagtlyk” dagynyklygyň nyşanydyr. Ol ses çöldedir, çünki Ezekiel hem öli süňkleriň jülgesine alnyp gidildi. Ol uzakdan däl-de, hut şol jülgäniň içinden şaýatlyk edýärdi.</w:t>
      </w:r>
    </w:p>
    <w:p>
      <w:pPr>
        <w:pStyle w:val="ArticleScripture"/>
        <w:jc w:val="left"/>
      </w:pPr>
      <w:r>
        <w:rPr>
          <w:rFonts w:ascii="Times New Roman" w:hAnsi="Times New Roman" w:eastAsia="Times New Roman" w:cs="Times New Roman"/>
        </w:rPr>
        <w:t>Rebbiň eli meniň üstümdedi, ol meni Rebbiň Ruhunda alyp çykdy-da, süňklerden doly bolan jülgäniň ortasynda goýdy. Ezekiel 37:1.</w:t>
      </w:r>
    </w:p>
    <w:p>
      <w:pPr>
        <w:pStyle w:val="ArticleBody"/>
        <w:jc w:val="left"/>
      </w:pPr>
      <w:r>
        <w:rPr>
          <w:rFonts w:ascii="Times New Roman" w:hAnsi="Times New Roman" w:eastAsia="Times New Roman" w:cs="Times New Roman"/>
        </w:rPr>
        <w:t>Jülge üç ýarym günüň çöli bolup durýar. Sesiň wadasy, Iýerusalimiň günäsiniň bagyşlanandygydyr we onuň söweşiniň tamamlanandygydyr. Bu wada ahyrky günlerde amala aşyrylýan ýüz kyrk dört müň adamyň möhürlenmegini aňladýar. Emma onuň günäsiniň bagyşlanmagy, ähli günäleri üçin «iki esse» almagy bilen baglanyşyklydyr. Musa tarapyndan hödürlenen bejeriş çäresi diňe özleriniň günälerini däl, eýsem atalarynyň hem günälerini boýun almagy talap edýär. Eger olar şol buýrugy ýerine ýetirseler, olaryň günäsi bagyşlanar.</w:t>
      </w:r>
    </w:p>
    <w:p>
      <w:pPr>
        <w:pStyle w:val="ArticleBody"/>
        <w:jc w:val="left"/>
      </w:pPr>
      <w:r>
        <w:rPr>
          <w:rFonts w:ascii="Times New Roman" w:hAnsi="Times New Roman" w:eastAsia="Times New Roman" w:cs="Times New Roman"/>
        </w:rPr>
        <w:t>Bu hakykatlary indiki makalada dowam etdireris.</w:t>
      </w:r>
    </w:p>
    <w:p>
      <w:pPr>
        <w:pStyle w:val="ArticleScripture"/>
        <w:jc w:val="left"/>
      </w:pPr>
      <w:r>
        <w:rPr>
          <w:rFonts w:ascii="Times New Roman" w:hAnsi="Times New Roman" w:eastAsia="Times New Roman" w:cs="Times New Roman"/>
        </w:rPr>
        <w:t>Hawa, bütin Ysraýyl Seniň kanunyňy bozdy, hatda Seniň sesiňe boýun bolmazlyk üçin ondan ýüz öwrüp gitdi; şonuň üçin-de üstümize nälet döküldi we Hudaýyň hyzmatkäri Musa kanunynda ýazylan ant bize geldi, sebäbi biz Oňa garşy günä etdik. Ol bize garşy we bizi höküm eden kazylarımıza garşy aýdyp geçen sözlerini başymyza uly bir bela getirmek arkaly berjaý etdi; çünki bütin asmanyň astynda Iýerusalime edilen ýaly zat edilmedikdir. Musa kanunynda ýazylyşy ýaly, bu betbagtçylygyň hemmesi başymyza geldi; emma biz Reb Hudaýyň huzurynda doga-dileg etmedik, beýle etmek bilen öz pisliklerimizden döneli we Seniň hakykatyňa akyl ýetiräýeli diýip. Daniýel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Mesihiň Ylhamy — On altynjy San</dc:title>
  <dc:subject>Ýedi Gök Gürlemesiniň Açylyşy: Ylham we Gizlin Taryhyň Pygamberlik Derňewi</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