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Labing-isa</w:t>
      </w:r>
    </w:p>
    <w:p>
      <w:pPr>
        <w:pStyle w:val="ArticleSubtitle"/>
        <w:jc w:val="left"/>
      </w:pPr>
      <w:r>
        <w:rPr>
          <w:rFonts w:ascii="Arial" w:hAnsi="Arial" w:eastAsia="Arial" w:cs="Arial"/>
        </w:rPr>
        <w:t>Ang Larawan ng Hayop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At nagpakita sa langit ang isa pang tanda; at narito, isang malaking pulang dragon, na may pitong ulo at sampung sungay, at pitong mga korona sa kaniyang mga ulo. At hinila ng kaniyang buntot ang ikatlong bahagi ng mga bituin sa langit, at inihagis sila sa lupa; at ang dragon ay tumayo sa harap ng babae na malapit nang manganak, upang lamunin ang kaniyang anak pagkapanganak nito. At nanganak siya ng isang anak na lalake, na maghahari sa lahat ng mga bansa sa pamamagitan ng isang pamalong bakal; at ang kaniyang anak ay inagaw paakyat sa Diyos at sa kaniyang trono. At ang babae ay tumakas sa ilang, na doo’y may dakong inihanda ng Diyos, upang pakainin siya roon sa isang libo dalawang daan at animnapung araw. At nagkaroon ng pagbabaka sa langit: si Miguel at ang kaniyang mga anghel ay nakipaglaban sa dragon; at ang dragon at ang kaniyang mga anghel ay nakipaglaban, at hindi sila nagtagumpay; at ang kanilang dako ay hindi na nasumpungan pa sa langit. At ang malaking dragon ay inihagis, yaong matandang ahas, na tinatawag na ang Diyablo at Satanas, na dumadaya sa buong sanlibutan: inihagis siya sa lupa, at ang kaniyang mga anghel ay inihagis na kasama niya. At narinig ko ang isang malakas na tinig na nagsasabi sa langit, Ngayon ay dumating ang kaligtasan, at ang kalakasan, at ang kaharian ng ating Diyos, at ang kapamahalaan ng kaniyang Cristo; sapagkat ibinagsak na ang tagapagparatang ng ating mga kapatid, na siyang nagparatang sa kanila sa harap ng ating Diyos araw at gabi. At siya’y dinaig nila sa pamamagitan ng dugo ng Kordero, at sa pamamagitan ng salita ng kanilang patotoo; at hindi nila inibig ang kanilang mga buhay hanggang sa kamatayan. Kaya’t magalak kayo, mga langit, at kayong nagsisitahan doon. Sa aba ng mga tumatahan sa lupa at sa dagat! sapagkat ang Diyablo ay bumaba sa inyo, na may malaking poot, sapagkat nalalaman niya na maikli na lamang ang kaniyang panahon. At nang makita ng dragon na siya’y inihagis sa lupa, pinagusig niya ang babae na nanganak ng anak na lalake. At sa babae ay ibinigay ang dalawang pakpak ng isang malaking agila, upang siya’y makalipad patungo sa ilang, sa kaniyang dako, na doo’y pinakakain siya sa loob ng isang panahon, at mga panahon, at kalahati ng isang panahon, mula sa harapan ng ahas. At ang ahas ay nagbuga mula sa kaniyang bibig ng tubig na gaya ng baha, upang habulin ang babae, upang siya’y matangay ng baha. At tinulungan ng lupa ang babae, at ibinuka ng lupa ang bibig nito, at nilamon ang bahang ibinuga ng dragon mula sa kaniyang bibig. At napoot ang dragon sa babae, at umalis upang makipagdigma laban sa nalabi sa kaniyang binhi, na nagsisitupad ng mga utos ng Diyos, at nagtataglay ng patotoo ni Jesucristo. Pahayag 12:1-17.</w:t>
      </w:r>
    </w:p>
    <w:p>
      <w:pPr>
        <w:pStyle w:val="ArticleBody"/>
        <w:jc w:val="left"/>
      </w:pPr>
      <w:r>
        <w:rPr>
          <w:rFonts w:ascii="Times New Roman" w:hAnsi="Times New Roman" w:eastAsia="Times New Roman" w:cs="Times New Roman"/>
        </w:rPr>
        <w:t>Ang unang labanan sa dakilang tunggalian sa pagitan ni Cristo at ni Satanas ay nagsimula sa ikatlong langit sa pagsiklab ng paghihimagsik ni Lucifer, at ang unang labanang iyon ay huwaran ng huling labanan sa unang langit. Mayroon pang pakikidigma, sapagkat sa katapusan ng libong-taong milenyo, si Satanas ay kakalagin sa sandaling panahon at maglulunsad ng isang paglusob laban sa Jerusalem, ngunit ang labanang iyon ay walang anumang posibilidad ng pagtatagumpay. Ang labanan sa ikatlong langit sa pasimula, na kumakatawan sa labanan sa unang langit sa wakas, ay isinagawa habang bukas pa ang probasyon.</w:t>
      </w:r>
    </w:p>
    <w:p>
      <w:pPr>
        <w:pStyle w:val="ArticleBody"/>
        <w:jc w:val="left"/>
      </w:pPr>
      <w:r>
        <w:rPr>
          <w:rFonts w:ascii="Times New Roman" w:hAnsi="Times New Roman" w:eastAsia="Times New Roman" w:cs="Times New Roman"/>
        </w:rPr>
        <w:t>Ang "babae" na nagdadalang-tao ay kumakatawan sa iglesya ng Diyos sa buong kasaysayan, at sa kasaysayan ni Cristo ay malapit na siyang magsilang ng lalaking sanggol na si Jesus. Sa mga huling araw, siya ay magsisilang ng kambal. Bago sumapit ang Batas ng Linggo, isisilang niya ang isang daan at apatnapu't apat na libo ng Apocalipsis pito, at sa Batas ng Linggo ay sinisimulan niya ang pagdaramdam ng pagsilang ng malaking karamihan ng Apocalipsis pito. Ang kanyang kambal ay hindi magkapareho, ngunit sila ay kambal, at ang panganay ay si Elias at ang nakababatang anak ay si Moises.</w:t>
      </w:r>
    </w:p>
    <w:p>
      <w:pPr>
        <w:pStyle w:val="ArticleBody"/>
        <w:jc w:val="left"/>
      </w:pPr>
      <w:r>
        <w:rPr>
          <w:rFonts w:ascii="Times New Roman" w:hAnsi="Times New Roman" w:eastAsia="Times New Roman" w:cs="Times New Roman"/>
        </w:rPr>
        <w:t>Sa pasimula ng Israel na espirituwal, ang dragon ng paganong Roma ay naghihintay upang lamunin ang anak na lalaki, si Jesus; at ang dragon ng makabagong Roma ay ngayo’y naghihintay namang lamunin ang anak na lalaki ng isang daan at apatnapu’t apat na libo. Kung paanong inusig ng paganong Roma ang sinaunang iglesyang Kristiyano, uulitin ng makabagong Roma ang pag-uusig sa panahon ng krisis ng batas sa Araw ng Linggo. Sa sinaunang iglesyang Kristiyano, ang babae ay tumakas sa ilang sa loob ng isang libo at dalawang daan at animnapung literal na taon; at ang pag-uusig ng krisis ng batas sa Araw ng Linggo ay sinasagisag ng apatnapu’t dalawang buwan ng Apocalipsis labintatlo, talatang lima. Sa ilang, ang bayan ng Diyos ay may dakong inihanda para sa kanila, kung saan sila’y pinakakain at inaalagaan.</w:t>
      </w:r>
    </w:p>
    <w:p>
      <w:pPr>
        <w:pStyle w:val="ArticleBody"/>
        <w:jc w:val="left"/>
      </w:pPr>
      <w:r>
        <w:rPr>
          <w:rFonts w:ascii="Times New Roman" w:hAnsi="Times New Roman" w:eastAsia="Times New Roman" w:cs="Times New Roman"/>
        </w:rPr>
        <w:t>Sa Apocalipsis kabanata walo, talatang labintatlo, ang huling tatlong trumpeta ay tinukoy bilang tatlong kapahamakan. Ang mga kapahamakan sa Apocalipsis ay kumakatawan sa mga paghatol ng trumpeta ng Islam laban sa mga kapangyarihang nagpapasa ng mga batas ng Linggo. Sa digmaang inilalarawan sa kabanata labindalawa, natutukoy ang papel ng Islam kapag sinasabi nito, “Sa aba ng mga nananahan sa lupa at sa dagat! sapagkat bumaba sa inyo ang diyablo, na may malaking poot, sapagkat nalalaman niya na kaunti na lamang ang kaniyang panahon.” Ang pag-uusig na isinasakatuparan ni Jezebel sa pamamagitan ng kaniyang taksil-sa-pananampalatayang asawang si Ahab ay nakatuon laban sa hayop na “mula sa lupa” at sa hayop na “mula sa dagat.”</w:t>
      </w:r>
    </w:p>
    <w:p>
      <w:pPr>
        <w:pStyle w:val="ArticleBody"/>
        <w:jc w:val="left"/>
      </w:pPr>
      <w:r>
        <w:rPr>
          <w:rFonts w:ascii="Times New Roman" w:hAnsi="Times New Roman" w:eastAsia="Times New Roman" w:cs="Times New Roman"/>
        </w:rPr>
        <w:t>Ang kilusan ng makapangyarihang anghel sa Apocalipsis kabanata labing-walo, gaya ng bawat kilusang reporma, ay may apat na pangunahing palatandaan na humahantong sa paghuhukom at kinabibilangan nito. Para sa kilusan ng unang anghel, ang apat na palatandaang iyon ay ang Agosto 11, 1840; ang unang pagkadismaya noong tagsibol ng 1843; ang pagdating ng mensahe ng Sigaw sa Hatinggabi noong Agosto 12 hanggang 17, 1844; at ang pagbubukas ng paghuhukom noong Oktubre 22, 1844. Bawat isa sa apat na palatandaang iyon ay may iisang nangingibabaw na tema na "panahon." Ang Agosto 11, 1840 ay katuparan ng propesiya ukol sa panahon sa Apocalipsis kabanata siyam, talatang labinlima. Ang unang pagkadismaya noong 1843 ay kumakatawan sa isang nabigong paghuhula ukol sa panahon. Ang mensahe ng Sigaw sa Hatinggabi ay ang pagwawasto sa naunang nabigong paghuhula ukol sa panahon, at ang Oktubre 22, 1844 ay ang katuparan ng hinulaang panahon ng mensahe ng Sigaw sa Hatinggabi.</w:t>
      </w:r>
    </w:p>
    <w:p>
      <w:pPr>
        <w:pStyle w:val="ArticleBody"/>
        <w:jc w:val="left"/>
      </w:pPr>
      <w:r>
        <w:rPr>
          <w:rFonts w:ascii="Times New Roman" w:hAnsi="Times New Roman" w:eastAsia="Times New Roman" w:cs="Times New Roman"/>
        </w:rPr>
        <w:t>Ang kilusan ng ikatlong anghel ay may gayunding apat na palatandaan, sapagkat umiiral ang mga iyon sa bawat linya ng reporma; at, gaya ng lahat ng apat na palatandaan ng bawat linya ng reporma, ang bawat palatandaan ay nagtataglay ng iisang temang propetiko. Ang Islam ng ikatlong aba ang tema ng apat na palatandaan sa kilusan ng isandaan at apatnapu’t apat na libo. Noong Setyembre 11, 2001, ang Islam ng ikatlong aba ay pinakawalan at saka pinigil. Ang nabigong hula noong Hulyo 18, 2020 ay tumukoy sa isang pag-atakeng Islamiko sa Nashville, Tennessee, at kumakatawan iyon sa Islam ng ikatlong aba. Ang mensaheng gumigising sa mga patay na tuyong buto na nasa lansangan ng Apocalipsis labing-isa ay ang ganap at panghuling katuparan ng mensahe ng Sigaw sa Hatinggabi, at ito ay kumakatawan sa isang pagtatama sa hulang tungkol sa Nashville (nang walang elemento ng panahon). Ito ay matutupad sa ikaapat na palatandaan, na siyang batas sa Linggo, kung saan ang Islam ng ikatlong aba ay sasalakay sa Estados Unidos dahil sa pagpapatupad nito ng nalalapit na batas sa Linggo.</w:t>
      </w:r>
    </w:p>
    <w:p>
      <w:pPr>
        <w:pStyle w:val="ArticleBody"/>
        <w:jc w:val="left"/>
      </w:pPr>
      <w:r>
        <w:rPr>
          <w:rFonts w:ascii="Times New Roman" w:hAnsi="Times New Roman" w:eastAsia="Times New Roman" w:cs="Times New Roman"/>
        </w:rPr>
        <w:t>Kapag ang katotohanang ito ay kinikilala, kalakip ng katunayang ang makapangyarihang kilusan ng ikatlong anghel ay isang babala ng nalalapit na paghuhukom, ang Islamikong paghuhukom na kinakatawan ng ikatlong "woe" ay madaling maunawaan bilang ang "woe" na ipinapasapit sa "lupa" at "dagat."</w:t>
      </w:r>
    </w:p>
    <w:p>
      <w:pPr>
        <w:pStyle w:val="ArticleBody"/>
        <w:jc w:val="left"/>
      </w:pPr>
      <w:r>
        <w:rPr>
          <w:rFonts w:ascii="Times New Roman" w:hAnsi="Times New Roman" w:eastAsia="Times New Roman" w:cs="Times New Roman"/>
        </w:rPr>
        <w:t>Ang paghuhukom sa mga buhay ay nagsimula noong Setyembre 11, 2001, at mula noon, hanggang sa nalalapit na batas ng Linggo, nagaganap sa Estados Unidos ang pagsubok hinggil sa pagbuo ng larawan ng hayop. Mula sa batas ng Linggo hanggang sa tumayo si Miguel at magsara ang panahon ng probasyon ng sangkatauhan, ang nalalabing bahagi ng sanlibutan ay susubukin naman sa pamamagitan ng pagbuo ng larawan ng hayop. Maging ang mga Seventh-day Adventist sa Estados Unidos ang sinusubok, o ang buong daigdig pagkatapos ng batas ng Linggo ang sinusubok, ang pagsubok na ito ay tinutukoy bilang yaong pagsubok kung saan pagpapasiyahan ang ating walang hanggang kapalaran. Ito rin ang pagsubok na dapat nating maipasa, bago magsara ang panahon ng probasyon sa batas ng Linggo. Ang propetikong kaganapan na ang pagsubok hinggil sa larawan ng hayop ay una sa Estados Unidos at pagkatapos ay muli sa sanlibutan, ay mahalagang maunawaan nang wasto.</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Body"/>
        <w:jc w:val="left"/>
      </w:pPr>
      <w:r>
        <w:rPr>
          <w:rFonts w:ascii="Times New Roman" w:hAnsi="Times New Roman" w:eastAsia="Times New Roman" w:cs="Times New Roman"/>
        </w:rPr>
        <w:t>Kapag naunawaan ang mga sagisag, madaling makikilala ang bahagi sa kabanata labintatlo ng Pahayag na tumatalakay sa dalawang magkakasunod, ngunit magkaparehong mga pagsubok hinggil sa larawan ng hayop. Mahalaga ito dahil sa iba’t ibang dahilan. Isa sa mga dahilan ay ito: ang mga tiwaling komunikasyon na ginamit ni Lucifer sa unang digmaan sa ikatlong langit ay naglalarawan kung paano muling mahahayag ang mga tiwaling komunikasyon ni Satanas sa huling digmaan sa unang langit.</w:t>
      </w:r>
    </w:p>
    <w:p>
      <w:pPr>
        <w:pStyle w:val="ArticleBody"/>
        <w:jc w:val="left"/>
      </w:pPr>
      <w:r>
        <w:rPr>
          <w:rFonts w:ascii="Times New Roman" w:hAnsi="Times New Roman" w:eastAsia="Times New Roman" w:cs="Times New Roman"/>
        </w:rPr>
        <w:t>Ang digmaan ng unang langit na nagsisimula sa batas ng Linggo ay natutupad sa panahon ng pagsubok ng larawan ng hayop para sa buong sanlibutan. Mula noong ika-11 ng Setyembre 2001, nagaganap na ang panahon ng pagsubok ng larawan ng hayop sa Estados Unidos. Kapag kinilala natin ang dalawang panahong ito ng pagsubok bilang magkakasunod, na nagsisimula sa Estados Unidos at pagkatapos ay sa sanlibutan, maaari na nating isama ang mga katotohanang kinakatawan sa digmaan sa Apocalipsis kabanata labindalawa pabalik sa kasaysayan mula 2001 hanggang sa batas ng Linggo. Bilang halimbawa, ang mga tiwaling komunikasyon ni Lucifer, na tinutukoy bilang hipnosis, ay gagamitin, sa isang makabagong paglalapat, ng kapangyarihan ng dragon sa panahon ng labanan ng unang langit, sa Apocalipsis kabanata labindalawa. Ang hipnosis na ginagamit ng dragon sa kasaysayang iyon ay may layuning paslangin ang mga tinukoy ni Jezebel bilang mga erehe.</w:t>
      </w:r>
    </w:p>
    <w:p>
      <w:pPr>
        <w:pStyle w:val="ArticleBody"/>
        <w:jc w:val="left"/>
      </w:pPr>
      <w:r>
        <w:rPr>
          <w:rFonts w:ascii="Times New Roman" w:hAnsi="Times New Roman" w:eastAsia="Times New Roman" w:cs="Times New Roman"/>
        </w:rPr>
        <w:t>Sa kasaysayan mula noong 2001 hanggang sa batas ng Linggo, ang dalawang saksi ay pinaslang sa lansangan ng Sodoma at Ehipto. Sa unang katuparan ng Apocalipsis labing-isa, ang bansang kinakatawan ng Sodoma at Ehipto ay ang Pransiya. Ang Pransiya ay isang propetikong bansa na binubuo ng dalawang kapangyarihan, gaya rin ng Imperyong Medo-Persia, gaya ng sinaunang Israel sa kaniyang mga nahating kaharian, at gaya ng dalawang lipi ng Juda na kinakatawan nina Juda at Benjamin. Ang lahat ng bansang may dalawang sungay ay makasagisag na kumakatawan sa bansang may dalawang sungay na Estados Unidos.</w:t>
      </w:r>
    </w:p>
    <w:p>
      <w:pPr>
        <w:pStyle w:val="ArticleBody"/>
        <w:jc w:val="left"/>
      </w:pPr>
      <w:r>
        <w:rPr>
          <w:rFonts w:ascii="Times New Roman" w:hAnsi="Times New Roman" w:eastAsia="Times New Roman" w:cs="Times New Roman"/>
        </w:rPr>
        <w:t>Ang lungsod ng Sodoma at ang bansang Egipto ay kumakatawan sa dalawang sungay ng Republikanismo (Egipto) at Protestantismo (Sodoma). Dalawang sungay ang pinaslang noong 2020, ang sungay ng Republikanismo at ang sungay ng Protestantismo. Ang hipnotismong ginamit ng mga kapangyarihang dragon ng mga globalista, sa pamamagitan ng daluyan ng World Wide Web, ay saka ginamit, sa gayunding paraan na gagamitin ito sa nalalapit na digmaan ng unang langit. Sa pamamagitan ng pagkontrol sa mensaheng nililikha ng World Wide Web, ang halalan ng 2020 ay siyentipikong pinagmaniobra upang magbunga ng kinalabasang umaayon sa pilosopiya ng globalismo. Ito ay isang halimbawa lamang ng pangangailangang maunawaan na ang pagsubok ng larawan ng hayop ay isinasakatuparan muna sa Estados Unidos, at saka sa sanlibutan.</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Magtatapos ang panahon ng probasyon para sa mga Seventh-day Adventist sa pagpapatupad ng batas tungkol sa Linggo. Yaong mga bansang susunod sa halimbawa ng Estados Unidos ay magtatapos din ang kanilang panahon ng probasyon, gaya ng sa Estados Unidos.</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mga pangwakas na galaw ay mabilis.</w:t>
      </w:r>
    </w:p>
    <w:p>
      <w:pPr>
        <w:pStyle w:val="ArticleScripture"/>
        <w:jc w:val="left"/>
      </w:pPr>
      <w:r>
        <w:rPr>
          <w:rFonts w:ascii="Times New Roman" w:hAnsi="Times New Roman" w:eastAsia="Times New Roman" w:cs="Times New Roman"/>
        </w:rPr>
        <w:t>Ang mga ahente ng kasamaan ay nagsasanib-puwersa at nagkokonsolida. Sila’y nagpapalakas para sa huling dakilang krisis. Malalaking pagbabago’y malapit nang maganap sa ating sanlibutan, at ang mga pangwakas na pangyayari ay magiging mabilis. Testimonies, tomo 9, 11.</w:t>
      </w:r>
    </w:p>
    <w:p>
      <w:pPr>
        <w:pStyle w:val="ArticleBody"/>
        <w:jc w:val="left"/>
      </w:pPr>
      <w:r>
        <w:rPr>
          <w:rFonts w:ascii="Times New Roman" w:hAnsi="Times New Roman" w:eastAsia="Times New Roman" w:cs="Times New Roman"/>
        </w:rPr>
        <w:t>Ang pag-unawa sa pagsubok hinggil sa larawan ng halimaw ay nangangailangan ng isang tiyak na antas ng teknikal na propetikong paglalapat. Una sa lahat, ang tatak ng halimaw at ang larawan ng halimaw ay dalawang magkaibang sagisag.</w:t>
      </w:r>
    </w:p>
    <w:p>
      <w:pPr>
        <w:pStyle w:val="ArticleScripture"/>
        <w:jc w:val="left"/>
      </w:pPr>
      <w:r>
        <w:rPr>
          <w:rFonts w:ascii="Times New Roman" w:hAnsi="Times New Roman" w:eastAsia="Times New Roman" w:cs="Times New Roman"/>
        </w:rPr>
        <w:t>Ang "larawan ng halimaw" ay kumakatawan sa anyong yaon ng tumalikod na Protestantismo na mahuhubog kapag hihingin ng mga iglesyang Protestante ang tulong ng kapangyarihang sibil upang ipatupad ang kanilang mga dogma. Ang "tanda ng halimaw" ay nananatiling hindi pa natutukoy. The Great Controversy, 445.</w:t>
      </w:r>
    </w:p>
    <w:p>
      <w:pPr>
        <w:pStyle w:val="ArticleBody"/>
        <w:jc w:val="left"/>
      </w:pPr>
      <w:r>
        <w:rPr>
          <w:rFonts w:ascii="Times New Roman" w:hAnsi="Times New Roman" w:eastAsia="Times New Roman" w:cs="Times New Roman"/>
        </w:rPr>
        <w:t>Ang tanda ng halimaw ay ang pagbabanal ng araw ng Linggo, at ang larawan ng halimaw ay isang iglesya na gumagamit ng kapangyarihang sibil upang ipatupad ang kaniyang mga doktrinang panrelihiyon.</w:t>
      </w:r>
    </w:p>
    <w:p>
      <w:pPr>
        <w:pStyle w:val="ArticleScripture"/>
        <w:jc w:val="left"/>
      </w:pPr>
      <w:r>
        <w:rPr>
          <w:rFonts w:ascii="Times New Roman" w:hAnsi="Times New Roman" w:eastAsia="Times New Roman" w:cs="Times New Roman"/>
        </w:rPr>
        <w:t>"Ang pagpapatupad ng pagpangingilin ng Linggo na isinasagawa ng mga iglesyang Protestante ay isang pagpapatupad ng pagsamba sa kapapahan—sa halimaw. Yaong mga nakauunawa sa mga kahilingan ng ikaapat na utos at pumipiling ipangilin ang huwad sa halip na ang tunay na Sabat ay, sa gayon, nagbibigay ng pagpaparangal sa kapangyarihang iyon na siyang tanging nag-uutos nito. Ngunit sa mismong akto ng pagpapatupad ng isang relihiyosong tungkulin sa pamamagitan ng kapangyarihang sekular, ang mga iglesya mismo ay bubuo ng isang larawan ng halimaw; kaya’t ang pagpapatupad ng pagpangingilin ng Linggo sa Estados Unidos ay magiging isang pagpapatupad ng pagsamba sa halimaw at sa kanyang larawan." The Great Controversy, 448, 449.</w:t>
      </w:r>
    </w:p>
    <w:p>
      <w:pPr>
        <w:pStyle w:val="ArticleBody"/>
        <w:jc w:val="left"/>
      </w:pPr>
      <w:r>
        <w:rPr>
          <w:rFonts w:ascii="Times New Roman" w:hAnsi="Times New Roman" w:eastAsia="Times New Roman" w:cs="Times New Roman"/>
        </w:rPr>
        <w:t>Ang larawan ng hayop ay kumakatawan sa pagsasanib ng simbahan at estado, kung saan ang simbahan ang may kontrol sa ugnayan. Naghari si Jezebel kay Acab, gaya rin ng naghari si Herodias kay Herodes. Ang tanda ng hayop ay ang pangingilin ng Linggo. Ang larawan ng hayop ay nahuhubog sa paglipas ng panahon. Ang tanda ng hayop ay kumakatawan sa isang tiyak na punto sa panahon. Unti-unting nahuhubog ang larawan ng hayop, subalit maaabot lamang nito ang ganap na kahinugan kapag taglay na nito ang kapangyarihang pilitin ang estado na ipasa bilang batas ang mga relihiyosong dogma nito. Ang pagsubok ay nauugnay sa "pagkakabuo" ng larawan.</w:t>
      </w:r>
    </w:p>
    <w:p>
      <w:pPr>
        <w:pStyle w:val="ArticleScripture"/>
        <w:jc w:val="left"/>
      </w:pPr>
      <w:r>
        <w:rPr>
          <w:rFonts w:ascii="Times New Roman" w:hAnsi="Times New Roman" w:eastAsia="Times New Roman" w:cs="Times New Roman"/>
        </w:rPr>
        <w:t>Ngunit ano ang “larawan para sa hayop”? at paano ito mabubuo? Ang larawan ay ginagawa ng hayop na may dalawang sungay, at ito ay isang larawan para sa hayop. Tinatawag din ito na larawan ng hayop. Kung gayon, upang matutuhan kung ano ang anyo ng larawan at kung paano ito bubuuin, dapat nating pag-aralan ang mga katangian ng mismong hayop—ang Papado.</w:t>
      </w:r>
    </w:p>
    <w:p>
      <w:pPr>
        <w:pStyle w:val="ArticleScripture"/>
        <w:jc w:val="left"/>
      </w:pPr>
      <w:r>
        <w:rPr>
          <w:rFonts w:ascii="Times New Roman" w:hAnsi="Times New Roman" w:eastAsia="Times New Roman" w:cs="Times New Roman"/>
        </w:rPr>
        <w:t>"Nang ang sinaunang iglesya ay naging tiwali sa paglihis mula sa kapayakan ng ebanghelyo at sa pagtanggap ng mga rito at kaugalian ng mga pagano, nawalan siya ng Espiritu at kapangyarihan ng Diyos; at upang pamahalaan ang mga budhi ng mga tao, hinanap niya ang suporta ng kapangyarihang sekular. Ang naging bunga ay ang Kapapahan, isang iglesya na kumontrol sa kapangyarihan ng estado at ginamit ito upang isulong ang sarili niyang mga layunin, lalo na para sa pagpaparusa sa 'heresya.' Upang makabuo ang Estados Unidos ng isang larawan ng hayop, ang kapangyarihang pangrelihiyon ay dapat makontrol ang pamahalaang sibil sa gayong paraan na ang awtoridad ng estado ay gagamitin din ng iglesya upang maisakatuparan ang sarili niyang mga layunin." The Great Controversy, 443.</w:t>
      </w:r>
    </w:p>
    <w:p>
      <w:pPr>
        <w:pStyle w:val="ArticleBody"/>
        <w:jc w:val="left"/>
      </w:pPr>
      <w:r>
        <w:rPr>
          <w:rFonts w:ascii="Times New Roman" w:hAnsi="Times New Roman" w:eastAsia="Times New Roman" w:cs="Times New Roman"/>
        </w:rPr>
        <w:t>Ang pagkakaiba sa pagitan ng larawan ng halimaw at ng tanda ng halimaw ay isang medyo tradisyonal na pagkaunawang Adbentista. Kung saan karaniwang naliligaw ang Adbentismo hinggil sa paksang ito ay sa Pahayag 13. Sa paanuman ay napaghalo nila ang pagkilos ng Estados Unidos pagkaraan ng batas ng Linggo, kapag pinipilit nito ang sanlibutan na magpatindig ng isang larawan para sa halimaw, sa pagpapatindig ng larawan ng halimaw sa Estados Unidos. Ang mga iyon ay dalawang magkaibang kapanahunang propetiko.</w:t>
      </w:r>
    </w:p>
    <w:p>
      <w:pPr>
        <w:pStyle w:val="ArticleBody"/>
        <w:jc w:val="left"/>
      </w:pPr>
      <w:r>
        <w:rPr>
          <w:rFonts w:ascii="Times New Roman" w:hAnsi="Times New Roman" w:eastAsia="Times New Roman" w:cs="Times New Roman"/>
        </w:rPr>
        <w:t>Si Cristo ay naparito upang patibayin ang tipan kasama ng marami sa loob ng isang sanlinggo, at sa kalagitnaan ng sanlinggo ay ipinako Siya sa krus. Kaya’t ang sanlinggong iyon ay isang tipo ng dalawang yugto ng panahon kung kailan nabubuo ang larawan ng hayop. Ang sanlinggo ni Cristo ay nahati sa dalawang magkaparehong yugto, na kumakatawan sa larawan ni Cristo. Ang dalawang yugto ng pagsubok sa mga huling araw ay kumakatawan sa larawan ng Antikristo.</w:t>
      </w:r>
    </w:p>
    <w:p>
      <w:pPr>
        <w:pStyle w:val="ArticleBody"/>
        <w:jc w:val="left"/>
      </w:pPr>
      <w:r>
        <w:rPr>
          <w:rFonts w:ascii="Times New Roman" w:hAnsi="Times New Roman" w:eastAsia="Times New Roman" w:cs="Times New Roman"/>
        </w:rPr>
        <w:t>Sa unang panahon ng labindalawang daan at animnapung araw, si Cristo ay nagbigay ng sarili Niyang patotoo, at pagkatapos ay namatay Siya sa krus. Pagkatapos ay nagkaroon ng isa pang kaparehong panahon ng labindalawang daan at animnapung araw na ang mga alagad ang nagpatotoo, hanggang sa tumindig si Miguel sa pagbato kay Esteban. Ang krus ay kumakatawan sa batas ng Linggo. Ang dalawang panahon ng pagsubok na may kaugnayan sa pagbuo ng larawan ng hayop ay tumutukoy sa unang panahon na kaugnay sa isang daan at apatnapu’t apat na libo, na isinasagisag ni Cristo, at ang panahong iyon ay nagwawakas sa batas ng Linggo, na isinasagisag ng krus. Ang huling kaparehong panahon ng pagsubok na inilarawan ng gawa ng mga alagad sa kapanahunan ni Cristo ay nakatuon sa malaking karamihan, at nagwawakas ito kapag tumindig si Miguel, hindi sa pagbato kay Esteban, kundi sa pagwawakas ng probasyon ng sangkatauhan sa Daniel 12:1.</w:t>
      </w:r>
    </w:p>
    <w:p>
      <w:pPr>
        <w:pStyle w:val="ArticleBody"/>
        <w:jc w:val="left"/>
      </w:pPr>
      <w:r>
        <w:rPr>
          <w:rFonts w:ascii="Times New Roman" w:hAnsi="Times New Roman" w:eastAsia="Times New Roman" w:cs="Times New Roman"/>
        </w:rPr>
        <w:t>May ilan na nabibigong makita ang tunay na pagkakasunod-sunod ng mga pangyayari sa Apocalipsis 13:11 at mga kasunod, dahil sa madalas na waring sadyang kawalan ng kagustuhang kilalanin na kapag ang Estados Unidos ay nagsasalita na gaya ng dragon, ito ay kumakatawan sa ganap na pagkakabuo ng larawan ng halimaw sa Estados Unidos. Upang maipasa ng Estados Unidos ang isang batas ng Linggo, dapat na mabuo muna ang larawan ng halimaw sa Estados Unidos bago ang batas ng Linggo. Basahin muli ang ilang naunang sipi na binanggit mula sa The Great Controversy, kung hindi mo nauunawaan ang punto.</w:t>
      </w:r>
    </w:p>
    <w:p>
      <w:pPr>
        <w:pStyle w:val="ArticleBody"/>
        <w:jc w:val="left"/>
      </w:pPr>
      <w:r>
        <w:rPr>
          <w:rFonts w:ascii="Times New Roman" w:hAnsi="Times New Roman" w:eastAsia="Times New Roman" w:cs="Times New Roman"/>
        </w:rPr>
        <w:t>Kapag ang Estados Unidos ay nagsasalita gaya ng dragon sa talatang labing-isa ng kabanata labing-tatlo, ito’y kumakatawan sa pagkilos ng mga sangay na lehislatibo at hudisyal sa pagpasa ng isang Batas ng Linggo, sa atas ng mga apostatang iglesya sa Estados Unidos. Ang dekreto ng Batas ng Linggo ay lumalabas sa bibig ng Estados Unidos.</w:t>
      </w:r>
    </w:p>
    <w:p>
      <w:pPr>
        <w:pStyle w:val="ArticleScripture"/>
        <w:jc w:val="left"/>
      </w:pPr>
      <w:r>
        <w:rPr>
          <w:rFonts w:ascii="Times New Roman" w:hAnsi="Times New Roman" w:eastAsia="Times New Roman" w:cs="Times New Roman"/>
        </w:rPr>
        <w:t>"Nakita ko na ang dalawang-sungay na hayop ay may bibig ng dragon, at na ang kaniyang kapangyarihan ay nasa kaniyang ulo, at na ang dekreto ay lalabas mula sa kaniyang bibig." Spalding at Magan, 1.</w:t>
      </w:r>
    </w:p>
    <w:p>
      <w:pPr>
        <w:pStyle w:val="ArticleBody"/>
        <w:jc w:val="left"/>
      </w:pPr>
      <w:r>
        <w:rPr>
          <w:rFonts w:ascii="Times New Roman" w:hAnsi="Times New Roman" w:eastAsia="Times New Roman" w:cs="Times New Roman"/>
        </w:rPr>
        <w:t>Lagi akong namamangha na ang Adventismo ay nahihirapang kilalanin na kapag ang hayop sa lupa na may dalawang sungay ay nagsasalita na gaya ng dragon, hindi nito simpleng minamarkahan ang pagkapasa ng batas ng Linggo sa Estados Unidos, kundi minamarkahan din nito na ang larawan ng hayop sa dagat ng kapapahan ay lubos nang nabuo. Upang maipasa ng Estados Unidos ang batas ng Linggo, ang pagsasanib ng simbahan at estado ay dapat munang ganap na mabuo. Ang mga tumalikod na iglesya ng Estados Unidos ay hindi basta-basta magsasama-sama sa isang Lunes, saka pupunta sa Kongreso kinabukasan, Martes, at sasabihin sa Kongreso na nais nilang maipasa ang batas ng Linggo pagsapit ng Miyerkules. Ang prosesong pagsasanib na nagaganap sa pagitan ng simbahan at estado ay inilarawan bilang ang “pagbuo” ng larawan ng hayop, gaya ng “pagbuo” ng gintong larawan sa Daniel kabanata 3; mangangailangan ito ng panahon upang maitayo. Ang larawan ng hayop ay ang sistemang ginamit ng kapapahan upang pumatay sa milyun-milyong martir noong Madilim na Panahon, at nangangailangan ito ng mga pag-unlad na panlipunan, pampolitika, pangrelihiyon, at pang-ekonomiya upang malikha ang kapaligirang panlipunan at ang kinakailangang mga presedenteng legal para maipatupad ang batas ng Linggo. Ang mga pag-unlad na iyon ay kumakatawan sa pagsubok ng larawan ng hayop, na “sa pamamagitan nito ay pagpapasiyahan ang ating walang hanggang kapalaran,” at kumakatawan ito sa pagsubok na dapat nating maipasa “bago tayo tatakan.”</w:t>
      </w:r>
    </w:p>
    <w:p>
      <w:pPr>
        <w:pStyle w:val="ArticleScripture"/>
        <w:jc w:val="left"/>
      </w:pPr>
      <w:r>
        <w:rPr>
          <w:rFonts w:ascii="Times New Roman" w:hAnsi="Times New Roman" w:eastAsia="Times New Roman" w:cs="Times New Roman"/>
        </w:rPr>
        <w:t>"Ipinakita sa akin ng Panginoon nang maliwanag na ang larawan ng halimaw ay mabubuo bago magsara ang panahon ng probasyon; sapagkat ito ang magiging dakilang pagsubok para sa bayan ng Diyos, na sa pamamagitan nito ay pagpapasiyahan ang kanilang walang hanggang kapalaran. ... Ito ang pagsubok na dapat pagdaanan ng bayan ng Diyos bago sila maselyuhan." Manuscript Releases, volume 15, 15.</w:t>
      </w:r>
    </w:p>
    <w:p>
      <w:pPr>
        <w:pStyle w:val="ArticleBody"/>
        <w:jc w:val="left"/>
      </w:pPr>
      <w:r>
        <w:rPr>
          <w:rFonts w:ascii="Times New Roman" w:hAnsi="Times New Roman" w:eastAsia="Times New Roman" w:cs="Times New Roman"/>
        </w:rPr>
        <w:t>Ang Batas ng Linggo ang krisis sa hatinggabi, kung saan ang talinghaga ng sampung dalaga ay nakakamit ang ganap at sakdal na katuparan. Sa krisis na iyon sa hatinggabi, mahahayag kung tayo ay marurunong na mga dalagang Filadelfiano o mangmang na mga dalagang Laodiceano. Tinatanggap ng mga mangmang ang tatak ng hayop at tinatanggap ng marurunong ang selyo ng Diyos. Sinumang kailanman ay sumapi sa Iglesia ng Seventh-day Adventist ay sumang-ayon sa talaan ng mga doktrinal na katotohanan bago maging kasapi; kaya’t sa bawat Seventh-day Adventist ay naipakilala na ang liwanag ng katotohanan tungkol sa Sabbath.</w:t>
      </w:r>
    </w:p>
    <w:p>
      <w:pPr>
        <w:pStyle w:val="ArticleScripture"/>
        <w:jc w:val="left"/>
      </w:pPr>
      <w:r>
        <w:rPr>
          <w:rFonts w:ascii="Times New Roman" w:hAnsi="Times New Roman" w:eastAsia="Times New Roman" w:cs="Times New Roman"/>
        </w:rPr>
        <w:t>Kung naihayag na sa iyo ang liwanag ng katotohanan, na naglalahad ng Sabat ng ikaapat na utos at nagpapakita na walang batayan sa Salita ng Diyos para sa pagpangingilin ng Linggo, at gayon ma’y patuloy ka pa ring kumakapit sa huwad na Sabat, na tumatangging ipangilin ang Sabat na tinatawag ng Diyos na ‘aking banal na araw,’ tatanggap ka ng tatak ng hayop. Kailan ito nagaganap?-Kapag sinusunod mo ang dekreto na nag-uutos sa iyo na tumigil sa paggawa tuwing Linggo at sumamba sa Diyos, samantalang nalalaman mong wala kahit isang salita sa Biblia na nagpapakita na ang Linggo ay iba pa sa isang karaniwang araw ng paggawa, sumasang-ayon kang tanggapin ang tatak ng hayop, at tinatanggihan mo ang selyo ng Diyos. Kung tanggapin natin ang tatak na ito sa ating mga noo o sa ating mga kamay, ang mga kahatulang ipinahayag laban sa mga masuwayin ay tiyak na babagsak sa atin. Ngunit ang selyo ng Diyos na buhay ay inilalagay sa mga may budhing tapat na ipinangingilin ang Sabat ng Panginoon. Review and Herald, April 27, 1911.</w:t>
      </w:r>
    </w:p>
    <w:p>
      <w:pPr>
        <w:pStyle w:val="ArticleBody"/>
        <w:jc w:val="left"/>
      </w:pPr>
      <w:r>
        <w:rPr>
          <w:rFonts w:ascii="Times New Roman" w:hAnsi="Times New Roman" w:eastAsia="Times New Roman" w:cs="Times New Roman"/>
        </w:rPr>
        <w:t>Ang pagkakabuo ng larawan ng hayop sa Estados Unidos ay nagsimula sa propetikong diwa noong Setyembre 11, 2001. May ilang saksing propetiko na nagpapatibay sa katotohanang ito. Mula sa panahong iyon hanggang sa nalalapit na batas sa Linggo, ang mga Adventista ng Ikapitong Araw ay itinatakda ang kanilang walang-hanggang kahihinatnan, batay sa kung mapapasa nila o mabibigo sila sa pagsubok ng larawan ng hayop. Ipinangangatuwiran kong napakakaunti lamang sa mga Adventista ng Ikapitong Araw ang nakaaalam man lamang na ang larawan ng hayop ay isang pagsubok. Iilan, kung mayroon man, ang nakaaalam kung paanong maaari itong maging isang pagsubok, at higit na mahalaga, hindi nila alam kung ano ang kinakailangan upang makapasa sa pagsubok. Tayo ay hinahatulan, hindi lamang ayon sa liwanag na taglay natin, kundi pati ayon sa liwanag na sana’y nataglay natin, kung pinag-ukulan lamang natin ng pagsisikap ang pag-unawa sa paglago ng kaalaman. Kaya’t ang Laodiceang pagkabulag ang pinakamatinding pagkabulag sa anim na libong taon ng kasalanan.</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Nagtatapos ang pagsubok sa pagbuo ng larawan ng hayop sa nalalapit na batas ng Linggo, at kung hindi natin naipasa ang pagsubok na iyon, tatanggapin natin ang tanda ng hayop kasama ng lahat ng iba pang mga hangal na Laodiceanong dalaga na tumangging kumuha ng langis. Hindi ko layuning ipagtanggol dito kung bakit nauunawaan kong nagsimula ang pagsubok sa pagbuo ng larawan ng hayop noong Setyembre 11, 2001, at magwawakas sa batas ng Linggo. Tinutukoy ko lamang ang lohikang propetiko na kailangan upang maunawaan ang papel ng Estados Unidos, gaya ng tinukoy sa Apocalipsis kabanata labintatlo, pagkaraan nitong maipasa ang batas ng Linggo. Sa talatang labing-isa, nagsasalita siya na gaya ng dragon, at mula sa puntong iyon mahalagang sundan ang salitang “he.” Ang larawan ng hayop na ipinatitindig noon ng Estados Unidos sa buong sanlibutan ay hindi ang larawan ng hayop sa Estados Unidos, sapagkat iyon ay nasa nakaraan na.</w:t>
      </w:r>
    </w:p>
    <w:p>
      <w:pPr>
        <w:pStyle w:val="ArticleScripture"/>
        <w:jc w:val="left"/>
      </w:pPr>
      <w:r>
        <w:rPr>
          <w:rFonts w:ascii="Times New Roman" w:hAnsi="Times New Roman" w:eastAsia="Times New Roman" w:cs="Times New Roman"/>
        </w:rPr>
        <w:t>At nakita ko ang isa pang hayop na umaahon mula sa lupa; at siya’y may dalawang sungay na gaya ng sa kordero, at nagsasalita na gaya ng dragon. At isinasagawa niya ang buong kapangyarihan ng unang hayop sa harap niya, at ginagawa niyang sumamba ang mga naninirahan sa daigdig sa unang hayop, na ang sugat na ikamamatay ay napagaling. At gumagawa siya ng malalaking kababalaghan, anupat nagpapababa siya ng apoy mula sa langit sa lupa sa paningin ng mga tao; at nililinlang niya ang mga naninirahan sa lupa sa pamamagitan ng mga tandang ipinagkaloob sa kanya na gawin sa harap ng hayop, na sinasabihan ang mga naninirahan sa lupa na gumawa sila ng isang larawan para sa hayop, na may sugat ng tabak at gayunma’y nabuhay. At ipinagkaloob sa kanya na bigyan ng hininga ang larawan ng hayop, upang ang larawan ng hayop ay makapagsalita rin, at ipag-utos na ang sinumang hindi sasamba sa larawan ng hayop ay ipapapatay. At pinasasailalim niya ang lahat, maliliit at dakila, mayaman at dukha, malaya at alipin, na tumanggap ng isang tatak sa kanilang kanang kamay, o sa kanilang mga noo; at upang walang sinuman ang makabili o makapagbili, maliban ang nagtataglay ng tatak, o ng pangalan ng hayop, o ng bilang ng kanyang pangalan. Apocalipsis 13:11-17.</w:t>
      </w:r>
    </w:p>
    <w:p>
      <w:pPr>
        <w:pStyle w:val="ArticleBody"/>
        <w:jc w:val="left"/>
      </w:pPr>
      <w:r>
        <w:rPr>
          <w:rFonts w:ascii="Times New Roman" w:hAnsi="Times New Roman" w:eastAsia="Times New Roman" w:cs="Times New Roman"/>
        </w:rPr>
        <w:t>Sa pitong talatang iyon, ang salitang “he” ay lumilitaw ng walong ulit. Sa bawat paggamit ng salitang “he” ito’y tumutukoy pabalik sa orihinal na “he,” na “nagsalita na gaya ng dragon,” sa batas sa Linggo sa Estados Unidos. Ang pagsubok ng “larawan ng hayop” na pinagdaanan ng mga Adbentista sa Estados Unidos—na alinman ay naipasa nila o nabigo sila—noong ang Estados Unidos ay nagsalita na gaya ng dragon, ay saka inuulit para sa mga Adbentista sa iba pang mga bansa ng sanlibutan, at gayon din para sa iba pang mga anak ng Diyos na nananatili pa sa Babilonya. Ipagpapatuloy natin ang ating pagsasaalang-alang hinggil sa Estados Unidos sa Apocalipsis 13 sa susunod na artikulo, ngunit ipinaaalala ko sa inyo kung bakit natin isinasaalang-alang ang katotohanang ito sa panahong ito.</w:t>
      </w:r>
    </w:p>
    <w:p>
      <w:pPr>
        <w:pStyle w:val="ArticleBody"/>
        <w:jc w:val="left"/>
      </w:pPr>
      <w:r>
        <w:rPr>
          <w:rFonts w:ascii="Times New Roman" w:hAnsi="Times New Roman" w:eastAsia="Times New Roman" w:cs="Times New Roman"/>
        </w:rPr>
        <w:t>Ang digmaang nagsimula kay Lucifer sa ikatlong langit ay isang tipo ng digmaang magsisimula sa unang langit sa panahon ng batas sa Linggo. Ang mga tiwaling komunikasyon ng dragon ay kinakatawan sa dalawang labanan. Ang makabagong manipestasyon ng mga tiwaling komunikasyon ni Satanas ay kumakatawan sa hipnotikong transo na kinahuhulugan ng planetang Lupa sa kasaysayan pagkaraan ng nalalapit na batas sa Linggo. Ang gayong paglilinlang ay naisasakatuparan sa pamamagitan ng pagkontrol ng World Wide Web sa tinatawag na “super highway ng impormasyon.” Ang sari-saring mga daanan ng “super highway ng impormasyon” na ito ay panlipunan, pang-ekonomiya, panrelihiyon, tinatawag na agham, libangan, at higit na mahalaga, ang daanan ng midyang pangbalita.</w:t>
      </w:r>
    </w:p>
    <w:p>
      <w:pPr>
        <w:pStyle w:val="ArticleBody"/>
        <w:jc w:val="left"/>
      </w:pPr>
      <w:r>
        <w:rPr>
          <w:rFonts w:ascii="Times New Roman" w:hAnsi="Times New Roman" w:eastAsia="Times New Roman" w:cs="Times New Roman"/>
        </w:rPr>
        <w:t>Kapag kinilala ang katotohanan na ang "information super highway" ay ang makabagong pagpapakita ng Satanikong hipnotikong komunikasyon, at gayon din ang banayad na hipnosis na ginamit ni Satanas sa labanan ng mga anghel sa ikatlong langit, maipagtitibay natin na ang "information super highway" ay isang sangkap ng "huling" pagsubok ng larawan ng hayop para sa sanlibutan, na nagaganap pagkatapos ng batas ng Linggo. Madali na ngang makilala na ang "unang" pagsubok ng larawan ng hayop para sa Estados Unidos ay dapat nagtataglay ng gayunding tiwaling Satanikong komunikasyon tulad ng sa huli. Ang patotoo ng gawa ni Satanas sa pagtiwali sa "the information super highway" mula sa batas ng Linggo hanggang sa pagsasara ng probasyon ang nagbibigay ng katibayan kung paano naisakatuparan noong 2020 ang pagpaslang sa dalawang sungay ng Republikanismo at ng nalalabi ng tunay na Protestantismo sa hayop na mula sa lupa. Ito ay naisakatuparan sa pamamagitan ng "information super highway," na tinatawag ni Juan na "lansangan" sa Apocalipsis labing-isa.</w:t>
      </w:r>
    </w:p>
    <w:p>
      <w:pPr>
        <w:pStyle w:val="ArticleBody"/>
        <w:jc w:val="left"/>
      </w:pPr>
      <w:r>
        <w:rPr>
          <w:rFonts w:ascii="Times New Roman" w:hAnsi="Times New Roman" w:eastAsia="Times New Roman" w:cs="Times New Roman"/>
        </w:rPr>
        <w:t>Ang pag-aalis ng selyo sa mga propetikong katunayang ito ay bahagi ng mga kinakailangang maunawaan ng mga naglalayong makapasa sa pagsubok ng larawan ng hayop, na malinaw na nakita ng propetisa na mabubuo bago magsara ang panahon ng probasyon at bago matatakan ang isang daan at apatnapu’t apat na libo.</w:t>
      </w:r>
    </w:p>
    <w:p>
      <w:pPr>
        <w:pStyle w:val="ArticleScripture"/>
        <w:jc w:val="left"/>
      </w:pPr>
      <w:r>
        <w:rPr>
          <w:rFonts w:ascii="Times New Roman" w:hAnsi="Times New Roman" w:eastAsia="Times New Roman" w:cs="Times New Roman"/>
        </w:rPr>
        <w:t>"Kapag ipinalabas ang dekreto at naikintal ang tatak, ang kanilang pagkatao ay mananatiling dalisay at walang dungis magpakailanman." Testimonies, tomo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Labing-isa</dc:title>
  <dc:subject>Ang Larawan ng Hayop</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