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Labintatlo</w:t>
      </w:r>
    </w:p>
    <w:p>
      <w:pPr>
        <w:pStyle w:val="ArticleSubtitle"/>
        <w:jc w:val="left"/>
      </w:pPr>
      <w:r>
        <w:rPr>
          <w:rFonts w:ascii="Arial" w:hAnsi="Arial" w:eastAsia="Arial" w:cs="Arial"/>
        </w:rPr>
        <w:t>Ang Digmaan sa Langit at ang mga Huling Araw: Pagbubunyag ng Propetikong Kronolohiya mula sa Pahayag 12 at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Tinutukoy natin ang digmaan sa langit na inilalarawan sa ikalabindalawang kabanata ng Aklat ng Pahayag. Sa paggamit ng simulain ng katangian ni Cristo bilang Alfa at Omega, tinalakay natin ang digmaan sa langit sa ikalabindalawang kabanata bilang isang tipolohiya ng digmaan sa langit na nagaganap sa "mga huling araw." Ang pariralang "mga huling araw" sa Bibliya at sa Espiritu ng Propesiya ay nangangahulugang ang mga huling araw ng paghuhukom na pagsisiyasat.</w:t>
      </w:r>
    </w:p>
    <w:p>
      <w:pPr>
        <w:pStyle w:val="ArticleBody"/>
        <w:jc w:val="left"/>
      </w:pPr>
      <w:r>
        <w:rPr>
          <w:rFonts w:ascii="Times New Roman" w:hAnsi="Times New Roman" w:eastAsia="Times New Roman" w:cs="Times New Roman"/>
        </w:rPr>
        <w:t>Natukoy na natin ang tatlong kapangyarihang sataniko ng kabanata labindalawa at labintatlo, hindi bilang mga kapangyarihang natupad na sa nagdaang kasaysayan, kundi bilang makabagong katuparan ng mga kapangyarihang iyon na umaakay sa sanlibutan tungo sa Armagedon. Ang dragon sa kabanata labindalawa ay ang United Nations; ang Simbahang Katoliko, na muling mabubuhay sa panahon ng batas ng Linggo sa Estados Unidos, ay ang halimaw sa dagat ng kabanata labintatlo; at ang halimaw sa lupa na may dalawang sungay ay ang Estados Unidos.</w:t>
      </w:r>
    </w:p>
    <w:p>
      <w:pPr>
        <w:pStyle w:val="ArticleBody"/>
        <w:jc w:val="left"/>
      </w:pPr>
      <w:r>
        <w:rPr>
          <w:rFonts w:ascii="Times New Roman" w:hAnsi="Times New Roman" w:eastAsia="Times New Roman" w:cs="Times New Roman"/>
        </w:rPr>
        <w:t>Ating tinutukoy na ang pakikidigma na karaniwang nauunawaan sa kabanata labindalawa bilang eksklusibong paglalalarawan ng paghihimagsik ni Lucifer sa langit, ay sa katunayan naglalarawan ng isang digmaang malapit nang maganap sa makalupang kalangitan, na magsisimula sa nalalapit na batas sa Linggo sa Estados Unidos. Naglaan tayo ng panahon upang tukuyin na may isang proseso ng pagsubok na inilalarawan sa Apocalipsis labintatlo, talatang labing-isa hanggang labimpito, na kinasasangkutan ng pagkilala sa pagbuo ng larawan ng hayop. Ang larawan ng hayop ay kumakatawan sa pagsasanib ng simbahan at estado, na ang simbahan ang may kontrol sa ugnayan. Kapag ang simbahan ang may kontrol, ginagamit nito ang estado upang ipatupad ang mga doktrina nito at usigin ang mga itinuturing nitong erehe. Ang pandaigdigang proseso ng pagsubok na kaugnay ng pagbuo ng larawan ng hayop ay unang isinasakatuparan sa Estados Unidos. Ang mga katangiang propetiko ng bawat isa sa dalawang proseso ng pagsubok ay sa esensya magkapareho, maging sa Estados Unidos man o sa buong sanlibutan.</w:t>
      </w:r>
    </w:p>
    <w:p>
      <w:pPr>
        <w:pStyle w:val="ArticleBody"/>
        <w:jc w:val="left"/>
      </w:pPr>
      <w:r>
        <w:rPr>
          <w:rFonts w:ascii="Times New Roman" w:hAnsi="Times New Roman" w:eastAsia="Times New Roman" w:cs="Times New Roman"/>
        </w:rPr>
        <w:t>Itinuro namin ang dalawang magkatulad na panahon na tig-isang libo’t dalawang daan at animnapung araw, na nauna at sumunod sa krus, bilang ikalawang saksi sa pagkakakilanlan ng dalawang magkakasunod na proseso ng pagsubok kaugnay ng larawan ng hayop sa wakas ng sanlibutan. Ang pagkakabuo ng larawan ng hayop sa Estados Unidos sa pagitan ng Setyembre 11, 2001, at ng nalalapit na batas ng Linggo ay nauuna sa pagkakabuo ng larawan ng hayop sa Nagkakaisang Bansa pagkaraan ng nalalapit na batas ng Linggo. Ang isang libo’t dalawang daan at animnapung araw ng ministeryo ni Cristo mula sa Kaniyang bautismo hanggang sa krus ay nauna sa isang libo’t dalawang daan at animnapung araw ng ministeryo ng Kaniyang mga alagad na sumunod pagkaraan ng krus. Ang dalawang linya, kapwa naglalaman ng dalawang yugto na kumakatawan sa magkakatulad na mga pagsubok sa bawat yugto, ay kumakatawan sa temang alinman sa larawan ni Cristo o sa larawan ng antikristo.</w:t>
      </w:r>
    </w:p>
    <w:p>
      <w:pPr>
        <w:pStyle w:val="ArticleBody"/>
        <w:jc w:val="left"/>
      </w:pPr>
      <w:r>
        <w:rPr>
          <w:rFonts w:ascii="Times New Roman" w:hAnsi="Times New Roman" w:eastAsia="Times New Roman" w:cs="Times New Roman"/>
        </w:rPr>
        <w:t>Ang labindalawang daan at animnapung araw ng ministeryo ni Cristo na nagtapos sa krus ay nagsimula nang bumaba ang Espiritu Santo sa Kanyang bautismo, na tumutugma sa pagbaba ng makapangyarihang anghel ng Pahayag labing-walo noong Setyembre 11, 2001.</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panahon ng labindalawang daan at animnapung araw sa kasaysayan ni Cristo, na nagwakas sa krus, ay kumakatawan sa panahong magwawakas sa nalalapit na batas ng Linggo. Ang krus ay tipo ng batas ng Linggo. Kapwa ay mga sagisag ng paghuhukom. Kapwa rin ay kumakatawan sa pagdating ng pambansang pagkawasak para sa bansang pinangyarihan ng paghuhukom. Kapwa naganap sa maluwalhating lupain ng Juda. Sa kasaysayan ni Cristo, ito ang literal na maluwalhating lupain ng Juda; at sa batas ng Linggo, ito ang espirituwal na maluwalhating lupain ng Juda, ang Estados Unidos ng Amerika. Sa krus, itinaas si Cristo upang akayin ang lahat ng tao sa Kaniyang sarili.</w:t>
      </w:r>
    </w:p>
    <w:p>
      <w:pPr>
        <w:pStyle w:val="ArticleScripture"/>
        <w:jc w:val="left"/>
      </w:pPr>
      <w:r>
        <w:rPr>
          <w:rFonts w:ascii="Times New Roman" w:hAnsi="Times New Roman" w:eastAsia="Times New Roman" w:cs="Times New Roman"/>
        </w:rPr>
        <w:t>At ako, kung ako’y itataas mula sa lupa, ilalapit ko ang lahat ng tao sa akin. Sinabi niya ito, na ipinahihiwatig kung anong kamatayan ang ikamamatay niya. Juan 12:32, 33.</w:t>
      </w:r>
    </w:p>
    <w:p>
      <w:pPr>
        <w:pStyle w:val="ArticleBody"/>
        <w:jc w:val="left"/>
      </w:pPr>
      <w:r>
        <w:rPr>
          <w:rFonts w:ascii="Times New Roman" w:hAnsi="Times New Roman" w:eastAsia="Times New Roman" w:cs="Times New Roman"/>
        </w:rPr>
        <w:t>Sa batas ng Linggo, ang watawat ng isandaan at apatnapu’t apat na libo ay itinataas upang madala ang lahat ng tao kay Cristo.</w:t>
      </w:r>
    </w:p>
    <w:p>
      <w:pPr>
        <w:pStyle w:val="ArticleScripture"/>
        <w:jc w:val="left"/>
      </w:pPr>
      <w:r>
        <w:rPr>
          <w:rFonts w:ascii="Times New Roman" w:hAnsi="Times New Roman" w:eastAsia="Times New Roman" w:cs="Times New Roman"/>
        </w:rPr>
        <w:t>At itataas niya ang watawat sa mga bansang mula sa malayo, at sisipol sa kanila mula sa mga wakas ng lupa; at, narito, sila’y darating na may bilis, na lubhang madali. Isaias 5:26.</w:t>
      </w:r>
    </w:p>
    <w:p>
      <w:pPr>
        <w:pStyle w:val="ArticleBody"/>
        <w:jc w:val="left"/>
      </w:pPr>
      <w:r>
        <w:rPr>
          <w:rFonts w:ascii="Times New Roman" w:hAnsi="Times New Roman" w:eastAsia="Times New Roman" w:cs="Times New Roman"/>
        </w:rPr>
        <w:t>Ang panahong isang libo’t dalawang daan at animnapung araw sa kasaysayan ni Cristo pagkaraan ng krus ay nagtatapos sa pagtayo ni Miguel sa pagbabato kay Esteban.</w:t>
      </w:r>
    </w:p>
    <w:p>
      <w:pPr>
        <w:pStyle w:val="ArticleScripture"/>
        <w:jc w:val="left"/>
      </w:pPr>
      <w:r>
        <w:rPr>
          <w:rFonts w:ascii="Times New Roman" w:hAnsi="Times New Roman" w:eastAsia="Times New Roman" w:cs="Times New Roman"/>
        </w:rPr>
        <w:t>Ngunit siya, puspos ng Espiritu Santo, tumitig nang mataman sa langit, at nakita niya ang kaluwalhatian ng Diyos, at si Jesus na nakatayo sa kanang kamay ng Diyos. At sinabi niya, Narito, nakikita ko ang langit na nakabukas, at ang Anak ng Tao na nakatayo sa kanang kamay ng Diyos. Gawa 7:55, 56.</w:t>
      </w:r>
    </w:p>
    <w:p>
      <w:pPr>
        <w:pStyle w:val="ArticleBody"/>
        <w:jc w:val="left"/>
      </w:pPr>
      <w:r>
        <w:rPr>
          <w:rFonts w:ascii="Times New Roman" w:hAnsi="Times New Roman" w:eastAsia="Times New Roman" w:cs="Times New Roman"/>
        </w:rPr>
        <w:t>Ang simbolikong apatnapu’t dalawang buwan ng huling panahon ng pagsubok hinggil sa larawan ng hayop ay nagwawakas sa pagtindig ni Miguel at nagmamarka ng pagsasara ng probasyon ng sangkatauhan.</w:t>
      </w:r>
    </w:p>
    <w:p>
      <w:pPr>
        <w:pStyle w:val="ArticleScripture"/>
        <w:jc w:val="left"/>
      </w:pPr>
      <w:r>
        <w:rPr>
          <w:rFonts w:ascii="Times New Roman" w:hAnsi="Times New Roman" w:eastAsia="Times New Roman" w:cs="Times New Roman"/>
        </w:rPr>
        <w:t>At sa panahong yaon ay babangon si Miguel, ang dakilang prinsipe na tumatayong alang-alang sa mga anak ng iyong bayan; at magkakaroon ng panahon ng kapighatian, na hindi pa naganap kailanman mula nang magkaroon ng isang bansa hanggang sa panahong yaon; at sa panahong yaon ay maliligtas ang iyong bayan, bawat isa na masusumpungang nakasulat sa aklat. Daniel 12:1.</w:t>
      </w:r>
    </w:p>
    <w:p>
      <w:pPr>
        <w:pStyle w:val="ArticleBody"/>
        <w:jc w:val="left"/>
      </w:pPr>
      <w:r>
        <w:rPr>
          <w:rFonts w:ascii="Times New Roman" w:hAnsi="Times New Roman" w:eastAsia="Times New Roman" w:cs="Times New Roman"/>
        </w:rPr>
        <w:t>Ang ganap na kasaysayan ng dalawang proseso ng pagsubok hinggil sa larawan ng hayop ay naglalaman ng iba pang panloob na makahulang patotoo. Kapag wasto ang pagkakaunawa, at kinikilala kong kakaunti lamang ang nakauunawa sa katotohanang ito; subalit ang unang proseso ng pagsubok hinggil sa larawan ng hayop na natupad sa Estados Unidos ay nagsimula noong Setyembre 11, 2001, nang dumating sa kasaysayan ang ikatlong sa aba. Ang batas sa Linggo, na siyang hantungan ng unang prosesong iyon ng pagsubok hinggil sa larawan ng hayop, ay nagmamarka ng pagdating ng ikatlong sa aba bilang hatol laban sa Estados Unidos dahil sa pagpapasa ng batas sa Linggo. Sa panahong iyon, ang pagdating ng ikatlong sa aba ay tumutupad sa pagkagalit ng mga bansa, bilang katuparan ng Apocalipsis labing-isa, talata labing-walo, at ng unang pagbanggit sa gampanin ng Islam upang pagalitin ang mga bansa sa hula ng Biblia.</w:t>
      </w:r>
    </w:p>
    <w:p>
      <w:pPr>
        <w:pStyle w:val="ArticleScripture"/>
        <w:jc w:val="left"/>
      </w:pPr>
      <w:r>
        <w:rPr>
          <w:rFonts w:ascii="Times New Roman" w:hAnsi="Times New Roman" w:eastAsia="Times New Roman" w:cs="Times New Roman"/>
        </w:rPr>
        <w:t>At siya’y magiging isang mabangis na tao; ang kaniyang kamay ay laban sa bawat tao, at ang kamay ng bawat tao ay laban sa kaniya; at siya’y mananahan sa harap ng lahat ng kaniyang mga kapatid. Henesis 16:12.</w:t>
      </w:r>
    </w:p>
    <w:p>
      <w:pPr>
        <w:pStyle w:val="ArticleBody"/>
        <w:jc w:val="left"/>
      </w:pPr>
      <w:r>
        <w:rPr>
          <w:rFonts w:ascii="Times New Roman" w:hAnsi="Times New Roman" w:eastAsia="Times New Roman" w:cs="Times New Roman"/>
        </w:rPr>
        <w:t>Ang nalalapit na batas ng Linggo ang pagtatapos ng unang panahon ng pagsubok, at ito rin ang pasimula ng huling panahon ng pagsubok. Ang huling panahon ng pagsubok ay nagtatapos kapag nagsasara ang probasyon ng sangkatauhan, at sa panahong iyon ang apat na hangin, na sagisag ng ikatlong sa aba, ay ganap na pinakawalan.</w:t>
      </w:r>
    </w:p>
    <w:p>
      <w:pPr>
        <w:pStyle w:val="ArticleScripture"/>
        <w:jc w:val="left"/>
      </w:pPr>
      <w:r>
        <w:rPr>
          <w:rFonts w:ascii="Times New Roman" w:hAnsi="Times New Roman" w:eastAsia="Times New Roman" w:cs="Times New Roman"/>
        </w:rPr>
        <w:t>"Nang makita ng Tagapagligtas sa bayang Judio ang isang bansang nahiwalay sa Diyos, nakita rin Niya ang isang nag-aangking Simbahang Kristiyano na nakipag-isa sa sanlibutan at sa kapapahan. At gaya noong Siya’y nakatayo sa Bundok ng mga Olibo, na umiiyak para sa Jerusalem hanggang sa lumubog ang araw sa likod ng mga burol sa kanluran, gayon din Siya’y umiiyak para sa mga makasalanan at namamanhik sa kanila sa mga huling sandali ng panahon. Di maglalaon ay sasabihin Niya sa mga anghel na humahawak sa apat na hangin, ‘Pakawalan ninyo ang mga salot; hayaang dumating ang kadiliman, pagkawasak, at kamatayan sa mga sumasalangsang sa aking kautusan.’ Mapipilitan ba Siyang sabihin sa mga nagkaroon ng dakilang liwanag at kaalaman, gaya ng sinabi Niya sa mga Judio, ‘Kung nakilala mo sana, oo ikaw man, sa araw mong ito, ang mga bagay na nauukol sa iyong kapayapaan! Nguni’t ngayo’y nakukubli na ang mga ito sa iyong mga mata’?" Review and Herald, Oktubre 8, 1901.</w:t>
      </w:r>
    </w:p>
    <w:p>
      <w:pPr>
        <w:pStyle w:val="ArticleBody"/>
        <w:jc w:val="left"/>
      </w:pPr>
      <w:r>
        <w:rPr>
          <w:rFonts w:ascii="Times New Roman" w:hAnsi="Times New Roman" w:eastAsia="Times New Roman" w:cs="Times New Roman"/>
        </w:rPr>
        <w:t>Sa kasaysayan ni Kristo, ang unang palatandaan ng unang yugto ng isang libo dalawang daan at animnapung araw ay nagsimula sa Kanyang bautismo, na sagisag ng Kanyang kamatayan at muling pagkabuhay. Ang yugtong iyon ay nagtapos sa Kanyang kamatayan at muling pagkabuhay, na kasabay nito ay nagpasimula sa huling yugto ng isang libo dalawang daan at animnapung araw. Ang yugtong iyon ay nagtapos sa kamatayan at sa ipinangakong muling pagkabuhay ni Esteban.</w:t>
      </w:r>
    </w:p>
    <w:p>
      <w:pPr>
        <w:pStyle w:val="ArticleBody"/>
        <w:jc w:val="left"/>
      </w:pPr>
      <w:r>
        <w:rPr>
          <w:rFonts w:ascii="Times New Roman" w:hAnsi="Times New Roman" w:eastAsia="Times New Roman" w:cs="Times New Roman"/>
        </w:rPr>
        <w:t>Ang linyang pangkasaysayan na kumakatawan sa larawan ni Cristo ay may identikal na propetikong estruktura gaya ng linyang pangkasaysayan na kumakatawan sa larawan ng Antikristo.</w:t>
      </w:r>
    </w:p>
    <w:p>
      <w:pPr>
        <w:pStyle w:val="ArticleBody"/>
        <w:jc w:val="left"/>
      </w:pPr>
      <w:r>
        <w:rPr>
          <w:rFonts w:ascii="Times New Roman" w:hAnsi="Times New Roman" w:eastAsia="Times New Roman" w:cs="Times New Roman"/>
        </w:rPr>
        <w:t>Sa Kasulatan, si Cristo ang tunay na hari ng hilaga, at palaging layunin ni Satanas na ibagsak at palsipikahin ang makaharing awtoridad ni Cristo.</w:t>
      </w:r>
    </w:p>
    <w:p>
      <w:pPr>
        <w:pStyle w:val="ArticleScripture"/>
        <w:jc w:val="left"/>
      </w:pPr>
      <w:r>
        <w:rPr>
          <w:rFonts w:ascii="Times New Roman" w:hAnsi="Times New Roman" w:eastAsia="Times New Roman" w:cs="Times New Roman"/>
        </w:rPr>
        <w:t>Ano’t nahulog ka mula sa langit, O Lucifer, anak ng umaga! Paanong naibagsak ka sa lupa, ikaw na nagpahina sa mga bansa! Sapagkat sinabi mo sa iyong puso, Aakyat ako sa langit, itataas ko ang aking luklukan sa itaas ng mga bituin ng Diyos; uupo rin ako sa bundok ng kapulungan, sa mga dako ng hilagaan; aakyat ako higit sa kataasan ng mga alapaap; ako’y magiging gaya ng Kataas-taasan. Isaias 14:12-14.</w:t>
      </w:r>
    </w:p>
    <w:p>
      <w:pPr>
        <w:pStyle w:val="ArticleBody"/>
        <w:jc w:val="left"/>
      </w:pPr>
      <w:r>
        <w:rPr>
          <w:rFonts w:ascii="Times New Roman" w:hAnsi="Times New Roman" w:eastAsia="Times New Roman" w:cs="Times New Roman"/>
        </w:rPr>
        <w:t>Ang "mga panig sa hilaga" ay ang Jerusalem, ang lungsod ng dakilang Hari, na kinaroroonan ng Kaniyang santuwaryo.</w:t>
      </w:r>
    </w:p>
    <w:p>
      <w:pPr>
        <w:pStyle w:val="ArticleScripture"/>
        <w:jc w:val="left"/>
      </w:pPr>
      <w:r>
        <w:rPr>
          <w:rFonts w:ascii="Times New Roman" w:hAnsi="Times New Roman" w:eastAsia="Times New Roman" w:cs="Times New Roman"/>
        </w:rPr>
        <w:t>Isang Awit at Salmo, ukol sa mga anak ni Korah. Dakila ang Panginoon, at lubhang marapat na purihin sa lunsod ng ating Diyos, sa bundok ng kanyang kabanalan. Kahangahanga sa kinalalagyan, ang kagalakan ng buong lupa, ay ang bundok ng Sion, sa mga panig ng hilaga, ang lunsod ng dakilang Hari. Mga Awit 48:1, 2.</w:t>
      </w:r>
    </w:p>
    <w:p>
      <w:pPr>
        <w:pStyle w:val="ArticleBody"/>
        <w:jc w:val="left"/>
      </w:pPr>
      <w:r>
        <w:rPr>
          <w:rFonts w:ascii="Times New Roman" w:hAnsi="Times New Roman" w:eastAsia="Times New Roman" w:cs="Times New Roman"/>
        </w:rPr>
        <w:t>Sa Banal na Kasulatan, ang makalupang "mga hari ng hilagaan" ay laging inihaharap bilang mga kaaway ng bayan ng Diyos. Sinasagisag nila ang pagsisikap ni Satanas na gayahin sa huwad ang tunay na hari ng hilagaan, na nakaluklok sa kaniyang trono sa Jerusalem, na siyang mga tagiliran ng hilagaan. Ang linyang kumakatawan sa dalawang proseso ng pagsubok ng larawan ng hayop, na tumatakbo nang paralelo sa linyang may dalawang proseso ng pagsubok ng larawan ni Cristo, ay may ikatlong saksi sa temang ukol sa pagsisikap ni Satanas na maging hari ng hilagaan na namumuno sa bayan ng Diyos.</w:t>
      </w:r>
    </w:p>
    <w:p>
      <w:pPr>
        <w:pStyle w:val="ArticleBody"/>
        <w:jc w:val="left"/>
      </w:pPr>
      <w:r>
        <w:rPr>
          <w:rFonts w:ascii="Times New Roman" w:hAnsi="Times New Roman" w:eastAsia="Times New Roman" w:cs="Times New Roman"/>
        </w:rPr>
        <w:t>Noong 723 BC, ang hari ng hilaga, na kinakatawan ng Asirya, ay dinala sa pagkaalipin ang sampung hilagang kaharian ng Israel, bilang katuparan ng “pitong ulit” sa Levitico dalawampu’t anim. Makaraan ang isang libo’t dalawang daan at animnapung taon, noong 538, ang hari ng hilaga, na sa panahong iyon sa kasaysayan ay kinakatawan ng literal na paganong Roma, ay isinuko ang trono sa Romang Papal, na pagkatapos ay naging espirituwal na hari ng hilaga sa loob ng panibagong isang libo’t dalawang daan at animnapung taon. Ang ikalawang panahong iyon na isang libo’t dalawang daan at animnapung taon ay nagtapos noong 1798, nang tinanggap ng espirituwal na haring Romano ng hilaga ang isang nakamamatay na sugat. Nang tanggapin ng Papasiya ang kaniyang nakamamatay na sugat noong 1798, ito’y sumagisag sa pagtatapos ng panahon ng probasyon ng sangkatauhan, na kung kailan ang muling nabuhay na Papasiya ay sa wakas at magpakailanmán magwawakas, na walang sinumang tutulong.</w:t>
      </w:r>
    </w:p>
    <w:p>
      <w:pPr>
        <w:pStyle w:val="ArticleScripture"/>
        <w:jc w:val="left"/>
      </w:pPr>
      <w:r>
        <w:rPr>
          <w:rFonts w:ascii="Times New Roman" w:hAnsi="Times New Roman" w:eastAsia="Times New Roman" w:cs="Times New Roman"/>
        </w:rPr>
        <w:t>At kaniyang ititindig ang mga tolda ng kaniyang palasyo sa pagitan ng mga dagat, sa maluwalhating banal na bundok; gayon ma’y darating siya sa kaniyang wakas, at walang tutulong sa kaniya. At sa panahong yaon ay titindig si Miguel, ang dakilang prinsipe na tumatayo para sa mga anak ng iyong bayan; at magkakaroon ng isang panahon ng kapighatian, na kailanma’y hindi pa naganap buhat nang magkaroon ng isang bansa hanggang sa panahong yaon; at sa panahong yaon ay maliligtas ang iyong bayan, bawat isa na masusumpungang nakasulat sa aklat. Daniel 11:45, 12:1.</w:t>
      </w:r>
    </w:p>
    <w:p>
      <w:pPr>
        <w:pStyle w:val="ArticleBody"/>
        <w:jc w:val="left"/>
      </w:pPr>
      <w:r>
        <w:rPr>
          <w:rFonts w:ascii="Times New Roman" w:hAnsi="Times New Roman" w:eastAsia="Times New Roman" w:cs="Times New Roman"/>
        </w:rPr>
        <w:t>Ang "pitong ulit" ng Levitico 26, na katumbas ng dalawang libo limandaang dalawampung taon, ay tumutukoy sa Asiria bilang hari ng hilaga noong 723 B.K., at bilang hari ng hilaga ay sinakop niya ang "hilagang" kaharian ng sinaunang Israel. Mula noon, ang paganoismo, magmula sa Asiria hanggang sa paganong Roma, ay niyurakan ang bayan ng Diyos, ang "hukbo" sa Daniel 8:13, sa loob ng isang libo dalawang daan at animnapung taon. Noong 538, ang literal na Romanong hari ng hilaga ay propetikong nilupig ng espirituwal na Romanong hari ng hilaga, na niyurakan ang espirituwal na Israel ng Diyos sa loob pa ng isa pang isang libo dalawang daan at animnapung taon. Nagtapos ang ikalawang panahon ng pagyurak nang tanggapin ng espirituwal na Romanong hari ng hilaga ang kaniyang nakamamatay na sugat noong 1798.</w:t>
      </w:r>
    </w:p>
    <w:p>
      <w:pPr>
        <w:pStyle w:val="ArticleBody"/>
        <w:jc w:val="left"/>
      </w:pPr>
      <w:r>
        <w:rPr>
          <w:rFonts w:ascii="Times New Roman" w:hAnsi="Times New Roman" w:eastAsia="Times New Roman" w:cs="Times New Roman"/>
        </w:rPr>
        <w:t>Sa linya ng wangis ni Cristo, ang sentrong punto ay ang krus, kung saan kinikilala ang kamatayan. Sa dalawang yugto ng pagsubok sa pagbuo ng larawan ng halimaw, ang sentrong punto ay ang kamatayan ng halimaw na mula sa lupa. Sa linya ng huwad na hari ng hilaga, ang sentrong punto ay ang kamatayan ng literal na Romanong hari ng hilaga.</w:t>
      </w:r>
    </w:p>
    <w:p>
      <w:pPr>
        <w:pStyle w:val="ArticleBody"/>
        <w:jc w:val="left"/>
      </w:pPr>
      <w:r>
        <w:rPr>
          <w:rFonts w:ascii="Times New Roman" w:hAnsi="Times New Roman" w:eastAsia="Times New Roman" w:cs="Times New Roman"/>
        </w:rPr>
        <w:t>Ang mga linyang ito ay kumakatawan sa tatlong biblikal na saksi, na ang bawat isa ay naglalaman ng dalawang magkakasunod na yugto ng panahon sa loob ng iisang panahon. Ang bawat gitnang punto ay minamarkahan ng pisikal na kamatayan, o ng kamatayan ng isang kaharian sa propesiya ng Bibliya. Kay Cristo, ang gitnang punto ay ang Kanyang kamatayan at pagkabuhay na mag-uli. Sa larawan ng hayop, ang gitnang punto ay ang kamatayan ng hayop na mula sa lupa, ang ikaanim na kaharian sa propesiya ng Bibliya, sa batas ng Linggo. Sa linya ng huwad na hari sa hilaga, ang gitnang punto ay kumakatawan sa kamatayan ng literal na Romanong hari sa hilaga, ang ikaapat na kaharian sa propesiya ng Bibliya.</w:t>
      </w:r>
    </w:p>
    <w:p>
      <w:pPr>
        <w:pStyle w:val="ArticleBody"/>
        <w:jc w:val="left"/>
      </w:pPr>
      <w:r>
        <w:rPr>
          <w:rFonts w:ascii="Times New Roman" w:hAnsi="Times New Roman" w:eastAsia="Times New Roman" w:cs="Times New Roman"/>
        </w:rPr>
        <w:t>Ang dalawang saksi sa Apocalipsis labing-isa, ayon kay Sister White sa The Great Controversy, ay kumakatawan sa Salita ng Diyos. Si Cristo ang Salita ng Diyos. Ang dalawang saksi ay binigyan ng kapangyarihang manghula sa loob ng isang libo dalawang daan at animnapung araw, na nakadamit ng kayong-sako. Pagkatapos ay pinatay sila sa lansangan, at hindi sila bumangon sa loob ng tatlong araw at kalahati. Ang "isang libo dalawang daan at animnapung araw," at ang "tatlong araw at kalahati" ay kapwa mga sagisag ng panahon sa ilang na labindalawang daan at animnapung taon. Nagsimula sila sa isang pagkakaloob ng kapangyarihan kung saan sila’y nanghula na nakadamit ng kayong-sako, na nagwakas sa kamatayan. Pagkatapos, sa gayunding panahong propetiko, sila’y tumahimik at nakabalot sa kamatayan, hanggang sa sila’y nabuhay na muli upang ihayag ang babala ng ikatlong anghel na nagpapahayag ng pagsasara ng palugit.</w:t>
      </w:r>
    </w:p>
    <w:p>
      <w:pPr>
        <w:pStyle w:val="ArticleBody"/>
        <w:jc w:val="left"/>
      </w:pPr>
      <w:r>
        <w:rPr>
          <w:rFonts w:ascii="Times New Roman" w:hAnsi="Times New Roman" w:eastAsia="Times New Roman" w:cs="Times New Roman"/>
        </w:rPr>
        <w:t>Ang apat na linyang propetiko na ito ay katumbas ng apat na saksi. Magkakapareho ang estrukturang propetiko ng bawat isa sa apat na saksi. Ang tagal ng bawat isa sa walong yugto, maliban sa yugto mula Setyembre 11, 2001 hanggang sa nalalapit na batas ng Linggo, na masusumpungan sa apat na linyang iyon, ay propetikong magkakatulad. Bawat gitnang punto ay kumakatawan sa isang uri ng kamatayan. Dalawa sa mga linyang iyon ay tumutukoy kay Cristo, alinman bilang Kanyang larawan o bilang ang Salita ng Diyos. Ang dalawa pang linya ay kumakatawan sa antikristo, alinman sa kanyang hangaring huwad na tularan si Cristo bilang hari ng hilaga, o huwad na tularan ang sistema ng pamahalaan ni Cristo.</w:t>
      </w:r>
    </w:p>
    <w:p>
      <w:pPr>
        <w:pStyle w:val="ArticleBody"/>
        <w:jc w:val="left"/>
      </w:pPr>
      <w:r>
        <w:rPr>
          <w:rFonts w:ascii="Times New Roman" w:hAnsi="Times New Roman" w:eastAsia="Times New Roman" w:cs="Times New Roman"/>
        </w:rPr>
        <w:t>Susubukan naming pag-ugnayin ang isandaan at apatnapu't apat na libo at ang labanan sa unang langit sa aming susunod na artikulo. Mahal na mambabasa, o tagapakinig: Maging tinatanggihan mo mang makita ang mga katotohanang ito, o nakikita mo man ang mga ito, kailangang ipunto na ang impormasyong inihaharap sa lahat ng mga artikulong ito ay natutukoy, at pagkatapos noon, sinusuportahan at pinananatili, sa pamamagitan ng paglalapat ng paggamit ng pasimula ng isang bagay upang matukoy ang wakas nito. Ito ang propetikong lagda ng Alpha at Omega, at isang malaking elemento ng Pahayag ni Jesucristo na ngayo'y inaalis ang tatak.</w:t>
      </w:r>
    </w:p>
    <w:p>
      <w:pPr>
        <w:pStyle w:val="ArticleScripture"/>
        <w:jc w:val="left"/>
      </w:pPr>
      <w:r>
        <w:rPr>
          <w:rFonts w:ascii="Times New Roman" w:hAnsi="Times New Roman" w:eastAsia="Times New Roman" w:cs="Times New Roman"/>
        </w:rPr>
        <w:t>Ang mga bagay na lihim ay sa Panginoon nating Diyos; ngunit ang mga bagay na nahayag ay sa atin at sa ating mga anak magpakailanman, upang ating maisagawa ang lahat ng mga salita ng kautusang ito. Deuteronomio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Labintatlo</dc:title>
  <dc:subject>Ang Digmaan sa Langit at ang mga Huling Araw: Pagbubunyag ng Propetikong Kronolohiya mula sa Pahayag 12 at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