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Otuz Dokuz</w:t>
      </w:r>
    </w:p>
    <w:p>
      <w:pPr>
        <w:pStyle w:val="ArticleSubtitle"/>
        <w:jc w:val="left"/>
      </w:pPr>
      <w:r>
        <w:rPr>
          <w:rFonts w:ascii="Arial" w:hAnsi="Arial" w:eastAsia="Arial" w:cs="Arial"/>
        </w:rPr>
        <w:t>Daniel 11:40'taki Kehanetin Modern Siyasi Gerçeklerle Örtüşmesi: Son Başkanın Gizemini Çözmek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Daniel kitabının on birinci bölümünün kırkıncı ayetinin, aynı bölümün birinci ve ikinci ayetleriyle uyumunu değerlendiriyoruz. Birinci ayet, son zamanın 1989’da olduğunu belirtir ve kırkıncı ayet de, 9 Kasım 1989’da Berlin Duvarı’nın yıkılmasıyla temsil edilen Sovyetler Birliği’nin çöküşüyle birlikte, son zamanı 1989 olarak işaret eder.</w:t>
      </w:r>
    </w:p>
    <w:p>
      <w:pPr>
        <w:pStyle w:val="ArticleBody"/>
        <w:jc w:val="left"/>
      </w:pPr>
      <w:r>
        <w:rPr>
          <w:rFonts w:ascii="Times New Roman" w:hAnsi="Times New Roman" w:eastAsia="Times New Roman" w:cs="Times New Roman"/>
        </w:rPr>
        <w:t>İkinci ayet, 1989 sonrasında Amerika Birleşik Devletleri’nin altıncı başkanını tüm başkanların en zengini olarak tanımlar ve böylece Donald Trump’ı işaret eder. Bunu yaparken Trump’ın, üçüncü ayetin sözünü ettiği Büyük İskender’in Yunan İmparatorluğu olan bütün Yunanistan’ı "kışkırtacağını" belirtir. Üçüncü ve dördüncü ayetlerdeki Yunan krallığı, Daniel kitabının on birinci bölümünde dünya çapındaki bir krallığın simgesidir.</w:t>
      </w:r>
    </w:p>
    <w:p>
      <w:pPr>
        <w:pStyle w:val="ArticleBody"/>
        <w:jc w:val="left"/>
      </w:pPr>
      <w:r>
        <w:rPr>
          <w:rFonts w:ascii="Times New Roman" w:hAnsi="Times New Roman" w:eastAsia="Times New Roman" w:cs="Times New Roman"/>
        </w:rPr>
        <w:t>William Miller “tarih ve kehanet birbirini tutar” ifadesini ortaya attı ve Donald Trump’ın geçmişi, onun yalnızca Amerika Birleşik Devletleri’nin son sekiz başkanı arasında en zengin olduğunu değil, aynı zamanda Amerika Birleşik Devletleri’ndeki küreselcilerin ve bütün dünyanın Donald Trump’a, birçok kişinin delilik olarak nitelediği kadar mantık dışı bir nefret beslediğini inkâr edilemez biçimde kanıtlıyor.</w:t>
      </w:r>
    </w:p>
    <w:p>
      <w:pPr>
        <w:pStyle w:val="ArticleBody"/>
        <w:jc w:val="left"/>
      </w:pPr>
      <w:r>
        <w:rPr>
          <w:rFonts w:ascii="Times New Roman" w:hAnsi="Times New Roman" w:eastAsia="Times New Roman" w:cs="Times New Roman"/>
        </w:rPr>
        <w:t>1989’da başlayan son sekiz başkandan ilki, Trump’ı çeşitli yönleriyle açıkça temsil ediyordu; böylece, ikinci ayetteki altıncı başkanın nihayetinde sekizinci ve son başkan olacağını doğruluyordu. Sekiz kişilik bir dizinin ilki olarak Reagan, sekizinci ve sonuncuyu temsil edecekti; çünkü İsa, bir şeyin sonunu her zaman o şeyin başlangıcıyla gösterir.</w:t>
      </w:r>
    </w:p>
    <w:p>
      <w:pPr>
        <w:pStyle w:val="ArticleBody"/>
        <w:jc w:val="left"/>
      </w:pPr>
      <w:r>
        <w:rPr>
          <w:rFonts w:ascii="Times New Roman" w:hAnsi="Times New Roman" w:eastAsia="Times New Roman" w:cs="Times New Roman"/>
        </w:rPr>
        <w:t>1989’da zamanın sonunda görev yapan başkan olan Ronald Reagan’ın tanıklığı, kehanet bakımından sekiz başkandan sonuncusu olacak başkanı temsil eder. Reagan’dan sonra yedi başkan daha olacaktır; çünkü Amerika Birleşik Devletleri, yakında gelecek Pazar yasasıyla Kutsal Kitap kehanetindeki altıncı krallık olma durumunu sona erdirecek ve o Pazar yasasına giden süreçte canavarın suretini oluşturacaktır; o canavar ise yediden olan sekizincidir. Reagan, 1989’daki zamanın sonunda ilk başkandı ve sonuncusu sekizinci, yani yediden olandır.</w:t>
      </w:r>
    </w:p>
    <w:p>
      <w:pPr>
        <w:pStyle w:val="ArticleBody"/>
        <w:jc w:val="left"/>
      </w:pPr>
      <w:r>
        <w:rPr>
          <w:rFonts w:ascii="Times New Roman" w:hAnsi="Times New Roman" w:eastAsia="Times New Roman" w:cs="Times New Roman"/>
        </w:rPr>
        <w:t>Reagan, 12 Haziran 1987'de, Almanya'nın Batı Berlin'inde Berlin Duvarı yakınındaki Brandenburg Kapısı'nda yaptığı bir konuşmada, Sovyetler Birliği Komünist Partisi Genel Sekreteri Mihail Gorbaçov'a hitaben şöyle dedi: "Genel Sekreter Gorbaçov, eğer barış istiyorsanız, eğer Sovyetler Birliği ve Doğu Avrupa için refah istiyorsanız, eğer serbestleşme istiyorsanız: Buraya, bu kapıya gelin! Bay Gorbaçov, bu kapıyı açın! Bay Gorbaçov, bu duvarı yıkın!" Son sekiz başkandan ilkinin en ünlü cümlesi, duvarın yıkılmasının iki yıl sonra, 9 Kasım 1989'da gerçekleşmesini işaret etti.</w:t>
      </w:r>
    </w:p>
    <w:p>
      <w:pPr>
        <w:pStyle w:val="ArticleBody"/>
        <w:jc w:val="left"/>
      </w:pPr>
      <w:r>
        <w:rPr>
          <w:rFonts w:ascii="Times New Roman" w:hAnsi="Times New Roman" w:eastAsia="Times New Roman" w:cs="Times New Roman"/>
        </w:rPr>
        <w:t>Bunu yaparken, Reagan’ın duvarın yıkılmasına yaptığı vurgu, altıncı başkan olmak için aday olurken kampanyasını "duvarı inşa etmek" vaadi üzerine kuran sekizinci başkana hitap etti. Son sekiz başkanın ilki duvarın yıkılması çağrısında bulundu ve Berlin Duvarı 1989’da, sonun zamanında yıkıldı. Yakında gelecek Pazar yasasında, Kilise ile Devlet arasındaki ayrımın "duvarı" yıkılacak; bu, 1989’daki başlangıçla temsil edildiği gibi. O dönemin ortasında, küreselcileri kışkırtan altıncı başkan, onların istemediği bir duvar inşa etmeye çalışır ve o, yine yedinin sekizinci başkanı olduğunda, başka bir "duvar" daha yıkılacaktır.</w:t>
      </w:r>
    </w:p>
    <w:p>
      <w:pPr>
        <w:pStyle w:val="ArticleBody"/>
        <w:jc w:val="left"/>
      </w:pPr>
      <w:r>
        <w:rPr>
          <w:rFonts w:ascii="Times New Roman" w:hAnsi="Times New Roman" w:eastAsia="Times New Roman" w:cs="Times New Roman"/>
        </w:rPr>
        <w:t>Sekiz başkandan ilki, Daniel on birinci bölüm kırkıncı ayette temsil edildiği gibi, zamanın sonunu işaret etmiş olan bir duvarın yıkılmasıyla belirlenir ve sekiz başkandan sonuncusu ise, Daniel on birinci bölüm kırk birinci ayette temsil edildiği gibi, yüz kırk dört binin mühürlenme zamanının sonunu işaret eden bir "duvar"ın yıkılmasıyla belirlenir.</w:t>
      </w:r>
    </w:p>
    <w:p>
      <w:pPr>
        <w:pStyle w:val="ArticleBody"/>
        <w:jc w:val="left"/>
      </w:pPr>
      <w:r>
        <w:rPr>
          <w:rFonts w:ascii="Times New Roman" w:hAnsi="Times New Roman" w:eastAsia="Times New Roman" w:cs="Times New Roman"/>
        </w:rPr>
        <w:t>Başkan Reagan, eski bir Demokrat olup sonradan Cumhuriyetçi olmuş, eski bir medya yıldızı, açık ve net hitabetiyle tanınan, derin bir mizah anlayışına sahip, Washington, DC’deki yerleşik düzene karşı kampanya yürüten mali açıdan muhafazakâr biriydi. Yine de, ülkenin başkentinde kökleşmiş yerleşik düzene (bataklık) karşı yürüttüğü ilk kampanyadaki söylemine rağmen, sonunda o zamana kadarki herhangi bir modern başkandan daha yüksek bir yüzdeyle küreselci olarak bilinen siyasetçileri kabine görevlerine atadı. Hatta, ailesinin kökleri küreselci tarihe epey gerilere uzanan bir adam olan Birinci George Bush’u başkan yardımcısı olarak seçmeye kadar gitti.</w:t>
      </w:r>
    </w:p>
    <w:p>
      <w:pPr>
        <w:pStyle w:val="ArticleBody"/>
        <w:jc w:val="left"/>
      </w:pPr>
      <w:r>
        <w:rPr>
          <w:rFonts w:ascii="Times New Roman" w:hAnsi="Times New Roman" w:eastAsia="Times New Roman" w:cs="Times New Roman"/>
        </w:rPr>
        <w:t>Trump, “bataklık” dediği müesses nizamı temizleme vaadiyle kampanya yürüttü; ancak yakın çalışmayı seçtiği isimler konusundaki sicili onun en büyük zayıflığını ortaya koyuyor. Bu adamların neredeyse hepsi, Trump’ın bu denli ısrarla karşı çıktığı “bataklığın” temsilcileriydi. Trump, tıpkı Reagan gibi, eski bir Demokratken Cumhuriyetçi olmuş, eski bir medya yıldızı, hitabetiyle tanınan, derin bir mizah anlayışına sahip ve mali açıdan muhafazakâr biriydi.</w:t>
      </w:r>
    </w:p>
    <w:p>
      <w:pPr>
        <w:pStyle w:val="ArticleBody"/>
        <w:jc w:val="left"/>
      </w:pPr>
      <w:r>
        <w:rPr>
          <w:rFonts w:ascii="Times New Roman" w:hAnsi="Times New Roman" w:eastAsia="Times New Roman" w:cs="Times New Roman"/>
        </w:rPr>
        <w:t>Amerika Birleşik Devletleri’nin son başkanı, papalığın sureti (canavarın sureti) Amerika Birleşik Devletleri’nde oluşturulduğunda görevde olacak. Bu nedenle, 1989’dan bu yana gelen sekizinci ve son başkan bir ejderha gücüne karşı yürütülen bir savaşa dahil olacaktır; çünkü papalık, ejderhayla uzun, sürüncemeli bir savaşın içinde iken 538’de bir ejderha gücü tarafından ilk kez tahta çıkarılmış, 1798’de aynı ejderha gücü tarafından tahttan indirilmiş, ve papalığa yedinci krallıklarını vermeyi kabul eden on kral tarafından temsil edilen ejderha gücü tarafından yeniden tahta çıkarılacak, ve onlar da daha sonra, kimsenin yardım etmediği bir halde sonuna gelirken papalık canavarını ateşle yakıp etini yiyerek tahttan indireceklerdir.</w:t>
      </w:r>
    </w:p>
    <w:p>
      <w:pPr>
        <w:pStyle w:val="ArticleBody"/>
        <w:jc w:val="left"/>
      </w:pPr>
      <w:r>
        <w:rPr>
          <w:rFonts w:ascii="Times New Roman" w:hAnsi="Times New Roman" w:eastAsia="Times New Roman" w:cs="Times New Roman"/>
        </w:rPr>
        <w:t>Sekizinci olacak başkan, yani yediden biri, aynı zamanda bir ejderha gücüne karşı yürütülen bir savaşa dahil olan başkan olacaktır. Bu savaş, altıncı ve en zengin başkan tüm küreselci ejderha güçlerini kışkırttığında anlaşılır. 1989'dan itibaren son sekiz başkandan ikisi vefat etmiştir; böylece bir ejderha gücüne karşı bir savaşa dahil olabilecek altı olası başkan kalmaktadır.</w:t>
      </w:r>
    </w:p>
    <w:p>
      <w:pPr>
        <w:pStyle w:val="ArticleBody"/>
        <w:jc w:val="left"/>
      </w:pPr>
      <w:r>
        <w:rPr>
          <w:rFonts w:ascii="Times New Roman" w:hAnsi="Times New Roman" w:eastAsia="Times New Roman" w:cs="Times New Roman"/>
        </w:rPr>
        <w:t>Bu altı olasılıktan dördü açıkça ejderha gücünden güç alan küreselcilerdir. Altısından biri, babası gibi, Cumhuriyetçi olduğunu iddia eder, ancak yalnızca isimde Cumhuriyetçidir ve babası gibi küreselci ejderha gücünün bir temsilcisidir. Hayatta olan altı başkandan yalnızca biri belirgin biçimde küreselci değildir ve küreselcileri kışkırtan başkan odur. Ejderha gücüne karşı yürütülen bir savaşa dahil olma bakımından, son sekiz başkan arasında papalık imgesinin unsurunu karşılayabilecek tek kişidir.</w:t>
      </w:r>
    </w:p>
    <w:p>
      <w:pPr>
        <w:pStyle w:val="ArticleBody"/>
        <w:jc w:val="left"/>
      </w:pPr>
      <w:r>
        <w:rPr>
          <w:rFonts w:ascii="Times New Roman" w:hAnsi="Times New Roman" w:eastAsia="Times New Roman" w:cs="Times New Roman"/>
        </w:rPr>
        <w:t>İlk Cumhuriyetçi başkan, ABD İç Savaşıyla ilgili, tam da bu gerçeğe değinen bir kutsal metinden ünlü bir alıntı yaptı.</w:t>
      </w:r>
    </w:p>
    <w:p>
      <w:pPr>
        <w:pStyle w:val="ArticleScripture"/>
        <w:jc w:val="left"/>
      </w:pPr>
      <w:r>
        <w:rPr>
          <w:rFonts w:ascii="Times New Roman" w:hAnsi="Times New Roman" w:eastAsia="Times New Roman" w:cs="Times New Roman"/>
        </w:rPr>
        <w:t>İsa onların düşüncelerini bildi ve onlara şöyle dedi: Kendi içinde bölünmüş her krallık yıkıma uğrar; kendi içinde bölünmüş her şehir ya da ev de ayakta duramaz. Eğer Şeytan Şeytan'ı kovuyorsa, kendine karşı bölünmüş demektir; o halde onun krallığı nasıl ayakta durabilir? Eğer ben Beelzebub aracılığıyla cinleri kovuyorsam, sizin çocuklarınız onları kimin aracılığıyla kovuyor? Bu nedenle onlar sizin yargıçlarınız olacak. Ama eğer ben cinleri Tanrı'nın Ruhu'yla kovuyorsam, o zaman Tanrı'nın Egemenliği size gelmiştir. Matta 12:25-28.</w:t>
      </w:r>
    </w:p>
    <w:p>
      <w:pPr>
        <w:pStyle w:val="ArticleBody"/>
        <w:jc w:val="left"/>
      </w:pPr>
      <w:r>
        <w:rPr>
          <w:rFonts w:ascii="Times New Roman" w:hAnsi="Times New Roman" w:eastAsia="Times New Roman" w:cs="Times New Roman"/>
        </w:rPr>
        <w:t>Grecia diyarını kışkırtan en zengin başkana karşı ejderhanın savaşı ancak Donald Trump ile küreselciler arasında olabilir; çünkü hayatta olan diğer beş başkanın hepsi Amerika karşıtı küreselcidir. Lincoln, ülkenin kölelik yanlısı ve kölelik karşıtı iki kampa bölünmesini ele almak için önceki ayetleri alıntıladığında, kölelik yanlısı Demokratlara ve kölelik karşıtı Cumhuriyetçilere hitap ediyordu; ve böyle yapmakla, son Cumhuriyetçi başkanın temsil edip liderlik ettiği MAGA'cılık hareketiyle kışkırttığı küreselci Demokratlar arasındaki son günlerin savaşına da değiniyordu.</w:t>
      </w:r>
    </w:p>
    <w:p>
      <w:pPr>
        <w:pStyle w:val="ArticleBody"/>
        <w:jc w:val="left"/>
      </w:pPr>
      <w:r>
        <w:rPr>
          <w:rFonts w:ascii="Times New Roman" w:hAnsi="Times New Roman" w:eastAsia="Times New Roman" w:cs="Times New Roman"/>
        </w:rPr>
        <w:t>İlk Cumhuriyetçi başkan olarak Lincoln, son Cumhuriyetçi başkanı simgeler. Son başkan, 1989’daki sonun zamanında görevde olan Cumhuriyetçi başkan tarafından da simgelenir. Bu iki tanık, simgeledikleri başkanı Cumhuriyetçi olarak tanımlar. 1989’daki sonun zamanında görevde olan Cumhuriyetçi başkan yalnızca Cumhuriyetçi değildi; o, son sekiz başkanın ilkiydi. Son başkan, ilk başkan ve ilk Başkomutan olan George Washington tarafından da simgelenmiş olacaktır.</w:t>
      </w:r>
    </w:p>
    <w:p>
      <w:pPr>
        <w:pStyle w:val="ArticleBody"/>
        <w:jc w:val="left"/>
      </w:pPr>
      <w:r>
        <w:rPr>
          <w:rFonts w:ascii="Times New Roman" w:hAnsi="Times New Roman" w:eastAsia="Times New Roman" w:cs="Times New Roman"/>
        </w:rPr>
        <w:t>Washington ise 1776’nın temsil ettiği dönemdeki ilk başkan tarafından simgelenmişti ve o ilk başkan (Peyton Randolph), yedi kişi tarafından temsil edilen sekiz dönem boyunca görev yapan yedi kişiden biriydi. Randolph sekizin ilkiydi ve bu nedenle, sekizin ilki olan Reagan’ı temsil ediyordu; ayrıca o, yediden olan sekizinciydi. Dolayısıyla Randolph, Washington’u (ilk başkan), Lincoln’ü (ilk Cumhuriyetçi başkan), Reagan’ı (son sekizin ilk başkanı) ve 1989’dan sonraki sekizinci başkanı — ki kehanet gereği yediden olan sekizinci olacaktı — temsil ediyordu.</w:t>
      </w:r>
    </w:p>
    <w:p>
      <w:pPr>
        <w:pStyle w:val="ArticleBody"/>
        <w:jc w:val="left"/>
      </w:pPr>
      <w:r>
        <w:rPr>
          <w:rFonts w:ascii="Times New Roman" w:hAnsi="Times New Roman" w:eastAsia="Times New Roman" w:cs="Times New Roman"/>
        </w:rPr>
        <w:t>Washington ayrıca, 1789'un temsil ettiği tarihte başkan olan ve Randolph gibi yediden olan sekizinci olan John Hancock tarafından temsil edilirdi. Randolph, Washington'u temsil etmişti; dolayısıyla Hancock, yediden olan sekizinci olarak Randolph'la uyum sağladığında, Hancock 1989'dan sonraki sekizinci başkanı temsil eder; peygamberî bir zorunluluk gereği de yediden olan sekizinci olacaktı.</w:t>
      </w:r>
    </w:p>
    <w:p>
      <w:pPr>
        <w:pStyle w:val="ArticleBody"/>
        <w:jc w:val="left"/>
      </w:pPr>
      <w:r>
        <w:rPr>
          <w:rFonts w:ascii="Times New Roman" w:hAnsi="Times New Roman" w:eastAsia="Times New Roman" w:cs="Times New Roman"/>
        </w:rPr>
        <w:t>Randolph, Hancock, Washington, Lincoln ve Reagan’ın hepsi son başkanı temsil eder. O tanıklardan ikisi, son başkanın Cumhuriyetçi olacağını ortaya koyar. İkisi de, son başkanın sekizinci olacağını, yani yediden olduğunu gösterir. 1989’daki sonun zamanından sonra gelen sekiz başkandan hayatta olan beşi, yalnızca Trump’ın ejderha gücüyle bir savaşa dahil olabilecek siyasi ideolojiye sahip olduğunu gösterir.</w:t>
      </w:r>
    </w:p>
    <w:p>
      <w:pPr>
        <w:pStyle w:val="ArticleBody"/>
        <w:jc w:val="left"/>
      </w:pPr>
      <w:r>
        <w:rPr>
          <w:rFonts w:ascii="Times New Roman" w:hAnsi="Times New Roman" w:eastAsia="Times New Roman" w:cs="Times New Roman"/>
        </w:rPr>
        <w:t>Lincoln'dan önce başkanlık yapan kişi Demokrat James Buchanan'dı; dürüst tarihçiler onu Amerikan tarihinin o erken döneminin en etkisiz başkanı olarak tanımlar ve onun etkisiz liderliği esasen ABD İç Savaşı'nı doğurmuştur. Lincoln yemin etmeden önce güney eyaletleri çoktan birlikten ayrılmaya başlamıştı ve Lincoln'ün göreve başlamasından yalnızca bir ay sonra ilk kurşunlar sıkıldı. Buchanan, Lincoln'ün çözmek zorunda kaldığı bir savaşı doğuran hareketleri başlattı.</w:t>
      </w:r>
    </w:p>
    <w:p>
      <w:pPr>
        <w:pStyle w:val="ArticleBody"/>
        <w:jc w:val="left"/>
      </w:pPr>
      <w:r>
        <w:rPr>
          <w:rFonts w:ascii="Times New Roman" w:hAnsi="Times New Roman" w:eastAsia="Times New Roman" w:cs="Times New Roman"/>
        </w:rPr>
        <w:t>Reagan'ın selefi, modern zamanların en etkisiz başkanıydı. Demokrat olan Carter, İran'daki radikal İslam'ı doğru şekilde ele alamaması nedeniyle Amerika Birleşik Devletleri'ni utandırdı.</w:t>
      </w:r>
    </w:p>
    <w:p>
      <w:pPr>
        <w:pStyle w:val="ArticleBody"/>
        <w:jc w:val="left"/>
      </w:pPr>
      <w:r>
        <w:rPr>
          <w:rFonts w:ascii="Times New Roman" w:hAnsi="Times New Roman" w:eastAsia="Times New Roman" w:cs="Times New Roman"/>
        </w:rPr>
        <w:t>Trump’tan önce, bir Demokrat olan Obama vardı; o, o zamandan beri yalnızca artmış olan kültürel, siyasi ve ekonomik bölünmeleri kasıtlı olarak başlattı. Etkisiz liderliği, Buchanan ve Carter örneklerinde görüldüğü gibiydi; ancak onun görevde olduğu dönemde, Ana Akım Medya, Adolph Hitler’in Reich Kamu Aydınlatma ve Propaganda Bakanlığı’yla paralel şekilde kendini göstermeye çoktan başlamıştı. Obama’nın Amerika Birleşik Devletleri’nin sosyal, siyasi, finansal ve dini kurumlarına yönelik saldırıları, görmemeyi seçenler için örtbas edildi ve Anayasayı korumaya yemin etmiş biri olarak gösterdiği etkisizlik büyük bir özenle gizlendi. Obama, İran’da bulunan radikal İslam’ı doğru şekilde ele alamamasıyla Amerika Birleşik Devletleri’ni utandırdı.</w:t>
      </w:r>
    </w:p>
    <w:p>
      <w:pPr>
        <w:pStyle w:val="ArticleBody"/>
        <w:jc w:val="left"/>
      </w:pPr>
      <w:r>
        <w:rPr>
          <w:rFonts w:ascii="Times New Roman" w:hAnsi="Times New Roman" w:eastAsia="Times New Roman" w:cs="Times New Roman"/>
        </w:rPr>
        <w:t>Trump 2024’te yeniden seçildiğinde, 1989’da Reagan’dan sonra gelen sekizinci başkan olarak, yine küreselci, ejderha destekli, artık tarihin en etkisiz başkanı unvanını almış ve İran’da bulunan radikal İslamı ele alma girişiminde Amerika Birleşik Devletleri’ni defalarca utandırmış bir Demokratın ardından göreve gelecek; ne var ki modern ana akım medya (Reich Halkı Aydınlatma ve Propaganda Bakanlığı’nı andıran) bu bariz gerçeği bir kez daha gömmek için çalışıyor.</w:t>
      </w:r>
    </w:p>
    <w:p>
      <w:pPr>
        <w:pStyle w:val="ArticleBody"/>
        <w:jc w:val="left"/>
      </w:pPr>
      <w:r>
        <w:rPr>
          <w:rFonts w:ascii="Times New Roman" w:hAnsi="Times New Roman" w:eastAsia="Times New Roman" w:cs="Times New Roman"/>
        </w:rPr>
        <w:t>Reagan göreve geldiğinde, İran’da bulunan radikal İslamla ilgili bir kriz Demokrat başkan tarafından çözülmeden bırakılmıştı. Reagan, İran tarafından temsil edilen radikal İslam ile Amerika Birleşik Devletleri arasındaki gerilimin seyrini tersine çevirmek için derhal adımlar attı. Trump göreve geldiğinde, yine İran’da bulunan radikal İslamla ilgili bir kriz yalnızca çözülmeden bırakılmakla kalmamış, ayrıca Demokrat başkan tarafından finanse edilmişti. Trump, İran tarafından temsil edilen radikal İslam ile Amerika Birleşik Devletleri arasındaki gerilimin seyrini tersine çevirmek için derhal adımlar attı. Mevcut Demokrat başkan, Trump’ın sağladığı tüm ilerlemeyi tersine çevirdi ve tüm dünya şimdi Biden’ın etkisiz liderliği tarafından üçüncü dünya savaşına sürükleniyor.</w:t>
      </w:r>
    </w:p>
    <w:p>
      <w:pPr>
        <w:pStyle w:val="ArticleBody"/>
        <w:jc w:val="left"/>
      </w:pPr>
      <w:r>
        <w:rPr>
          <w:rFonts w:ascii="Times New Roman" w:hAnsi="Times New Roman" w:eastAsia="Times New Roman" w:cs="Times New Roman"/>
        </w:rPr>
        <w:t>Bu, yalnızca Carter’ın etkisizliğiyle ve Obama’nın İslam’ı teşvik etmesiyle temsil edilen İslam’la ilgili işi değil, aynı zamanda Cumhuriyetçi başkanın çözmek zorunda kaldığı bir savaşı başlatma konusundaki Buchanan’ın işini de tamamlar.</w:t>
      </w:r>
    </w:p>
    <w:p>
      <w:pPr>
        <w:pStyle w:val="ArticleBody"/>
        <w:jc w:val="left"/>
      </w:pPr>
      <w:r>
        <w:rPr>
          <w:rFonts w:ascii="Times New Roman" w:hAnsi="Times New Roman" w:eastAsia="Times New Roman" w:cs="Times New Roman"/>
        </w:rPr>
        <w:t>İlk Cumhuriyetçi başkanda olduğu gibi, Trump 2020 seçimlerinde küreselci ejderha güçleri tarafından siyaseten öldürüldü. Sokak ortasında ölü sayılırken, Vahiy kitabının on birinci bölümünde kehanet edildiği gibi, yeryüzü canavarının küreselcileri ve tüm dünyanın küreselcileri kutlamaya başladılar.</w:t>
      </w:r>
    </w:p>
    <w:p>
      <w:pPr>
        <w:pStyle w:val="ArticleScripture"/>
        <w:jc w:val="left"/>
      </w:pPr>
      <w:r>
        <w:rPr>
          <w:rFonts w:ascii="Times New Roman" w:hAnsi="Times New Roman" w:eastAsia="Times New Roman" w:cs="Times New Roman"/>
        </w:rPr>
        <w:t>Ve tanıklıklarını tamamladıklarında, dipsiz derinlikten yükselen canavar onlara karşı savaşacak, onları yenecek ve öldürecek. Ölü bedenleri, ruhsal anlamda Sodom ve Mısır diye adlandırılan, Rabbimizin de çarmıha gerildiği o büyük kentin sokağında yatacak. Halklardan, kabilelerden, dillerden ve uluslardan olanlar onların ölü bedenlerini üç buçuk gün boyunca görecek ve ölü bedenlerinin mezara konulmasına izin vermeyecekler. Yeryüzünde yaşayanlar onlar yüzünden sevinecek, eğlenecek ve birbirlerine armağanlar gönderecekler; çünkü bu iki peygamber yeryüzünde yaşayanlara azap çektirmişti. Ve üç buçuk gün sonra Tanrı'dan gelen yaşam Ruhu onlara girdi ve ayaklarının üzerine dikildiler; onları görenlerin üzerine büyük bir korku düştü. Vahiy 11:7-11.</w:t>
      </w:r>
    </w:p>
    <w:p>
      <w:pPr>
        <w:pStyle w:val="ArticleBody"/>
        <w:jc w:val="left"/>
      </w:pPr>
      <w:r>
        <w:rPr>
          <w:rFonts w:ascii="Times New Roman" w:hAnsi="Times New Roman" w:eastAsia="Times New Roman" w:cs="Times New Roman"/>
        </w:rPr>
        <w:t>Artık 2024’e geldik; Trump kendi ayakları üzerinde duruyor ve 6 Ocak 2021’den beri sevinip eğlenen ejderha dünyası şimdi “büyük bir korku” ile karşı karşıya. Ana Akım Medya (MSM) panik içinde. Kendi söylemleri, eski bir rock and roll şarkısının dediği gibi “kral seçtikleri o yorgun ihtiyar”ın, Trump’ın rakamlarına, kendi oy verme makinelerinin Biden’ı üstün duruma taşımasına imkân verecek ölçüde yakın kalacak yeteneğe sahip olmadığı yönündeki kaygılarını açığa vurmaya başlıyor. Ana Akım Medya, bugün, Hitler dönemindeki Halkı Aydınlatma ve Propaganda Reich Bakanlığı kadar bir propaganda makinesidir.</w:t>
      </w:r>
    </w:p>
    <w:p>
      <w:pPr>
        <w:pStyle w:val="ArticleBody"/>
        <w:jc w:val="left"/>
      </w:pPr>
      <w:r>
        <w:rPr>
          <w:rFonts w:ascii="Times New Roman" w:hAnsi="Times New Roman" w:eastAsia="Times New Roman" w:cs="Times New Roman"/>
        </w:rPr>
        <w:t>Bu olgu, başka türlü olmasının matematiksel olarak mümkün olamayacağı ölçüde defalarca gösterilmiştir. Her seferinde, toplumun geneline yeni bir küreselci söylem kalıbı sunulduğunda, ejderhanın propaganda makinesinin güdümündeki çeşitli iletişim kanallarının, şu olayı ya da bu meseleyi anlatırken kelimesi kelimesine aynı ifadeleri ürettiği defalarca belgelenmiştir.</w:t>
      </w:r>
    </w:p>
    <w:p>
      <w:pPr>
        <w:pStyle w:val="ArticleBody"/>
        <w:jc w:val="left"/>
      </w:pPr>
      <w:r>
        <w:rPr>
          <w:rFonts w:ascii="Times New Roman" w:hAnsi="Times New Roman" w:eastAsia="Times New Roman" w:cs="Times New Roman"/>
        </w:rPr>
        <w:t>Aranızdan herhangi biri, bazen “Çin fısıltıları” da denilen “telefon” adlı eski çocuk oyununu biliyorsa, bilirsiniz ki insanlar bir çember halinde oturur ve oyun şöyle oynanır: İlk kişi yanındakinin kulağına bir şey fısıldar, sonra o fısıltı çember boyunca tekrarlanır; çemberi dolaşan ilk fısıltı ise kaçınılmaz olarak, ilk fısıltının temsil ettiğinden farklı bir şeye dönüşür. Oysa ana akım medya, bu ülkedeki ve dünyadaki her gazetecinin, bir konu ya da olaya ilişkin ejderhanın tutumunu açıklamak için her nasılsa aynı kelime ve ifadeleri seçtiğine takipçilerinin inanmasını bekliyor. Yüzlerce sözde gazeteci aynı olaya baktı ve yalnızca aynı sonuca varmakla kalmadı, olayı tanımlamak için de birebir aynı kelime ve ifadeleri seçti.</w:t>
      </w:r>
    </w:p>
    <w:p>
      <w:pPr>
        <w:pStyle w:val="ArticleBody"/>
        <w:jc w:val="left"/>
      </w:pPr>
      <w:r>
        <w:rPr>
          <w:rFonts w:ascii="Times New Roman" w:hAnsi="Times New Roman" w:eastAsia="Times New Roman" w:cs="Times New Roman"/>
        </w:rPr>
        <w:t>Şu anda ele aldığımız şey, küreselcilerin propaganda makinesine yönelik bir saldırı değildir; sadece yeryüzünde şu anda cereyan eden ruhsal savaşın peygamberî bir niteliğini tespit etmekten ibarettir. Mesih zamanında, Yahudiler nihayetinde Mesihlerini reddederek alenen Sezar'ı kralları olarak seçtiler. O tartışmalı dönemde başkâhin, Mesih'i öldürmek için şeytanî ve hatalı bir akıl yürütmeye dayanan, fakat aynı zamanda doğru olan bir gerekçe ileri sürdü.</w:t>
      </w:r>
    </w:p>
    <w:p>
      <w:pPr>
        <w:pStyle w:val="ArticleScripture"/>
        <w:jc w:val="left"/>
      </w:pPr>
      <w:r>
        <w:rPr>
          <w:rFonts w:ascii="Times New Roman" w:hAnsi="Times New Roman" w:eastAsia="Times New Roman" w:cs="Times New Roman"/>
        </w:rPr>
        <w:t>Onlardan biri, o yıl başkâhin olan Kayafa, onlara şöyle dedi: “Siz hiçbir şey bilmiyorsunuz; bir adamın halk uğruna ölmesinin bizim için uygun olduğunu ve böylece bütün ulusun helak olmamasını da düşünmüyorsunuz.” Bunu kendiliğinden söylemedi; o yıl başkâhin olduğundan, İsa’nın o ulus uğruna öleceğine ve yalnız o ulus için değil, yeryüzüne dağılmış olan Tanrı’nın çocuklarını da bir olarak bir araya toplayacağına dair peygamberlik etti. Yuhanna 11:49-52.</w:t>
      </w:r>
    </w:p>
    <w:p>
      <w:pPr>
        <w:pStyle w:val="ArticleBody"/>
        <w:jc w:val="left"/>
      </w:pPr>
      <w:r>
        <w:rPr>
          <w:rFonts w:ascii="Times New Roman" w:hAnsi="Times New Roman" w:eastAsia="Times New Roman" w:cs="Times New Roman"/>
        </w:rPr>
        <w:t>Kayafa, Mesih’e saldırmak için bir gerekçe uyduruyordu ve bunu yaparken aslında doğru bir öngörüde bulunuyordu. Mesih’in insanlık için kurban olması gerektiğine inanmıyordu; sadece onu öldürmek istiyordu. Ejderha gücünün ana akım medyası şimdi Trump konusunda benzer bir şeyi yapıyor. Trump yeniden seçilirse Adolf Hitler gibi bir diktatör olacağı korkusunu halka aşılamaya çalışıyorlar. Demokratlar, kölelik yanlısı olan ve Nazi Partisi’nin özelliklerini taşıyan partidir; bunlara yalnızca Almanya’da değil, dünya çapında işleyen bir propaganda makinesi de dahildir. Buna rağmen, Trump seçilirse demokrasinin ortadan kaldırılacağını ve Trump’ın Adolf Hitler gibi bir diktatör olacağını ileri sürüyorlar.</w:t>
      </w:r>
    </w:p>
    <w:p>
      <w:pPr>
        <w:pStyle w:val="ArticleBody"/>
        <w:jc w:val="left"/>
      </w:pPr>
      <w:r>
        <w:rPr>
          <w:rFonts w:ascii="Times New Roman" w:hAnsi="Times New Roman" w:eastAsia="Times New Roman" w:cs="Times New Roman"/>
        </w:rPr>
        <w:t>Bu, Tanrı’nın Sözü’nün Amerika Birleşik Devletleri’nin son başkanı hakkında tam da belirttiği şeydir; oysa ana akım medya, ejderhadan ilham alan Kayafa gibi, argümanlarının kehanet niteliğinde olduğunu ve gerçekten de gerçekleşeceğini anlamıyor.</w:t>
      </w:r>
    </w:p>
    <w:p>
      <w:pPr>
        <w:pStyle w:val="ArticleScripture"/>
        <w:jc w:val="left"/>
      </w:pPr>
      <w:r>
        <w:rPr>
          <w:rFonts w:ascii="Times New Roman" w:hAnsi="Times New Roman" w:eastAsia="Times New Roman" w:cs="Times New Roman"/>
        </w:rPr>
        <w:t>"Ülkemiz tehlike altında. Yasa koyucularının, Roma'nın dinden sapmasına onay verecek ölçüde Protestanlığın ilkelerine sırt çevireceği zaman yaklaşıyor. Tanrı'nın onlar uğruna böylesine harikalar yaptığı, onları papalığın ezici boyunduruğunu atmaya güçlendirdiği halk, ulusal bir kararla Roma'nın yozlaşmış inancına güç verecek ve böylece, yeniden zulüm ve istibdada koyulmak için yalnızca bir dokunuşu bekleyen zorbalığı uyandıracaktır. Bu döneme şimdiden hızlı adımlarla yaklaşıyoruz." Peygamberlik Ruhu, cilt 4, 410.</w:t>
      </w:r>
    </w:p>
    <w:p>
      <w:pPr>
        <w:pStyle w:val="ArticleBody"/>
        <w:jc w:val="left"/>
      </w:pPr>
      <w:r>
        <w:rPr>
          <w:rFonts w:ascii="Times New Roman" w:hAnsi="Times New Roman" w:eastAsia="Times New Roman" w:cs="Times New Roman"/>
        </w:rPr>
        <w:t>Amerika Birleşik Devletleri’ndeki Demokratların yozlaşmış unsurlarını, gerçekte küreselist olan sözde Cumhuriyetçileri ve dünyanın ilerlemeci küreselistlerini tespit ederken, bir okurun Cumhuriyetçi Parti’ye ya da Donald Trump’a bir tür siyasi sempati duyduğuma inanabileceğinin farkındayım. Bu, işin gerçeğinden çok uzaktır; son başkan, Ana Akım Medya’nın öngördüğü gibi bir diktatöre dönüşecektir; ne var ki onlar da gerçekte neyi öngördükleri konusunda Kayafa’nın bildiğinden fazlasını bilmiyorlar. Biz sadece, Hezekiel’in iç içe tekerlekleriyle temsil edilen ve "insani olayların karmaşık karşılıklı etkileşimi" ile ilişkili peygamberî dinamikleri tespit ediyoruz.</w:t>
      </w:r>
    </w:p>
    <w:p>
      <w:pPr>
        <w:pStyle w:val="ArticleBody"/>
        <w:jc w:val="left"/>
      </w:pPr>
      <w:r>
        <w:rPr>
          <w:rFonts w:ascii="Times New Roman" w:hAnsi="Times New Roman" w:eastAsia="Times New Roman" w:cs="Times New Roman"/>
        </w:rPr>
        <w:t>Bu incelemeye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Otuz Dokuz</dc:title>
  <dc:subject>Daniel 11:40'taki Kehanetin Modern Siyasi Gerçeklerle Örtüşmesi: Son Başkanın Gizemini Çözmek</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