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On Üç Numara</w:t>
      </w:r>
    </w:p>
    <w:p>
      <w:pPr>
        <w:pStyle w:val="ArticleSubtitle"/>
        <w:jc w:val="left"/>
      </w:pPr>
      <w:r>
        <w:rPr>
          <w:rFonts w:ascii="Arial" w:hAnsi="Arial" w:eastAsia="Arial" w:cs="Arial"/>
        </w:rPr>
        <w:t>Son Günlerin Sırrı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2023-12-08</w:t>
      </w:r>
    </w:p>
    <w:p>
      <w:pPr>
        <w:pStyle w:val="ArticleBody"/>
        <w:jc w:val="left"/>
      </w:pPr>
      <w:r>
        <w:rPr>
          <w:rFonts w:ascii="Times New Roman" w:hAnsi="Times New Roman" w:eastAsia="Times New Roman" w:cs="Times New Roman"/>
        </w:rPr>
        <w:t>Daniel kitabının ikinci bölümü, Vahiy 14’ün ikinci meleğini temsil eder. Buna göre, bir beslenme testiyle başlayan, ardından görsel bir testin geldiği ve lakmus testiyle sonuçlanan üç sınavın ikincisini temsil eder. Peygamberlik yol işaretleri de olan bu üç sınavın tamamı, Vahiy 14’ün birinci meleğinin mesajında bulunur. Vahiy 14’ün birinci meleğinde olduğu gibi, Daniel kitabının birinci bölümü de bu üç sınavın her birini içerir.</w:t>
      </w:r>
    </w:p>
    <w:p>
      <w:pPr>
        <w:pStyle w:val="ArticleBody"/>
        <w:jc w:val="left"/>
      </w:pPr>
      <w:r>
        <w:rPr>
          <w:rFonts w:ascii="Times New Roman" w:hAnsi="Times New Roman" w:eastAsia="Times New Roman" w:cs="Times New Roman"/>
        </w:rPr>
        <w:t>İkinci sınama, ya da ikinci meleğin mesajı, birinci sınamanın sonunda başlar. Birinci bölümün ardından ikinci bölüm gelir. İkinci sınama sona erdiğinde, üçüncü sınama hemen ardından başlar. İkinci sınamanın temsil ettiği zaman dilimi, Yehoyakim’in yenilgiye uğratılmasıyla başlayıp Kiros’un fermanıyla sona eren Daniel’in yetmiş yıllık tutsaklığıyla simgelenmişti. O yetmiş yılın sonu yaklaşırken, Daniel Tanrı’nın peygamberlik Sözü aracılığıyla sonun gelmek üzere olduğunu anladı.</w:t>
      </w:r>
    </w:p>
    <w:p>
      <w:pPr>
        <w:pStyle w:val="ArticleScripture"/>
        <w:jc w:val="left"/>
      </w:pPr>
      <w:r>
        <w:rPr>
          <w:rFonts w:ascii="Times New Roman" w:hAnsi="Times New Roman" w:eastAsia="Times New Roman" w:cs="Times New Roman"/>
        </w:rPr>
        <w:t>Med soyundan Ahaşveroş’un oğlu Darius’un, Kildaniler ülkesine kral yapıldığı birinci yılda; hükümdarlığının birinci yılında ben Daniel, kitaplardan, Rab’bin peygamber Yeremya’ya bildirdiği Yeruşalim’in ıssızlığının süresinin yetmiş yıl olduğunu anladım. Daniel 9:1, 2.</w:t>
      </w:r>
    </w:p>
    <w:p>
      <w:pPr>
        <w:pStyle w:val="ArticleBody"/>
        <w:jc w:val="left"/>
      </w:pPr>
      <w:r>
        <w:rPr>
          <w:rFonts w:ascii="Times New Roman" w:hAnsi="Times New Roman" w:eastAsia="Times New Roman" w:cs="Times New Roman"/>
        </w:rPr>
        <w:t>Daniel, son günlerde, esaretin yetmiş yılının sembolik anlamını kavrayan Tanrı’nın halkını temsil etmektedir ve bu fark ediş, sembolik yetmiş yılın sona ermesinden kısa bir süre önce gerçekleşir. Tanrı’nın halkı yetmiş yıllık esareti doğru bir şekilde anlamıştır; ancak Daniel’in temsil ettiği şey, bu yetmiş yılın 11 Eylül 2001’den Pazar yasasına kadar uzanan peygamberî dönemi temsil ettiği yönündeki anlayıştır. Daniel’e göre, bu yıllar Kiros’un fermanıyla sona erdi; bu da son günlerde Amerika Birleşik Devletleri’ndeki Pazar yasasını temsil eder.</w:t>
      </w:r>
    </w:p>
    <w:p>
      <w:pPr>
        <w:pStyle w:val="ArticleBody"/>
        <w:jc w:val="left"/>
      </w:pPr>
      <w:r>
        <w:rPr>
          <w:rFonts w:ascii="Times New Roman" w:hAnsi="Times New Roman" w:eastAsia="Times New Roman" w:cs="Times New Roman"/>
        </w:rPr>
        <w:t>Pazar yasasından kısa bir süre önce, Tanrı’nın halkı, sembolik yetmiş yıl ile temsil edilen peygamberlik anlayışına uyandırılır. Bu sembolik yıllar, Yehoyakim ile başladı; o, 11 Eylül 2001’i temsil eder; Üçüncü Vay kapsamındaki İslam’ın gelişiyle birlikte, Vahiy’in on sekizinci bölümündeki güçlü melek indi ve Babil’in düşüşünü ilan etti. Babil’in düşüşü ikinci meleğin mesajını temsil eder ve 11 Eylül 2001’de, meleğin elindeki gizli kitabı yiyenler için ikinci sınanma dönemi başladı. Sembolik yetmiş yıl ile temsil edilen bu dönem, Pazar yasasına kadar devam eder.</w:t>
      </w:r>
    </w:p>
    <w:p>
      <w:pPr>
        <w:pStyle w:val="ArticleBody"/>
        <w:jc w:val="left"/>
      </w:pPr>
      <w:r>
        <w:rPr>
          <w:rFonts w:ascii="Times New Roman" w:hAnsi="Times New Roman" w:eastAsia="Times New Roman" w:cs="Times New Roman"/>
        </w:rPr>
        <w:t>Sona yaklaşırken, Darius’un birinci yılında Daniel’de örneklendiği gibi, Tanrı’nın halkı canavarın heykeli imtihanına uyandırılır. Daha önce canavarın heykeli imtihanıyla ilişkili bazı gerçekleri anlamışlardır, ancak ikinci meleğin peygamberlik döneminin sonundan hemen önce anlayacakları kısım karanlıkta saklı kalmıştır. Daniel Tanrı’nın peygamberlik Sözü’nü incelerken ve yetmiş yılın öneminin farkına vardığında, tıpkı heykel rüyasıyla ilgili Nebukadnezar’ın ölüm-kalım tehdidinin farkına vardığında duaya sevk edildiği gibi, duaya sevk edildi. Daniel kitabının dokuzuncu bölümünde, tıpkı ikinci bölümde olduğu gibi, Daniel dua ederken peygamberlik ışığı aldı.</w:t>
      </w:r>
    </w:p>
    <w:p>
      <w:pPr>
        <w:pStyle w:val="ArticleScripture"/>
        <w:jc w:val="left"/>
      </w:pPr>
      <w:r>
        <w:rPr>
          <w:rFonts w:ascii="Times New Roman" w:hAnsi="Times New Roman" w:eastAsia="Times New Roman" w:cs="Times New Roman"/>
        </w:rPr>
        <w:t>Evet, ben daha dua ederken, başlangıçtaki görümde gördüğüm adam Cebrail, hızla uçarak akşam sunusu vakti sularında bana dokundu. Beni bilgilendirdi, benimle konuştu ve şöyle dedi: Ey Daniel, sana içgörü ve anlayış vermek için şimdi geldim. Daniel 9:21, 22.</w:t>
      </w:r>
    </w:p>
    <w:p>
      <w:pPr>
        <w:pStyle w:val="ArticleBody"/>
        <w:jc w:val="left"/>
      </w:pPr>
      <w:r>
        <w:rPr>
          <w:rFonts w:ascii="Times New Roman" w:hAnsi="Times New Roman" w:eastAsia="Times New Roman" w:cs="Times New Roman"/>
        </w:rPr>
        <w:t>Daniel’e dua ederken verilen "bilgelik ve anlayış", ikinci bölümdeki duasıyla örtüşür.</w:t>
      </w:r>
    </w:p>
    <w:p>
      <w:pPr>
        <w:pStyle w:val="ArticleScripture"/>
        <w:jc w:val="left"/>
      </w:pPr>
      <w:r>
        <w:rPr>
          <w:rFonts w:ascii="Times New Roman" w:hAnsi="Times New Roman" w:eastAsia="Times New Roman" w:cs="Times New Roman"/>
        </w:rPr>
        <w:t>Sonra Daniel evine gitti ve durumu arkadaşları Hananiah, Mishael ve Azariah’a bildirdi; onlardan, bu sır konusunda göklerin Tanrısı’ndan merhamet dilemelerini istedi; öyle ki Daniel ve arkadaşları Babil’in bilge adamlarının geri kalanıyla birlikte helak olmasınlar. Sonra bu sır Daniel’e gece görümünde açıklandı. Bunun üzerine Daniel göklerin Tanrısı’nı övdü. Daniel 2:17-19.</w:t>
      </w:r>
    </w:p>
    <w:p>
      <w:pPr>
        <w:pStyle w:val="ArticleBody"/>
        <w:jc w:val="left"/>
      </w:pPr>
      <w:r>
        <w:rPr>
          <w:rFonts w:ascii="Times New Roman" w:hAnsi="Times New Roman" w:eastAsia="Times New Roman" w:cs="Times New Roman"/>
        </w:rPr>
        <w:t>Satır üstüne satır, Daniel’in iki duası aynı duadır. Her ikisi de, 11 Eylül 2001 ile yakında gelecek Pazar yasası arasında gerçekleşen ve ikinci meleğin görsel sınavını simgesel olarak temsil eden tarihsel süreç içinde verilir. Nebukadnezar’ın yaklaşan ölüm tehdidi ve hem Yeremya’nın yetmiş yılına hem de Musa’nın “yedi kez” yeminine dair peygamberlik bilgisiyle, Daniel Levililer 26 duasını eder ve Tanrı’dan Kutsal Kitap peygamberliğinin nihai peygamberlik sırrını ona açıklamasını ister. Yuhanna’nın İsa Mesih’in Vahyi olarak tanımladığı sır.</w:t>
      </w:r>
    </w:p>
    <w:p>
      <w:pPr>
        <w:pStyle w:val="ArticleBody"/>
        <w:jc w:val="left"/>
      </w:pPr>
      <w:r>
        <w:rPr>
          <w:rFonts w:ascii="Times New Roman" w:hAnsi="Times New Roman" w:eastAsia="Times New Roman" w:cs="Times New Roman"/>
        </w:rPr>
        <w:t>Dokuzuncu bölümde Daniel, iki krallığın geçiş noktasında bulunur. Babil, Medlere ve Perslere henüz düşmüştür; çünkü Darius’un birinci yılıdır; böylece Tanrı’nın halkını, son günlerde, hem birinci meleğin hareketinde hem de üçüncü meleğin hareketinde işaretlenen geçiş noktasına konumlandırır.</w:t>
      </w:r>
    </w:p>
    <w:p>
      <w:pPr>
        <w:pStyle w:val="ArticleBody"/>
        <w:jc w:val="left"/>
      </w:pPr>
      <w:r>
        <w:rPr>
          <w:rFonts w:ascii="Times New Roman" w:hAnsi="Times New Roman" w:eastAsia="Times New Roman" w:cs="Times New Roman"/>
        </w:rPr>
        <w:t>Milleritlerin Filadelfya hareketi 1856'da Laodikya safhasına geçti ve Future for America'nın Laodikya hareketi, Vahiy'in on birinci bölümünde sokakta ölü kalınan üç buçuk günün sonunda Filadelfya hareketine geçer. Milleritlerin 1856'dan 1863'e kadar olan Filadelfya hareketinde başarısız olunan sınav, "yedi zaman" öğretisiyle ilgiliydi.</w:t>
      </w:r>
    </w:p>
    <w:p>
      <w:pPr>
        <w:pStyle w:val="ArticleBody"/>
        <w:jc w:val="left"/>
      </w:pPr>
      <w:r>
        <w:rPr>
          <w:rFonts w:ascii="Times New Roman" w:hAnsi="Times New Roman" w:eastAsia="Times New Roman" w:cs="Times New Roman"/>
        </w:rPr>
        <w:t>Future for America'nın Laodikya hareketi için sınav, onların dağılmış durumlarını kabul etme gerekliliği ve ardından Levililer 26 duasına ve deneyimine girmeleriyle ilgilidir. Daniel, Babil ile Med-Pers imparatorlukları arasındaki geçiş döneminde, Koreş'in fermanıyla işaretlenen yetmiş yıllık dönemin sona ermesinden hemen önce yaşıyordu. Yetmiş yıl, Daniel'in duasının bağlamını oluşturur ve yetmiş yıl Musa'nın "yedi zaman"ını temsil eder. Daniel'in her iki duası da, birinci meleğin hareketinde ve ayrıca üçüncü meleğin hareketinde "yedi zaman" ile işaretlenen geçiş dönemiyle örtüşür.</w:t>
      </w:r>
    </w:p>
    <w:p>
      <w:pPr>
        <w:pStyle w:val="ArticleBody"/>
        <w:jc w:val="left"/>
      </w:pPr>
      <w:r>
        <w:rPr>
          <w:rFonts w:ascii="Times New Roman" w:hAnsi="Times New Roman" w:eastAsia="Times New Roman" w:cs="Times New Roman"/>
        </w:rPr>
        <w:t>Daniel’e açıklanan "sır", Nebukadnezar’ın heykelinin açıklanmasıdır. Son günlerde Nebukadnezar’ın heykelinin "sırrı", dört değil sekiz krallığı temsil etmesidir. "Sekizinci, Yediden Olandır" kategorisindeki önceki makalelerde bu gerçek zaten sunulmuştur. Bu sır, sekizincinin—yediden olanın—geldiği geçiş noktasının açıklanmasını da içerir. Nebukadnezar’ın heykelinin "sırrı", gerçek Protestanlığın boynuzunun ve Cumhuriyetçiliğin boynuzunun dirilişinin doğrulamasıdır. Bu iki diriliş, her bir boynuzun sekizinci olduğunu, fakat yediden olduğunu ortaya koyar; ve her iki boynuzun altıncıdan sekizinciye geçişi, Musa’nın "yedi kez"iyle ilişkili bir sınavın peygamberlik bağlamında gerçekleşir. Geçiş, Amerika Birleşik Devletleri’ndeki Pazar yasası kararnamesini temsil eden Kiros’un fermanından hemen önce, Daniel’in temsil ettiği üzere gerçekleşir. Daha sonra Pazar yasasında, hızlı gelişmelerle, papalık da peygamberlik bağlamında bir geçişten geçerken—Daniel’in ikinci bölümündeki Nebukadnezar’ın heykelinin temsil ettiği gibi—papalığın ölümcül yarası iyileşir ve papalık yediden olan sekizinci baş haline gelir.</w:t>
      </w:r>
    </w:p>
    <w:p>
      <w:pPr>
        <w:pStyle w:val="ArticleScripture"/>
        <w:jc w:val="left"/>
      </w:pPr>
      <w:r>
        <w:rPr>
          <w:rFonts w:ascii="Times New Roman" w:hAnsi="Times New Roman" w:eastAsia="Times New Roman" w:cs="Times New Roman"/>
        </w:rPr>
        <w:t>Bunun üzerine Daniel, kralın Babil’in bilginlerini öldürmekle görevlendirdiği Ariok’un yanına gidip ona şöyle dedi: Babil’in bilginlerini öldürme; beni kralın huzuruna çıkar, krala yorumu bildireceğim. Ariok da hemen Daniel’i kralın huzuruna götürdü ve krala şöyle dedi: Yahuda sürgünleri arasından krala yorumu bildirecek bir adam buldum. Kral, adı Belteşassar olan Daniel’e cevap vererek şöyle dedi: Gördüğüm rüyayı ve onun yorumunu bana bildirebilir misin? Daniel 2:24-26.</w:t>
      </w:r>
    </w:p>
    <w:p>
      <w:pPr>
        <w:pStyle w:val="ArticleBody"/>
        <w:jc w:val="left"/>
      </w:pPr>
      <w:r>
        <w:rPr>
          <w:rFonts w:ascii="Times New Roman" w:hAnsi="Times New Roman" w:eastAsia="Times New Roman" w:cs="Times New Roman"/>
        </w:rPr>
        <w:t>Daniel’e sır verildikten sonra, her iki adı da anılır; bu da onun, son günlerde yüz kırk dört binin Filadelfya hareketine yeni geçmiş bulunan antlaşma halkını temsil ettiğini gösterir. "Sır"ı anlayamamaları nedeniyle kimsenin öldürülmemesini isteyerek Tanrı’nın kulunun karakterini ortaya koyar. Onun karakteri, Daniel’i bulduğu için kralın gözünde takdir kazanmak isteyen Nebukadnezar’ın hizmetkârı Ariok’unkinin karşıtıdır. Daniel daha sonra Nebukadnezar’ın sorusuna bir soruyla cevap vererek gerçek peygamberlik tezahürü ile Babil bilginlerinin tezahürü arasındaki ayrımı ortaya koyar ve ardından, Ariok’tan farklı olarak, "sır" konusundaki anlayışını kendini yüceltmek için kullanmaz; bunun yerine göklerin Tanrısını yüceltir.</w:t>
      </w:r>
    </w:p>
    <w:p>
      <w:pPr>
        <w:pStyle w:val="ArticleScripture"/>
        <w:jc w:val="left"/>
      </w:pPr>
      <w:r>
        <w:rPr>
          <w:rFonts w:ascii="Times New Roman" w:hAnsi="Times New Roman" w:eastAsia="Times New Roman" w:cs="Times New Roman"/>
        </w:rPr>
        <w:t>Daniel kralın huzurunda yanıt verip şöyle dedi: Kralın istediği sırrı bilgeler, müneccimler, büyücüler ve falcılar krala açıklayamazlar; ama gökte sırları açığa çıkaran bir Tanrı vardır; O, Kral Nebukadnessar’a son günlerde neler olacağını bildirir. Rüyan ve yatağında başından geçen görümler şunlardır. Daniel 2:27, 28.</w:t>
      </w:r>
    </w:p>
    <w:p>
      <w:pPr>
        <w:pStyle w:val="ArticleBody"/>
        <w:jc w:val="left"/>
      </w:pPr>
      <w:r>
        <w:rPr>
          <w:rFonts w:ascii="Times New Roman" w:hAnsi="Times New Roman" w:eastAsia="Times New Roman" w:cs="Times New Roman"/>
        </w:rPr>
        <w:t>Daniel, "sır" sunumuna, bunu son günlerde nelerin olacağını açıklayan bir "sır" olarak tanımlayarak başlar. Yedi gök gürlemesinin gizli tarihinin sırrı, son günlerde ne olacağını ortaya koyar. Nebukadnezar’ın heykeli, lütuf kapısı kapanmadan hemen önce mührü açılan son zaman sırrının bir unsurudur. Bu, lütuf kapısı kapanmadan hemen önce, yeryüzü canavarının her iki boynuzunun da yediden olan sekizinciye dönüşmesiyle gerçekleşen geçiş döneminde, Daniel’in Darius’un birinci yılında tasvir ettiği gibi açığa çıkar.</w:t>
      </w:r>
    </w:p>
    <w:p>
      <w:pPr>
        <w:pStyle w:val="ArticleScripture"/>
        <w:jc w:val="left"/>
      </w:pPr>
      <w:r>
        <w:rPr>
          <w:rFonts w:ascii="Times New Roman" w:hAnsi="Times New Roman" w:eastAsia="Times New Roman" w:cs="Times New Roman"/>
        </w:rPr>
        <w:t>Sana gelince, ey kral, yatağında iken bundan sonra neler olacağına dair düşünceler zihnine geldi; ve sırları açığa çıkaran, olacakları sana bildirdi. Ama bana gelince, bu sır bana, yaşayan herhangi birinden daha çok bilgelik bende olduğu için açıklanmadı; fakat yorum krala bildirilsin ve yüreğinin düşüncelerini bilesin diye. Daniel 2:29, 30.</w:t>
      </w:r>
    </w:p>
    <w:p>
      <w:pPr>
        <w:pStyle w:val="ArticleBody"/>
        <w:jc w:val="left"/>
      </w:pPr>
      <w:r>
        <w:rPr>
          <w:rFonts w:ascii="Times New Roman" w:hAnsi="Times New Roman" w:eastAsia="Times New Roman" w:cs="Times New Roman"/>
        </w:rPr>
        <w:t>Daniel, Nebukadnezar’ın rüyasının son günlerle ilgili olduğuna gerçeği ikinci bir tanıkla teyit eder; şöyle dediğinde: "Sırları açığa çıkaran, olacak olanları sana bildiriyor", "bundan sonra." Sonra Daniel, sırrın kendisi için verilmediğini ya da başka herhangi bir insandan üstün bir bilgelik sahibi olduğu için verilmediğini, fakat sırrın Nebukadnezar’a "yorumu açıklayacakların hatırı için" verildiğini belirtir. Bu "sır", son günlerde Babil’in ruhsal kralına rüyanın "yorumunu" sunacak olanlar için verildi. Sır özellikle yüz kırk dört bin için verildi; çünkü "sır", Babil’in nihai düşüşünü ilan eden son günlerdeki kişilere içindir. Sonra Daniel, karanlıkta gizli kalmış ve ölüm kalım sınavını ortaya çıkarmış olan imge rüyasını açığa çıkarır.</w:t>
      </w:r>
    </w:p>
    <w:p>
      <w:pPr>
        <w:pStyle w:val="ArticleScripture"/>
        <w:jc w:val="left"/>
      </w:pPr>
      <w:r>
        <w:rPr>
          <w:rFonts w:ascii="Times New Roman" w:hAnsi="Times New Roman" w:eastAsia="Times New Roman" w:cs="Times New Roman"/>
        </w:rPr>
        <w:t>Sen, ey kral, baktın; ve işte büyük bir heykel. Parlaklığı üstün olan bu büyük heykel önünde duruyordu; görünüşü korkunçtu. Bu heykelin başı saf altındandı, göğsü ve kolları gümüştendi, karnı ve uylukları tunçtandı, bacakları demirdendi, ayakları ise kısmen demirden, kısmen kildendi. Sen bakarken, insan eli değmeden koparılan bir taş, demir ve kil olan ayaklarına vurup onları parçaladı. Böylece demir, kil, tunç, gümüş ve altın birlikte parçalanıp yazın harman yerlerindeki kavuz gibi oldular; rüzgâr onları savurdu, onlardan geriye bir iz kalmadı. Ve heykeli vuran taş büyük bir dağ oldu ve bütün yeryüzünü doldurdu. Rüya budur; şimdi de yorumunu kralın huzurunda açıklayacağız. Daniel 2:31-36.</w:t>
      </w:r>
    </w:p>
    <w:p>
      <w:pPr>
        <w:pStyle w:val="ArticleBody"/>
        <w:jc w:val="left"/>
      </w:pPr>
      <w:r>
        <w:rPr>
          <w:rFonts w:ascii="Times New Roman" w:hAnsi="Times New Roman" w:eastAsia="Times New Roman" w:cs="Times New Roman"/>
        </w:rPr>
        <w:t>Nebukadnezar’ın rüyası, kendi zamanından son günlere kadar Kutsal Kitap’taki peygamberliklerde yer alan krallıkları ortaya koydu; son günlerde, Nebukadnezar’a yaptığı sunumda Daniel tarafından ve insan eli değmeden koparılan taşla temsil edilen yüz kırk dört bin, heykelde tasvir edilen yeryüzü krallıklarını yok eder; sonra o taş bütün yeryüzünü dolduran bir dağa dönüşür. Rüya, peygamberlikteki geçiş noktasında, yüz kırk dört bine son peygamberlik sırrının açıklandığı son günlerle ilgiliydi.</w:t>
      </w:r>
    </w:p>
    <w:p>
      <w:pPr>
        <w:pStyle w:val="ArticleBody"/>
        <w:jc w:val="left"/>
      </w:pPr>
      <w:r>
        <w:rPr>
          <w:rFonts w:ascii="Times New Roman" w:hAnsi="Times New Roman" w:eastAsia="Times New Roman" w:cs="Times New Roman"/>
        </w:rPr>
        <w:t>Gerçek Protestan boynuzunun sancağı olarak, üçüncü meleğin mesajını ölmekte olan bir dünyaya taşırlar. Bu mesaj, canavarın damgasının dayatılacağı Amerika Birleşik Devletleri’ndeki Pazar yasasında güçlü bir haykırışa kadar büyür. O karardan önce, son günlerde Daniel tarafından temsil edilenler, canavarın sureti sınavıyla karşı karşıya kalacaklardır. Bu sınav görsel bir sınavdır ve Pazar yasası kararını ortaya çıkaran hareketlerin Daniel tarafından temsil edilenlerce görülmesini gerektirir. Karanlıkta gizlenmiş olan canavarın sureti sınavını görmelerine imkân veren ilahi yöntemi seçip seçmediklerini anlamak için sınanırlar. Sınavları kişisel kendini alçaltmayı ve itirafı içerir. Bu, Daniel’e rüyalarda ve görülerde anlayış verildiğini kabul etmeyi de kapsar; çünkü eğer Daniel’in çölde haykıran sesini işitmeyi reddederlerse, bu, Mesih’in günlerinde Vaftizci Yahya’nın mesajını reddedenler gibidir.</w:t>
      </w:r>
    </w:p>
    <w:p>
      <w:pPr>
        <w:pStyle w:val="ArticleBody"/>
        <w:jc w:val="left"/>
      </w:pPr>
      <w:r>
        <w:rPr>
          <w:rFonts w:ascii="Times New Roman" w:hAnsi="Times New Roman" w:eastAsia="Times New Roman" w:cs="Times New Roman"/>
        </w:rPr>
        <w:t>Kardeş White bize, Daniel ve Vahiy kitaplarının birbirini tamamladığını bildirir; onun kullandığı “complement” sözcüğü ise yetkinliğe erdirmek anlamına gelir. 2023 yılının Temmuz ayının sonunda, Yahuda oymağından gelen Aslan, lütuf kapısı kapanmadan hemen önce yapacağını vaat ettiği gibi, İsa Mesih’in Vahyi’nin mühürlerini açmaya başladı. Bunu yaparken, daha önce doğru biçimde anlaşılmış olan Kutsal Kitap gerçeklerini belirledi; ancak artık bunların son günlerin bağlamında anlaşılması gerekiyordu.</w:t>
      </w:r>
    </w:p>
    <w:p>
      <w:pPr>
        <w:pStyle w:val="ArticleBody"/>
        <w:jc w:val="left"/>
      </w:pPr>
      <w:r>
        <w:rPr>
          <w:rFonts w:ascii="Times New Roman" w:hAnsi="Times New Roman" w:eastAsia="Times New Roman" w:cs="Times New Roman"/>
        </w:rPr>
        <w:t>Bu hakikatlerden biri Vahiy 11’in iki tanığıdır. Bir diğeri, Vahiy 10’daki "yedi gök gürlemesi"nin kusursuz gerçekleşmesi olan tarihtir. O, 18 Temmuz 2020’deki hayal kırıklığını ele alan kutsal reform çizgilerinden hakikatler ortaya çıkarmıştır. Her bir kutsal reform çizgisinde bulunan ve ilk bildirinin güçlendirilmesinden yargıya kadar olan tarihi tasvir eden dört yol işaretini, şimdiye dek hiç fark edilmemiş bir tarzda kullanmıştır. Daniel 2. bölüm bu kavramların çoğunu kemale erdirir; ancak bu derin hakikatler, Alfa ve Omega olarak tanımlanan yöntemi yemeyi reddedenler için karanlıkta gizlidir.</w:t>
      </w:r>
    </w:p>
    <w:p>
      <w:pPr>
        <w:pStyle w:val="ArticleBody"/>
        <w:jc w:val="left"/>
      </w:pPr>
      <w:r>
        <w:rPr>
          <w:rFonts w:ascii="Times New Roman" w:hAnsi="Times New Roman" w:eastAsia="Times New Roman" w:cs="Times New Roman"/>
        </w:rPr>
        <w:t>Daniel 2. bölüm üzerine yaptığımız bu çalışmayı tamamlarken, Daniel 2. bölümde kemale erdirilen bazı gerçekleri ve yol işaretlerini özetleyip birbirine bağlayacağız. Bunu yaparken, gece görüde Daniel’e açıklanan gizin tam da bu gerçekleri temsil ettiğini tespit ediyoruz.</w:t>
      </w:r>
    </w:p>
    <w:p>
      <w:pPr>
        <w:pStyle w:val="ArticleBody"/>
        <w:jc w:val="left"/>
      </w:pPr>
      <w:r>
        <w:rPr>
          <w:rFonts w:ascii="Times New Roman" w:hAnsi="Times New Roman" w:eastAsia="Times New Roman" w:cs="Times New Roman"/>
        </w:rPr>
        <w:t>Özeti ve sonucu bir sonraki makalede sunacağız.</w:t>
      </w:r>
    </w:p>
    <w:p>
      <w:pPr>
        <w:pStyle w:val="ArticleScripture"/>
        <w:jc w:val="left"/>
      </w:pPr>
      <w:r>
        <w:rPr>
          <w:rFonts w:ascii="Times New Roman" w:hAnsi="Times New Roman" w:eastAsia="Times New Roman" w:cs="Times New Roman"/>
        </w:rPr>
        <w:t>"Rab'bin, insanların hataları ve geriye düşüşleri içinde onlara ulaşmak üzere tayin ettiği vasıtaları vardır. Onun elçileri, onları uykulu durumlarından uyandırmak ve yaşamın değerli sözlerini, Kutsal Yazıları, anlayışlarına açmak için açık bir tanıklık vermek üzere gönderilir. Bu kişiler yalnızca vaizler olmakla kalmamalıdır; tehdit eden tehlikeyi görüp halkı uyaracak hizmetkârlar, ışık taşıyıcılar, sadık bekçiler olmalıdır. Ciddi gayretlerinde, düşünceli inceliklerinde, kişisel çabalarında—kısacası tüm hizmetlerinde—Mesih'e benzemelidirler. Tanrı'yla hayati bir bağa sahip olmalı ve Tanrı sözünün hazinesinden hem yeni hem de eski şeyler çıkarabilsinler diye Eski ve Yeni Antlaşma'nın peygamberlik sözlerine ve pratik derslerine o kadar aşina hâle gelmelidirler." Testimonies, 5. cilt,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On Üç Numara</dc:title>
  <dc:subject>Son Günlerin Sırrı</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