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On Dört Numara</w:t>
      </w:r>
    </w:p>
    <w:p>
      <w:pPr>
        <w:pStyle w:val="ArticleSubtitle"/>
        <w:jc w:val="left"/>
      </w:pPr>
      <w:r>
        <w:rPr>
          <w:rFonts w:ascii="Arial" w:hAnsi="Arial" w:eastAsia="Arial" w:cs="Arial"/>
        </w:rPr>
        <w:t>Daniel İkinci Bölüm - Özet ve Sonuç Birinci Kısım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"Vahiy'de Kutsal Kitap'taki bütün kitaplar buluşur ve son bulur. Burada Daniel kitabının tamamlayıcısı bulunur." Elçilerin İşleri, 585.</w:t>
      </w:r>
    </w:p>
    <w:p>
      <w:pPr>
        <w:pStyle w:val="ArticleBody"/>
        <w:jc w:val="left"/>
      </w:pPr>
      <w:r>
        <w:rPr>
          <w:rFonts w:ascii="Times New Roman" w:hAnsi="Times New Roman" w:eastAsia="Times New Roman" w:cs="Times New Roman"/>
        </w:rPr>
        <w:t>Yuhanna tarafından "İsa Mesih’in Vahyi" olarak tanımlanan ve Yahuda oymağının Aslanı’nın Temmuz 2023’ten beri halkı için açığa çıkarmakta olduğu gerçek, Daniel kitabı Vahiy kitabıyla bir araya getirildiğinde kemale erer. Daniel kitabının ikinci bölümü, son günlerin canavarın sureti sınaması bağlamında ikinci meleğin mesajını temsil eder. Bu bölüm, bir sınama sürecini ve belirli bir sınama dönemini tanımlar.</w:t>
      </w:r>
    </w:p>
    <w:p>
      <w:pPr>
        <w:pStyle w:val="ArticleBody"/>
        <w:jc w:val="left"/>
      </w:pPr>
      <w:r>
        <w:rPr>
          <w:rFonts w:ascii="Times New Roman" w:hAnsi="Times New Roman" w:eastAsia="Times New Roman" w:cs="Times New Roman"/>
        </w:rPr>
        <w:t>Daniel 2. bölümdeki dönem ve süreç, Daniel’in esaretinin yetmiş yılıyla temsil edilen, Miller hareketindeki Protestanların sınanma dönemini tipolojik olarak simgeliyordu. Protestanlar bu sınanma sürecinde başarısız oldular ve Roma’nın kızları oldular. Peygamberlik açısından bir kız annesini tipolojik olarak temsil eder; ve Roma peygamberlikte bir canavardır. Onların başarısızlığı ve ardından Roma’nın kızlarına dönüşmeleri, bugünkü tarihimizde canavarın suretinin sınamasını tipolojik olarak simgeler; çünkü onlar canavarın bir suretine dönüştüler. Bu nedenle şimdiki sınanma sürecimiz hem Daniel’in yetmiş yıllık esaretiyle hem de Miller hareketi sırasında ikinci meleğin mesajının tarihiyle temsil edilmektedir.</w:t>
      </w:r>
    </w:p>
    <w:p>
      <w:pPr>
        <w:pStyle w:val="ArticleBody"/>
        <w:jc w:val="left"/>
      </w:pPr>
      <w:r>
        <w:rPr>
          <w:rFonts w:ascii="Times New Roman" w:hAnsi="Times New Roman" w:eastAsia="Times New Roman" w:cs="Times New Roman"/>
        </w:rPr>
        <w:t>11 Eylül 2001'de başlayan ikinci meleğin mesajının tarihinde, Nebukadnezar’ın canavarlarla ilgili heykel rüyası olarak simgesel biçimde temsil edilen belirli bir dönem ve sınama süreci vardır; çünkü Kutsal Kitap peygamberliğinde bir krallık aynı zamanda bir canavardır. Nebukadnezar ve Keldani dinî seçkinleri sınavı kaybedenleri, Daniel ve üç yiğit ise sınavı geçenleri temsil eder. Aksi görünebilir, ancak Nebukadnezar’ın başarısızlığı Daniel kitabının üçüncü bölümünde teyit edilir.</w:t>
      </w:r>
    </w:p>
    <w:p>
      <w:pPr>
        <w:pStyle w:val="ArticleBody"/>
        <w:jc w:val="left"/>
      </w:pPr>
      <w:r>
        <w:rPr>
          <w:rFonts w:ascii="Times New Roman" w:hAnsi="Times New Roman" w:eastAsia="Times New Roman" w:cs="Times New Roman"/>
        </w:rPr>
        <w:t>Daniel kitabının birinci ve ikinci bölümlerinde temsil edilen imtihan sürecinde, son zamanlarda Vahiy kitabında ortaya konulan gerçeklerle örtüşen belirli peygamberlik kilometre taşları vardır. Birinci bölümde, “on gün” Daniel’in göksel besinlerle beslenmesi sayesinde daha sağlıklı ve daha semiz bir görünüme kavuşmasına yol açan deneme süresini temsil ederken, öteki hadımlar sınıfı ise kralın yiyecekleriyle beslenenlerin görünümünü sergiledi. Peygamberlik dilinde bir kral bir krallıktır ve peygamberlikte bir kral ya da krallık aynı zamanda bir canavardır. Kralın yiyeceklerini yemenin sonuçlarını görünüşlerinde ortaya koyanlar, canavarın suretini yansıttılar.</w:t>
      </w:r>
    </w:p>
    <w:p>
      <w:pPr>
        <w:pStyle w:val="ArticleBody"/>
        <w:jc w:val="left"/>
      </w:pPr>
      <w:r>
        <w:rPr>
          <w:rFonts w:ascii="Times New Roman" w:hAnsi="Times New Roman" w:eastAsia="Times New Roman" w:cs="Times New Roman"/>
        </w:rPr>
        <w:t>Daniel kitabının ikinci bölümünde, Daniel Nebukadnezar’ın heykel rüyasının gizli "sır"ını anlamak için dua ediyordu. Rüyanın ne olduğunu ve ne anlama geldiğini bilmesi gerekiyordu. O, İsa Mesih’in Vahyi’nin mührünün açılmasıyla ilişkili sırları anlamaya çalışan son günlerdeki kişileri temsil eder; çünkü İsa Mesih’in Vahyi’nin mührünün açılması, sınama süresi kapanmadan önce mührü açılan son peygamberlik "sır"ıdır. Daniel dâhil bütün peygamberler son günleri işaret ediyorlar. Daniel’in bu "sır"ı anlama çabası bir ölüm kalım meselesiydi; tıpkı son günlerde Tanrı’nın halkı için canavarın heykeli sınavı gibi.</w:t>
      </w:r>
    </w:p>
    <w:p>
      <w:pPr>
        <w:pStyle w:val="ArticleScripture"/>
        <w:jc w:val="left"/>
      </w:pPr>
      <w:r>
        <w:rPr>
          <w:rFonts w:ascii="Times New Roman" w:hAnsi="Times New Roman" w:eastAsia="Times New Roman" w:cs="Times New Roman"/>
        </w:rPr>
        <w:t>Rab bana açıkça gösterdi ki canavarın sureti, sınama dönemi kapanmadan oluşturulacaktır; çünkü bu, Tanrı halkı için ebedî akıbetlerinin belirleneceği büyük sınav olacaktır. Manuscript Releases, cilt 15, 15.</w:t>
      </w:r>
    </w:p>
    <w:p>
      <w:pPr>
        <w:pStyle w:val="ArticleBody"/>
        <w:jc w:val="left"/>
      </w:pPr>
      <w:r>
        <w:rPr>
          <w:rFonts w:ascii="Times New Roman" w:hAnsi="Times New Roman" w:eastAsia="Times New Roman" w:cs="Times New Roman"/>
        </w:rPr>
        <w:t>Daniel’in, “sır”ı anlamaya çalışırken ettiği dua, son günlerde Tanrı’nın halkının tarihinde belirli bir yol işaretini temsil eder. Daniel kitabı, son günlerde “dua” yol işaretini tesis eden iki tanık sunar. Bu yol işareti, her reform çizgisinin ikinci mesajıyla temsil edilen zaman diliminde yer alır.</w:t>
      </w:r>
    </w:p>
    <w:p>
      <w:pPr>
        <w:pStyle w:val="ArticleBody"/>
        <w:jc w:val="left"/>
      </w:pPr>
      <w:r>
        <w:rPr>
          <w:rFonts w:ascii="Times New Roman" w:hAnsi="Times New Roman" w:eastAsia="Times New Roman" w:cs="Times New Roman"/>
        </w:rPr>
        <w:t>Her iki duanın da peygamberlik bağlamı, sembolik olarak Levililer 26’daki “yedi kez”i temsil eden yetmiş yıllık sürgündür. Daniel 2’de, birinci ayette, “Nebukadnessar” adı iki kez geçer; Kutsal Kitap’ta bir kelimenin iki kez tekrarlanması, ikinci meleğin mesajının bir simgesidir.</w:t>
      </w:r>
    </w:p>
    <w:p>
      <w:pPr>
        <w:pStyle w:val="ArticleBody"/>
        <w:jc w:val="left"/>
      </w:pPr>
      <w:r>
        <w:rPr>
          <w:rFonts w:ascii="Times New Roman" w:hAnsi="Times New Roman" w:eastAsia="Times New Roman" w:cs="Times New Roman"/>
        </w:rPr>
        <w:t>Sister White’ın yazılarında, Daniel’in üçüncü bölümünü Pazar yasasının bir simgesi olarak tanımlayan çeşitli atıflar vardır. Daniel’in birinci bölümü, birinci meleğin mesajının tüm özelliklerini taşır ve bize, birinci ve ikinci mesaj olmadan üçüncü mesajın (Daniel’in üçüncü bölümü) olamayacağı bildirilir.</w:t>
      </w:r>
    </w:p>
    <w:p>
      <w:pPr>
        <w:pStyle w:val="ArticleBody"/>
        <w:jc w:val="left"/>
      </w:pPr>
      <w:r>
        <w:rPr>
          <w:rFonts w:ascii="Times New Roman" w:hAnsi="Times New Roman" w:eastAsia="Times New Roman" w:cs="Times New Roman"/>
        </w:rPr>
        <w:t>Canavarın sureti imtihanı, Ellen White tarafından lütuf kapısı kapanmadan ve biz mühürlenmeden önce geçmemiz gereken imtihan olarak tanımlanmıştır. Daniel kitabının üçüncü bölümünde müzik çaldığında lütuf kapısı sembolik olarak kapandı; çünkü üçüncü bölüm Pazar yasasını temsil eder. Nebukadnezar’ın müziği, Sur’un fahişesinin unutulduğu sembolik yetmiş yılın sonunda yeryüzünün krallarına söylemeye başladığı melodiyi temsil eder.</w:t>
      </w:r>
    </w:p>
    <w:p>
      <w:pPr>
        <w:pStyle w:val="ArticleScripture"/>
        <w:jc w:val="left"/>
      </w:pPr>
      <w:r>
        <w:rPr>
          <w:rFonts w:ascii="Times New Roman" w:hAnsi="Times New Roman" w:eastAsia="Times New Roman" w:cs="Times New Roman"/>
        </w:rPr>
        <w:t>O gün olacak ki, Sur, bir kralın ömrüne göre, yetmiş yıl unutulacak; yetmiş yılın sonunda Sur bir fahişe gibi şarkı söyleyecek. Bir arp al, kentte dolaş, ey unutulmuş fahişe; tatlı ezgiler çal, çok şarkı söyle ki hatırlanasın. Ve yetmiş yılın sonunda olacak ki, Rab Sur’u ziyaret edecek; o da ücretine dönecek ve yeryüzündeki bütün krallıklarla zina edecek. Yeşaya 23:15-17.</w:t>
      </w:r>
    </w:p>
    <w:p>
      <w:pPr>
        <w:pStyle w:val="ArticleBody"/>
        <w:jc w:val="left"/>
      </w:pPr>
      <w:r>
        <w:rPr>
          <w:rFonts w:ascii="Times New Roman" w:hAnsi="Times New Roman" w:eastAsia="Times New Roman" w:cs="Times New Roman"/>
        </w:rPr>
        <w:t>Bayan White üç meleğin mesajlarını üç sınav olarak tanımlar.</w:t>
      </w:r>
    </w:p>
    <w:p>
      <w:pPr>
        <w:pStyle w:val="ArticleScripture"/>
        <w:jc w:val="left"/>
      </w:pPr>
      <w:r>
        <w:rPr>
          <w:rFonts w:ascii="Times New Roman" w:hAnsi="Times New Roman" w:eastAsia="Times New Roman" w:cs="Times New Roman"/>
        </w:rPr>
        <w:t>İlk ve ikinci meleğin mesajlarıyla Damat’ı karşılamaya çıkanların birçoğu, dünyaya verilecek olan üçüncü, son sınayıcı mesajı reddettiler ve son çağrı yapıldığında benzer bir tutum benimsenecektir. Review and Herald, 31 Ekim 1899.</w:t>
      </w:r>
    </w:p>
    <w:p>
      <w:pPr>
        <w:pStyle w:val="ArticleBody"/>
        <w:jc w:val="left"/>
      </w:pPr>
      <w:r>
        <w:rPr>
          <w:rFonts w:ascii="Times New Roman" w:hAnsi="Times New Roman" w:eastAsia="Times New Roman" w:cs="Times New Roman"/>
        </w:rPr>
        <w:t>Birkaç tanığın tanıklığına göre, Daniel kitabının ikinci bölümü, ikinci meleğin mesajıdır. İlk meleğin güçlendirilmesinden yargıya kadar olan dönem, Daniel’in esaretinin yetmiş yılıyla temsil edilir. İkinci bölümdeki Daniel’in duasının bağlamı, “yedi zaman”ın bir sembolü olan bu yetmiş yıl içinde yer alır.</w:t>
      </w:r>
    </w:p>
    <w:p>
      <w:pPr>
        <w:pStyle w:val="ArticleBody"/>
        <w:jc w:val="left"/>
      </w:pPr>
      <w:r>
        <w:rPr>
          <w:rFonts w:ascii="Times New Roman" w:hAnsi="Times New Roman" w:eastAsia="Times New Roman" w:cs="Times New Roman"/>
        </w:rPr>
        <w:t>Dokuzuncu bölümdeki dua, yetmiş yıla doğrudan bir atıfla başlar. Her iki duanın da peygamberî bağlamı aynıdır. Aynı duanın farklı yönlerini temsil ederler, ancak her ikisi de aynı “yedi zaman” bağlamına yerleştirilmiştir ve her ikisi de son günlerin yüz kırk dört bininin tarihinde yer alan “dua” yol işaretiyle uyumludur.</w:t>
      </w:r>
    </w:p>
    <w:p>
      <w:pPr>
        <w:pStyle w:val="ArticleBody"/>
        <w:jc w:val="left"/>
      </w:pPr>
      <w:r>
        <w:rPr>
          <w:rFonts w:ascii="Times New Roman" w:hAnsi="Times New Roman" w:eastAsia="Times New Roman" w:cs="Times New Roman"/>
        </w:rPr>
        <w:t>Daniel dokuzuncu bölümde dua ederken, peygamberlik bağlamında Babil krallığından Medler ve Perslerin krallığına bir "geçiş dönemi"ndedir. Bu geçiş noktası aynı zamanda bir işaret taşıdır ve Tanrı'nın halkının sokakta "Laodikealılar" olarak öldüğü ve mezardan "Filadelfyalılar" olarak çıktığı, üçüncü melek hareketindeki aynı geçiş noktasıyla da örtüşür. Birinci melek hareketinin geçiş noktası, hem Daniel'in geçiş noktasıyla hem de üçüncü melek hareketindeki geçiş noktasıyla uyumludur ve üçünün de Levililer'in yirmi altıncı bölümündeki "yedi zaman" ile doğrudan bağlantısı vardır. Millerci harekette Filadelfya'dan Laodikea'ya geçiş, 1856'da "yedi zaman" üzerine gelen "yeni ışık" ile ve ardından 1863'te "yedi zaman"ın bütünüyle reddedilmesiyle gerçekleşti. Daniel'in dokuzuncu bölümdeki durumu, Millerci dönemdeki birinci melek hareketi ve bizim zamanımızdaki üçüncü melek hareketi, birbiriyle örtüşen birer geçiş noktasına sahiptir ve bu üç geçiş noktasının tümü "yedi zaman" bağlamı içinde konumlandırılmıştır.</w:t>
      </w:r>
    </w:p>
    <w:p>
      <w:pPr>
        <w:pStyle w:val="ArticleBody"/>
        <w:jc w:val="left"/>
      </w:pPr>
      <w:r>
        <w:rPr>
          <w:rFonts w:ascii="Times New Roman" w:hAnsi="Times New Roman" w:eastAsia="Times New Roman" w:cs="Times New Roman"/>
        </w:rPr>
        <w:t>Sınama sürecinin tarihinde, Daniel, kendisine ışık verilen ve bu ışığı önce üç arkadaşıyla paylaşan elçiyi temsil eder; böylece “çölde haykıran ses” olan “İlyas”ın peygamberlik rolünü simgeler.</w:t>
      </w:r>
    </w:p>
    <w:p>
      <w:pPr>
        <w:pStyle w:val="ArticleBody"/>
        <w:jc w:val="left"/>
      </w:pPr>
      <w:r>
        <w:rPr>
          <w:rFonts w:ascii="Times New Roman" w:hAnsi="Times New Roman" w:eastAsia="Times New Roman" w:cs="Times New Roman"/>
        </w:rPr>
        <w:t>Daniel kitabının ikinci bölümündeki “sır”, Kutsal Kitap peygamberliğinde sekizinci krallığın “yedi” krallıktan biri olduğunu ortaya koyar. Kutsal Kitap peygamberliğindeki krallıkların ilk temsili olarak, bu nedenle Vahiy kitabının on yedinci bölümünde bulunan son temsil ile bağlantı kurar. Önceki “yedi” krallıktan biri olan sekizinci krallık, modern Babil’i ejderha, canavar ve sahte peygamberin üçlü birliği olarak tesis eden bir geçiş noktasına işaret eder. Nebukadnezar’ın heykel rüyası nihayetinde peygamberlik tarihinin sekizinci dünyevi krallığını tanımlamaktadır.</w:t>
      </w:r>
    </w:p>
    <w:p>
      <w:pPr>
        <w:pStyle w:val="ArticleBody"/>
        <w:jc w:val="left"/>
      </w:pPr>
      <w:r>
        <w:rPr>
          <w:rFonts w:ascii="Times New Roman" w:hAnsi="Times New Roman" w:eastAsia="Times New Roman" w:cs="Times New Roman"/>
        </w:rPr>
        <w:t>Kutsal Kitap’taki peygamberliklerde bir krallık bir canavar olarak simgelenir; bu nedenle, Nebukadnezar’ın heykel rüyasının temsil ettiği gerçek, Vahiy’in on yedinci bölümünde de tanımlandığı gibi, son canavara yapılan ilk göndermedir. Dolayısıyla, Nebukadnezar’ın rüyası nihayetinde sekizinci ve son canavarın suretinin rüyasıdır. Bu, “canavarın sureti”nin rüyasıdır.</w:t>
      </w:r>
    </w:p>
    <w:p>
      <w:pPr>
        <w:pStyle w:val="ArticleBody"/>
        <w:jc w:val="left"/>
      </w:pPr>
      <w:r>
        <w:rPr>
          <w:rFonts w:ascii="Times New Roman" w:hAnsi="Times New Roman" w:eastAsia="Times New Roman" w:cs="Times New Roman"/>
        </w:rPr>
        <w:t>Bu, kendi başına, üçüncü meleğin hareketinde gerçekleşen geçiş noktasını tanımanın öneminin bir teyididir; ancak “sır” aynı zamanda, 18 Temmuz 2020’yi izleyen tarihe dair önceki makalelerin ortaya koyduğu pek çok şeyi bir araya getiren ve temellendiren anahtardır. Bu makalelerde, Daniel’in yetmiş yıllık esaretinin temsil ettiği her bir kutsal reform hareketinin dört dönüm noktasının her zaman aynı temaya sahip olduğu ortaya konulmuştur.</w:t>
      </w:r>
    </w:p>
    <w:p>
      <w:pPr>
        <w:pStyle w:val="ArticleBody"/>
        <w:jc w:val="left"/>
      </w:pPr>
      <w:r>
        <w:rPr>
          <w:rFonts w:ascii="Times New Roman" w:hAnsi="Times New Roman" w:eastAsia="Times New Roman" w:cs="Times New Roman"/>
        </w:rPr>
        <w:t>Mesih’in zamanındaki o dört yol işareti, "ölüm ve diriliş" bağlamında belirlenmişti. İlk mesajın güçlenmesini temsil eden ilk yol işareti, ölüm ve dirilişin simgesi olan Mesih’in vaftiziydi. O tarihteki ilk hayal kırıklığını temsil eden ikinci yol işareti, Lazar’ın ölümü ve dirilişiydi. Üçüncü yol işareti, Gece Yarısı Çığlığı’nı temsil eden Kudüs’e muzaffer giriş idi. Mesih kendi ölümüne ve dirilişine doğru ilerliyordu ve ölüm ile dirilişin yaşayan temsilcisi olan Lazar alayın başını çekiyordu. Lazar ayrıca, Gece Yarısı Çığlığı’nın ilanı sırasında Tanrı’nın halkının "mühürlendiğini" ortaya koyar.</w:t>
      </w:r>
    </w:p>
    <w:p>
      <w:pPr>
        <w:pStyle w:val="ArticleScripture"/>
        <w:jc w:val="left"/>
      </w:pPr>
      <w:r>
        <w:rPr>
          <w:rFonts w:ascii="Times New Roman" w:hAnsi="Times New Roman" w:eastAsia="Times New Roman" w:cs="Times New Roman"/>
        </w:rPr>
        <w:t>"Bu taçlandırıcı mucize, Lazar'ın diriltilmesi, O'nun yaptığı işe ve tanrılık iddiasına Tanrı'nın mührünü vurmak içindi." Çağların Arzusu, 529.</w:t>
      </w:r>
    </w:p>
    <w:p>
      <w:pPr>
        <w:pStyle w:val="ArticleBody"/>
        <w:jc w:val="left"/>
      </w:pPr>
      <w:r>
        <w:rPr>
          <w:rFonts w:ascii="Times New Roman" w:hAnsi="Times New Roman" w:eastAsia="Times New Roman" w:cs="Times New Roman"/>
        </w:rPr>
        <w:t>Yargının dördüncü işareti çarmıhtı; bu aynı zamanda ölüm ve dirilişti. Bu dört işaretin dönemi, Daniel’in yetmiş yıllık tutsaklığıyla temsil edilir.</w:t>
      </w:r>
    </w:p>
    <w:p>
      <w:pPr>
        <w:pStyle w:val="ArticleBody"/>
        <w:jc w:val="left"/>
      </w:pPr>
      <w:r>
        <w:rPr>
          <w:rFonts w:ascii="Times New Roman" w:hAnsi="Times New Roman" w:eastAsia="Times New Roman" w:cs="Times New Roman"/>
        </w:rPr>
        <w:t>Millerit tarihinde tema “gün-yıl ilkesi”ydi ve 11 Ağustos 1840 bu ilkenin doğrulanmasıydı. İlk hayal kırıklığı, gün-yıl ilkesinin yanlış uygulanmasının sonucuydu. Gece Yarısı Çığlığı, gün-yıl ilkesinin iki bin üç yüz yıllık peygamberlik ve iki bin beş yüz yirmi yıllık peygamberlikle bağlantılı olarak mükemmelleşmesiydi ve o gün-yıl peygamberlikleri 22 Ekim 1844’te yerine geldiğinde Araştırıcı Yargı başladı. Millerit tarihinde dört yol işaretinin tümünün teması “gün-yıl ilkesi”ydi. Bu dört yol işaretinin dönemi, Daniel’in yetmiş yıllık esaretiyle temsil edilir.</w:t>
      </w:r>
    </w:p>
    <w:p>
      <w:pPr>
        <w:pStyle w:val="ArticleBody"/>
        <w:jc w:val="left"/>
      </w:pPr>
      <w:r>
        <w:rPr>
          <w:rFonts w:ascii="Times New Roman" w:hAnsi="Times New Roman" w:eastAsia="Times New Roman" w:cs="Times New Roman"/>
        </w:rPr>
        <w:t>Kral Davut'un günlerinde konu Tanrı'nın Sandığı idi. Davut güçlendirildiğinde, sandığı Davut Kenti'ne getirmeye karar verdi.</w:t>
      </w:r>
    </w:p>
    <w:p>
      <w:pPr>
        <w:pStyle w:val="ArticleScripture"/>
        <w:jc w:val="left"/>
      </w:pPr>
      <w:r>
        <w:rPr>
          <w:rFonts w:ascii="Times New Roman" w:hAnsi="Times New Roman" w:eastAsia="Times New Roman" w:cs="Times New Roman"/>
        </w:rPr>
        <w:t>Ve Davut yoluna devam etti, gittikçe güçlendi; orduların Rabbi Tanrı onunlaydı. 2. Samuel 5:10.</w:t>
      </w:r>
    </w:p>
    <w:p>
      <w:pPr>
        <w:pStyle w:val="ArticleBody"/>
        <w:jc w:val="left"/>
      </w:pPr>
      <w:r>
        <w:rPr>
          <w:rFonts w:ascii="Times New Roman" w:hAnsi="Times New Roman" w:eastAsia="Times New Roman" w:cs="Times New Roman"/>
        </w:rPr>
        <w:t>İlk hayal kırıklığı, Uzza’nın antlaşma sandığına dokunarak günah işlediği zamandı. Üçüncü dönüm noktası ise, Uzza’nın isyanından beri sandığın tutulduğu Gatlı Obed-Edom’un evini Rab’bin bereketlediğini Davut’un anladığı zamandı. Bunun üzerine Davut, Yeruşalim’e zaferle girişi için sandığı almak üzere gitti ve onu geri getirdi (ancak karısı, Davut’un girişine karşı gereksiz bir öfke ve “hayal kırıklığı” sergiledi). Bu dört dönüm noktasının her biri antlaşma sandığıyla temsil edilir. Bu dört dönüm noktasının dönemi, Daniel’in yetmiş yıllık tutsaklığıyla temsil edilir.</w:t>
      </w:r>
    </w:p>
    <w:p>
      <w:pPr>
        <w:pStyle w:val="ArticleBody"/>
        <w:jc w:val="left"/>
      </w:pPr>
      <w:r>
        <w:rPr>
          <w:rFonts w:ascii="Times New Roman" w:hAnsi="Times New Roman" w:eastAsia="Times New Roman" w:cs="Times New Roman"/>
        </w:rPr>
        <w:t>11 Eylül 2001’de, “üçüncü Vay”ın İslam’ı serbest bırakıldı ve sonra kısıtlandı. 18 Temmuz 2020, İslam’ın rolü hakkında başarısız bir tahmindi. Ölü, kuru kemikleri hayata döndüren mesaj “dört rüzgar”dan gelir; bunlar İslam’ın bir sembolüdür ve Gece Yarısı Çığlığı mesajını temsil eder. Amerika Birleşik Devletleri’nde Pazar yasasının ulusal irtidatını izleyen ulusal yıkım, “üçüncü Vay”ın İslam’ı tarafından meydana getirilir. O dört işaret taşının dönemi, Daniel’in yetmiş yıllık esaretiyle temsil edilir.</w:t>
      </w:r>
    </w:p>
    <w:p>
      <w:pPr>
        <w:pStyle w:val="ArticleBody"/>
        <w:jc w:val="left"/>
      </w:pPr>
      <w:r>
        <w:rPr>
          <w:rFonts w:ascii="Times New Roman" w:hAnsi="Times New Roman" w:eastAsia="Times New Roman" w:cs="Times New Roman"/>
        </w:rPr>
        <w:t>Birinci meleğin hareketi, üçüncü meleğin hareketini temsil eder ve Millerci tarihteki Gece Yarısı Çığlığı mesajı, ilk hayal kırıklığına yol açan gerçekleşmeyen tahminin bir düzeltmesiydi.</w:t>
      </w:r>
    </w:p>
    <w:p>
      <w:pPr>
        <w:pStyle w:val="ArticleScripture"/>
        <w:jc w:val="left"/>
      </w:pPr>
      <w:r>
        <w:rPr>
          <w:rFonts w:ascii="Times New Roman" w:hAnsi="Times New Roman" w:eastAsia="Times New Roman" w:cs="Times New Roman"/>
        </w:rPr>
        <w:t>"Hayal kırıklığına uğrayanlar, Kutsal Yazılardan gecikme döneminde bulunduklarını ve görümün gerçekleşmesini sabırla beklemeleri gerektiğini gördüler. Rab'lerini 1843'te aramalarına yol açan aynı kanıtlar, O'nu 1844'te beklemelerine yol açtı." Early Writings, 247.</w:t>
      </w:r>
    </w:p>
    <w:p>
      <w:pPr>
        <w:pStyle w:val="ArticleBody"/>
        <w:jc w:val="left"/>
      </w:pPr>
      <w:r>
        <w:rPr>
          <w:rFonts w:ascii="Times New Roman" w:hAnsi="Times New Roman" w:eastAsia="Times New Roman" w:cs="Times New Roman"/>
        </w:rPr>
        <w:t>Nashville’e yönelik İslami bir saldırıya dair kanıt ile, Pazar günü ibadetinin zorla dayatılmasına tepki olarak gerçekleşecek Nashville saldırısına dair kanıt aynıdır. Peygamberlik Ruhu’nun yazıları asla yanılmaz. Nashville’e yönelik bir saldırı kehaneti, Peygamberlik Ruhu’nun yazılarında ortaya konulmuştur. Nashville kehaneti gerçekleşecektir; ancak Nashville’e yönelik saldırı kehaneti, Millerit tarihindeki gibi, daha önce başarısız olmuş kehanetin düzeltilmesine dayanacaktır. Bu, “yargı”yı temsil eden dördüncü işaret taşında gerçekleşir.</w:t>
      </w:r>
    </w:p>
    <w:p>
      <w:pPr>
        <w:pStyle w:val="ArticleBody"/>
        <w:jc w:val="left"/>
      </w:pPr>
      <w:r>
        <w:rPr>
          <w:rFonts w:ascii="Times New Roman" w:hAnsi="Times New Roman" w:eastAsia="Times New Roman" w:cs="Times New Roman"/>
        </w:rPr>
        <w:t>İsa, sonu daima başlangıç üzerinden açıklar ve 11 Eylül 2001’in ilk işaret taşı İslam tarafından gerçekleştirilen bir saldırıydı; dolayısıyla Pazar yasası yargısı sırasında Nashville’e yönelik bir İslami saldırı olacaktır. Bu, pekâlâ başka hedefleri de içerebilir; ancak Gece Yarısı Çığlığı’nın mesajı, ilk hayal kırıklığını doğuran mesajın bir düzeltmesidir. İlk hayal kırıklığı, Ellen White’ın sözlerinden değil, zaman unsurunu öngörüye uygulama günahından kaynaklandı.</w:t>
      </w:r>
    </w:p>
    <w:p>
      <w:pPr>
        <w:pStyle w:val="ArticleBody"/>
        <w:jc w:val="left"/>
      </w:pPr>
      <w:r>
        <w:rPr>
          <w:rFonts w:ascii="Times New Roman" w:hAnsi="Times New Roman" w:eastAsia="Times New Roman" w:cs="Times New Roman"/>
        </w:rPr>
        <w:t>Birinci mesajın “güçlendirilmesi” ile başlayan dört işaret taşının (ki Daniel’de simgesel yetmiş yılın başlangıcında gerçekleşir) her zaman aynı tema tarafından yönetildiğini kabul etmek önemlidir. 11 Eylül 2001’i bir kehanetin yerine gelişi olarak kabul ettiyseniz, kehaneten “gizli kitabı” yemişsinizdir. O gerçeği gerçekten yiyen çok az kişi oldu, ama Daniel tarafından temsil edilen ve yüreklerinde Babil sofrasıyla kirlenmemeye karar veren bazıları vardı. Yine de 11 Eylül 2001’in bir kehanetin yerine gelişi olduğuna inandığını söyleyen, fakat bunun İslam değil, Bush ailesi, ya da küreselciler, ya da Cizvitler, ya da CIA ya da modern komplo teorisyenlerinin sıkça kullandığı olağan şüphelilerin bir kombinasyonu olduğunu savunanlar var. Alfa ve Omega olarak İsa, sonu başlangıçla örnekler; bu nedenle 11 Eylül 2001’de kehaneten neyin temsil edildiği konusunda yanılıyorsak, “gerçeğin” peygamberlik Sözünü doğru bir şekilde ayırma yetimizi yok ediyoruz.</w:t>
      </w:r>
    </w:p>
    <w:p>
      <w:pPr>
        <w:pStyle w:val="ArticleBody"/>
        <w:jc w:val="left"/>
      </w:pPr>
      <w:r>
        <w:rPr>
          <w:rFonts w:ascii="Times New Roman" w:hAnsi="Times New Roman" w:eastAsia="Times New Roman" w:cs="Times New Roman"/>
        </w:rPr>
        <w:t>Millerci hareketin tarihindeki ilk mesajın "güçlenmesi" ikinci Vay’ın İslamıydı ve bu güçlenme, üçüncü Vay’ın İslamının meydana getirdiği 11 Eylül 2001’deki güçlenmeyi önceden örnekliyordu.</w:t>
      </w:r>
    </w:p>
    <w:p>
      <w:pPr>
        <w:pStyle w:val="ArticleBody"/>
        <w:jc w:val="left"/>
      </w:pPr>
      <w:r>
        <w:rPr>
          <w:rFonts w:ascii="Times New Roman" w:hAnsi="Times New Roman" w:eastAsia="Times New Roman" w:cs="Times New Roman"/>
        </w:rPr>
        <w:t>İlk kilometre taşındaki İslam, son kilometre taşındaki İslam’ı tanımlar. Son kilometre taşı yargıyı temsil eder ve Amerika Birleşik Devletleri Pazar Yasası'nda yargılanır. Hezekiel kitabının otuz yedinci bölümündeki ikinci mesaj ölüleri diriltir; ve bu mesaj, üçüncü kilometre taşının mesajıdır; o da Gece Yarısı Çığlığıdır. Bu, Mesih'in, İslam'ın bir simgesi olan bir "eşek"e binerek yaptığı görkemli girişte sembolleştirilen mühürleme mesajıdır. Gece Yarısı Çığlığı'nın mühürleme mesajını İslam taşır.</w:t>
      </w:r>
    </w:p>
    <w:p>
      <w:pPr>
        <w:pStyle w:val="ArticleScripture"/>
        <w:jc w:val="left"/>
      </w:pPr>
      <w:r>
        <w:rPr>
          <w:rFonts w:ascii="Times New Roman" w:hAnsi="Times New Roman" w:eastAsia="Times New Roman" w:cs="Times New Roman"/>
        </w:rPr>
        <w:t>Siyon’un kızına deyin: İşte, kralın sana geliyor; alçakgönüllü, bir eşeğe ve bir sıpaya, bir eşeğin yavrusuna binmiş. Matta 21:5.</w:t>
      </w:r>
    </w:p>
    <w:p>
      <w:pPr>
        <w:pStyle w:val="ArticleBody"/>
        <w:jc w:val="left"/>
      </w:pPr>
      <w:r>
        <w:rPr>
          <w:rFonts w:ascii="Times New Roman" w:hAnsi="Times New Roman" w:eastAsia="Times New Roman" w:cs="Times New Roman"/>
        </w:rPr>
        <w:t>Hezekiel’in ikinci kehaneti, aynı zamanda İslam’ın bir sembolü olan ‘dört rüzgâr’dan gelir. Bu gerçeğin açıkça anlaşılması kesinlikle zorunludur; çünkü Gece Yarısı Çığlığı mesajı, üçüncü Vay’ın İslam’ını, Pazar yasası sırasında Amerika Birleşik Devletleri’ne yargı getiren ve kararnamenin ardından gelen ulusal yıkımı ortaya çıkaran güç olarak tanımlayan mesajdır.</w:t>
      </w:r>
    </w:p>
    <w:p>
      <w:pPr>
        <w:pStyle w:val="ArticleBody"/>
        <w:jc w:val="left"/>
      </w:pPr>
      <w:r>
        <w:rPr>
          <w:rFonts w:ascii="Times New Roman" w:hAnsi="Times New Roman" w:eastAsia="Times New Roman" w:cs="Times New Roman"/>
        </w:rPr>
        <w:t>Vahiy'deki Yedi Borazan, hem putperest Roma'nın hem de papalık Roma'nın pazar günü ibadetini zorla dayatmasına karşı Tanrı'nın yargılarıydı.</w:t>
      </w:r>
    </w:p>
    <w:p>
      <w:pPr>
        <w:pStyle w:val="ArticleListItem"/>
        <w:ind w:left="576" w:hanging="259"/>
        <w:jc w:val="left"/>
      </w:pPr>
      <w:r>
        <w:rPr>
          <w:rFonts w:ascii="Times New Roman" w:hAnsi="Times New Roman" w:eastAsia="Times New Roman" w:cs="Times New Roman"/>
        </w:rPr>
        <w:t>1. Konstantin 321 yılında ilk Pazar yasasını yürürlüğe koyduktan sonra, ilk dört borazan putperest Roma’ya karşı yöneltildi.</w:t>
      </w:r>
    </w:p>
    <w:p>
      <w:pPr>
        <w:pStyle w:val="ArticleListItem"/>
        <w:ind w:left="576" w:hanging="259"/>
        <w:jc w:val="left"/>
      </w:pPr>
      <w:r>
        <w:rPr>
          <w:rFonts w:ascii="Times New Roman" w:hAnsi="Times New Roman" w:eastAsia="Times New Roman" w:cs="Times New Roman"/>
        </w:rPr>
        <w:t>2. Beşinci ve altıncı Borular (ki bunlar aynı zamanda İslam’ın birinci ve ikinci belâsıdır), 538 yılında Orleans Konsili’nde yürürlüğe konulan papalık Pazar yasası yüzünden Tanrı’nın papalık Roma’ya karşı yargılarıydı.</w:t>
      </w:r>
    </w:p>
    <w:p>
      <w:pPr>
        <w:pStyle w:val="ArticleListItem"/>
        <w:ind w:left="576" w:hanging="259"/>
        <w:jc w:val="left"/>
      </w:pPr>
      <w:r>
        <w:rPr>
          <w:rFonts w:ascii="Times New Roman" w:hAnsi="Times New Roman" w:eastAsia="Times New Roman" w:cs="Times New Roman"/>
        </w:rPr>
        <w:t>3. Yedinci Borazan (ki bu İslam’ın üçüncü Vay’ıdır), Amerika Birleşik Devletleri yakın gelecekte Pazar ibadetini zorunlu kıldığında onun üzerine gelecek yargıdır.</w:t>
      </w:r>
    </w:p>
    <w:p>
      <w:pPr>
        <w:pStyle w:val="ArticleBody"/>
        <w:jc w:val="left"/>
      </w:pPr>
      <w:r>
        <w:rPr>
          <w:rFonts w:ascii="Times New Roman" w:hAnsi="Times New Roman" w:eastAsia="Times New Roman" w:cs="Times New Roman"/>
        </w:rPr>
        <w:t>Üçüncü “Vay”ın İslamı, 11 Eylül 2001’in birinci dönüm noktasını temsil eder. 18 Temmuz 2020’de İslam’ın Nashville’e saldıracağına dair gerçekleşmeyen tahmin, ilk hayal kırıklığını, yani ikinci dönüm noktasını temsil eder. Hezekiel’in otuz yedinci bölümündeki ikinci peygamberlikte temsil edilen İslam’ın “dört rüzgarı” mesajı, Geceyarısı Çığlığı’nı, yani üçüncü dönüm noktasını ve ardından 18 Temmuz 2020’deki gerçekleşmeyen tahminin Pazar Yasası’nda gerçekleşmesinin dördüncü dönüm noktasını temsil eder. Bunlar, Daniel’in yetmiş yıllık esaretiyle temsil edilen yüz kırk dört binin peygamberlik tarihindeki dört peygamberlik dönüm noktasıdır.</w:t>
      </w:r>
    </w:p>
    <w:p>
      <w:pPr>
        <w:pStyle w:val="ArticleBody"/>
        <w:jc w:val="left"/>
      </w:pPr>
      <w:r>
        <w:rPr>
          <w:rFonts w:ascii="Times New Roman" w:hAnsi="Times New Roman" w:eastAsia="Times New Roman" w:cs="Times New Roman"/>
        </w:rPr>
        <w:t>Gece Yarısı Çığlığı mesajının tanınması, Nebukadnezar’ın heykel rüyasını anlamak için dua ettiğinde Daniel’e tipolojik olarak açıklanan “sır”ın temel bir unsurudur. Onun duası, Vahiy 11’deki iki tanığın üç buçuk günlük ölümünün sonunda yer alan bir yol işaretidir. Daniel’in, Levililer’in yirmi altıncı bölümüne dayanan ve kitabının dokuzuncu bölümünde kaydedilen duası, Darius’un birinci yılında gerçekleşti. Bu da onun dualarını geçiş noktalarına yerleştirir.</w:t>
      </w:r>
    </w:p>
    <w:p>
      <w:pPr>
        <w:pStyle w:val="ArticleBody"/>
        <w:jc w:val="left"/>
      </w:pPr>
      <w:r>
        <w:rPr>
          <w:rFonts w:ascii="Times New Roman" w:hAnsi="Times New Roman" w:eastAsia="Times New Roman" w:cs="Times New Roman"/>
        </w:rPr>
        <w:t>Millerci hareket tarihindeki geçiş noktası, James ve Ellen White’a göre Millerci hareketin Filadelfya’dan Laodikya’ya geçtiği 1856 yılıydı. Aynı yıl "yedi kez" konusunda "yeni ışık", Hiram Edson’un Review and Herald makalelerinde ortaya çıktı, ancak 1863’te ("yedi kez" sonra) "yedi kez" bütünüyle reddedildi. Daniel, Kutsal Kitap peygamberliğindeki birinci ve ikinci krallıklar arasındaki geçiş noktasında, "yedi kez"in "dağılmasına" "çare" olarak tanımlanan "duayı" okudu.</w:t>
      </w:r>
    </w:p>
    <w:p>
      <w:pPr>
        <w:pStyle w:val="ArticleBody"/>
        <w:jc w:val="left"/>
      </w:pPr>
      <w:r>
        <w:rPr>
          <w:rFonts w:ascii="Times New Roman" w:hAnsi="Times New Roman" w:eastAsia="Times New Roman" w:cs="Times New Roman"/>
        </w:rPr>
        <w:t>Üç buçuk, bin iki yüz altmış yılı simgeler; o da “yedi zaman”ın simgesidir. 18 Temmuz 2020’de, Future for America’nın Laodikya hareketi, Tanrı’nın, bir peygamberlik mesajını bir daha asla zamana bağlamama buyruğuna karşı isyanını ortaya koydu. Ardından hareket, Vahiy’in on birinci bölümündeki sokakta “öldürüldü” ve “saçıldı”; bu sokak, Hezekiel’in ölü kuru kemikler vadisinden geçer. O “saçılma” zamanının sonunda—ki bu, on bakire benzetmesindeki “oyalanma zamanı”dır—artık “üç buçuk” günün “çölü”nün içinden “haykıran bir ses” tarafından mezarlarından çağrılıyorlar.</w:t>
      </w:r>
    </w:p>
    <w:p>
      <w:pPr>
        <w:pStyle w:val="ArticleBody"/>
        <w:jc w:val="left"/>
      </w:pPr>
      <w:r>
        <w:rPr>
          <w:rFonts w:ascii="Times New Roman" w:hAnsi="Times New Roman" w:eastAsia="Times New Roman" w:cs="Times New Roman"/>
        </w:rPr>
        <w:t>Milleritler nasıl ki sonunda, Matta yirmi beşinci bölüm ile Habakkuk ikinci bölümdeki “bekleme zamanı”nda olduklarını fark ettilerse, aynı şekilde “iki ölü tanık” da “çölde haykıran ses” haykırdığında nerede olduklarını fark etmek zorundadır. “Dağılmış” olduklarını fark etmelidirler. Bu fark ediş bir “dua” çağrısıdır; ama sadece dua değil, Daniel’in Levililer yirmi altı duasına bir çağrıdır. Bu özel dua olmaksızın uyanış olmaz. Uyanış, Laodikya’dan Filadelfya’ya geçiş noktasını işaretler ve “yediden olup sekizinci” olma şeklindeki peygamberlik olgusunu ortaya çıkarır; nitekim bu, Daniel ikinci bölümdeki Nebukadnezar’ın heykeliyle doğrulanır.</w:t>
      </w:r>
    </w:p>
    <w:p>
      <w:pPr>
        <w:pStyle w:val="ArticleBody"/>
        <w:jc w:val="left"/>
      </w:pPr>
      <w:r>
        <w:rPr>
          <w:rFonts w:ascii="Times New Roman" w:hAnsi="Times New Roman" w:eastAsia="Times New Roman" w:cs="Times New Roman"/>
        </w:rPr>
        <w:t>O tövbe ve itiraf duası tamamlandığında, vaat şudur: Tanrı o zaman antlaşmasını hatırlayacak ve dağılmış halkını toplayacaktır. Hezekiel’in ilk peygamberlik sözü kemikleri bir araya getirdi ve ardından “dört rüzgâr”la ilgili peygamberliği, yeni doğmuş “Filadelfyalılar”ı güçlü bir orduya dönüştürdü... Vahiy on birinci bölüme göre, bu güçlü ordu daha sonra bir “melek bulutuyla” birlikte “göğe kaldırılacaktı”. Böylece onlar Rab’bin “sancağı”dır.</w:t>
      </w:r>
    </w:p>
    <w:p>
      <w:pPr>
        <w:pStyle w:val="ArticleBody"/>
        <w:jc w:val="left"/>
      </w:pPr>
      <w:r>
        <w:rPr>
          <w:rFonts w:ascii="Times New Roman" w:hAnsi="Times New Roman" w:eastAsia="Times New Roman" w:cs="Times New Roman"/>
        </w:rPr>
        <w:t>Yahuda oymağının Aslanı’nın şimdi açığa çıkardığı üzere, Daniel iki’nin “sırrı”, “yedinin sekizincisi” olgusunu teyit eder... ve Daniel iki’nin diğer bütün peygamberî unsurları, Vahiy on birdeki iki tanığın peygamberî sıralamasıyla uyum içindedir. Vahiy on birinci bölümdeki iki tanık, Pazar yasasının gerçekleştiği aynı “saatte” bir “sancak” olarak “yükseltilir”; çünkü Vahiy on birinci bölümün “büyük depremi”nde yükseltilirler. “Büyük deprem” kentin onda birini yok eder ve Amerika Birleşik Devletleri, Vahiy on birinci bölümün yerine gelmesinde Fransız Devrimi’nin “depremi” Fransa’yı silip süpürdüğünde Fransa’nın olduğu gibi, “on kral”ın başlıca kralıdır.</w:t>
      </w:r>
    </w:p>
    <w:p>
      <w:pPr>
        <w:pStyle w:val="ArticleBody"/>
        <w:jc w:val="left"/>
      </w:pPr>
      <w:r>
        <w:rPr>
          <w:rFonts w:ascii="Times New Roman" w:hAnsi="Times New Roman" w:eastAsia="Times New Roman" w:cs="Times New Roman"/>
        </w:rPr>
        <w:t>O depremin tam gerçekleşmesi “yeryüzü” canavarı üzerinde gerçekleşir ve yeryüzü canavarının krallığındaki Pazar yasası bir sarsıntı meydana getirir. Vahiy on birdeki “deprem”in tam gerçekleşmesi, “yeryüzü” canavarının “sarsıldığı” ve ulusal dinden dönmeyi ulusal yıkımın izlediği zamanda gerçekleşen Pazar yasasıdır. O saatte, iki tanık “bir sancak olarak yükseltilir”. “Bulutlar içinde göğe yükselirler”, tıpkı Mesih’in son kez göğe yükselmesi gibi. Son günlerin Tanrı halkını da temsil eden ve yine bir sancak olarak göğe kaldırılacak olan öğrencilerine söylediği son sözler Elçilerin İşleri kitabında kaydedilmiştir.</w:t>
      </w:r>
    </w:p>
    <w:p>
      <w:pPr>
        <w:pStyle w:val="ArticleScripture"/>
        <w:jc w:val="left"/>
      </w:pPr>
      <w:r>
        <w:rPr>
          <w:rFonts w:ascii="Times New Roman" w:hAnsi="Times New Roman" w:eastAsia="Times New Roman" w:cs="Times New Roman"/>
        </w:rPr>
        <w:t>Onlara şöyle dedi: Baba’nın kendi yetkisiyle belirlediği zamanları ya da dönemleri bilmek size düşmez. Ama üzerinize Kutsal Ruh gelince güç alacaksınız; Yeruşalim’de, bütün Yahudiye ve Samiriye’de ve yeryüzünün en uçlarına kadar benim tanıklarım olacaksınız. Bunları söyledikten sonra, onlar bakarken göğe alındı; bir bulut onu gözlerinin önünden aldı. Elçilerin İşleri 1:7-9.</w:t>
      </w:r>
    </w:p>
    <w:p>
      <w:pPr>
        <w:pStyle w:val="ArticleBody"/>
        <w:jc w:val="left"/>
      </w:pPr>
      <w:r>
        <w:rPr>
          <w:rFonts w:ascii="Times New Roman" w:hAnsi="Times New Roman" w:eastAsia="Times New Roman" w:cs="Times New Roman"/>
        </w:rPr>
        <w:t>"sancak" olmak isteyenler, "sancak" görevini yerine getirmek için Kutsal Ruh'un gücünü almak istiyorlarsa, "zamanlar ve dönemler" uygulamasından uzak durmalıdırlar.</w:t>
      </w:r>
    </w:p>
    <w:p>
      <w:pPr>
        <w:pStyle w:val="ArticleBody"/>
        <w:jc w:val="left"/>
      </w:pPr>
      <w:r>
        <w:rPr>
          <w:rFonts w:ascii="Times New Roman" w:hAnsi="Times New Roman" w:eastAsia="Times New Roman" w:cs="Times New Roman"/>
        </w:rPr>
        <w:t>Daniel’e ikinci bölümde açıklanan “sır”, sınama süresi kapanmadan hemen önce mührü kaldırılan İsa Mesih’in Vahyi’nin sırrıdır. Bu “sır”, “Yedi Gök Gürültüsü”nün “gizli tarihi”ni içerir. Bu tarih, İbranice alfabenin birinci, on üçüncü ve son harfinin bir araya getirilmesiyle oluşturulan İbranice bir kelime üzerine kuruludur. Bu harfler bir araya getirildiğinde, İbranice “gerçek” kelimesini oluşturur. İsa “gerçek”tir; O aynı zamanda İlk ve Son olandır. Bu üç harf, birinci, ikinci ve üçüncü melekleri temsil ettikleri için her büyük reform hareketinin yapısını temsil eder. Onlar ayrıca Daniel kitabının on ikinci bölümünde “arınmış, beyazlatılmış ve denenmiş” olarak ifade edilen üç aşamalı arınma sürecini temsil eder. Bu üç aşamalı sınama ve arınma süreci, yirmi yılı aşkın bir süredir Future for America tarafından sunulmuştur, ancak şimdi kutsal reform çizgileri içinde bir “gizli tarih”i temsil ettiği olarak tanımlanmıştır. Bu “gizli tarih”, şimdiye kadar mühürlü olan “Yedi Gök Gürültüsü”nün, sınama süresinin kapanmasından hemen önceki tam gerçekleşmesidir.</w:t>
      </w:r>
    </w:p>
    <w:p>
      <w:pPr>
        <w:pStyle w:val="ArticleBody"/>
        <w:jc w:val="left"/>
      </w:pPr>
      <w:r>
        <w:rPr>
          <w:rFonts w:ascii="Times New Roman" w:hAnsi="Times New Roman" w:eastAsia="Times New Roman" w:cs="Times New Roman"/>
        </w:rPr>
        <w:t>Uzun zamandır, Yedi Gök Gürlemesi'nin, "birinci ve ikinci meleğin mesajları çerçevesinde meydana gelen olayların bir tasvirini" temsil ettiği ve ayrıca "kendi sırasına göre açığa çıkarılacak gelecekteki olayları" da temsil ettiği anlaşılmıştır. Şimdi ise "gerçeğin" vahyi aracılığıyla, bir reform çizgisinin son üç yol işaretinin Yedi Gök Gürlemesi'nin "gizli tarihi" olduğu ortaya çıkmıştır. Bu yol işaretleri "ilk" hayal kırıklığıyla başlar ve "son" hayal kırıklığıyla biter. Ortadaki yol işareti Gece Yarısı Çağrısıdır. İlk hayal kırıklığı, Gece Yarısı Çağrısı'nda sona eren "bekleme zamanı"nın başlangıcını işaretler. Gece Yarısı Çağrısı'nın mesajı, son hayal kırıklığının işaretlendiği "yargı"da sona erer.</w:t>
      </w:r>
    </w:p>
    <w:p>
      <w:pPr>
        <w:pStyle w:val="ArticleBody"/>
        <w:jc w:val="left"/>
      </w:pPr>
      <w:r>
        <w:rPr>
          <w:rFonts w:ascii="Times New Roman" w:hAnsi="Times New Roman" w:eastAsia="Times New Roman" w:cs="Times New Roman"/>
        </w:rPr>
        <w:t>Daniel kitabının ikinci bölümündeki ilk hayal kırıklığı, Daniel’in kendisi hakkında bir “ölüm fermanı” çıkarıldığını fark etmesiydi. Bunun üzerine “zaman” istedi ve böylece “bekleme zamanı”nın başlangıcını işaretlemiş oldu. Bu da onun “sır”ı anlamasına yol açtı; bu “sır”, Gece Yarısı Çığlığı’nın mesajıdır ve Daniel’in mesajını “yargılayabilmesi” için daha sonra Nebukadnezar’a sunuldu.</w:t>
      </w:r>
    </w:p>
    <w:p>
      <w:pPr>
        <w:pStyle w:val="ArticleBody"/>
        <w:jc w:val="left"/>
      </w:pPr>
      <w:r>
        <w:rPr>
          <w:rFonts w:ascii="Times New Roman" w:hAnsi="Times New Roman" w:eastAsia="Times New Roman" w:cs="Times New Roman"/>
        </w:rPr>
        <w:t>Nebukadnezar’ın, Daniel’in sunduğu rüya ve yoruma ilişkin “yargısı”, yedi gök gürlemesinin “gizli tarihini” temsil eden üç yol işaretinden üçüncüsünü oluşturur. Bu yargı, Daniel kitabının üçüncü bölümünde de ele alınır; bu bölüm, Daniel ve Vahiy kitaplarında tutarlı biçimde uygulanan “tekrar et ve genişlet” ilkesini temsil eder.</w:t>
      </w:r>
    </w:p>
    <w:p>
      <w:pPr>
        <w:pStyle w:val="ArticleBody"/>
        <w:jc w:val="left"/>
      </w:pPr>
      <w:r>
        <w:rPr>
          <w:rFonts w:ascii="Times New Roman" w:hAnsi="Times New Roman" w:eastAsia="Times New Roman" w:cs="Times New Roman"/>
        </w:rPr>
        <w:t>Üçüncü bölümü bir sonraki yazıda ele alacağız, ancak burada şu noktayı belirtmeye değer: Üçüncü bölümdeki üçüncü işaret taşına ilişkin yargı, ilk hayal kırıklığıyla önceden simgelenmiş olan son hayal kırıklığını tanımlar. Yedi gökgürlemesinin "gizli tarihi" üç işaret taşı belirler; bir hayal kırıklığıyla başlayıp bir hayal kırıklığıyla sona erer. Daniel kitabının ikinci bölümünde ilk hayal kırıklığı, Nebukadnezar’ın çıkardığı bir "ölüm fermanı" ile ilişkilidir; üçüncü bölümde ise son hayal kırıklığı, Nebukadnezar’ın çıkardığı başka bir "ölüm fermanı" ile ilişkilidir.</w:t>
      </w:r>
    </w:p>
    <w:p>
      <w:pPr>
        <w:pStyle w:val="ArticleBody"/>
        <w:jc w:val="left"/>
      </w:pPr>
      <w:r>
        <w:rPr>
          <w:rFonts w:ascii="Times New Roman" w:hAnsi="Times New Roman" w:eastAsia="Times New Roman" w:cs="Times New Roman"/>
        </w:rPr>
        <w:t>Future for America hareketini temsil eden "iki tanık"ın "gizli tarihi", 18 Temmuz 2020'de yaşanan hayal kırıklığını temsil eder. Ardından, Vahiy'in on birinci bölümünde "üç buçuk gün" ile temsil edilen "bekleme zamanı" başladı. "Dipsiz çukur"dan çıkan canavar tarafından "sokaklarda öldürülen"lerin uyanışı ve dirilişi Tanrı'nın peygamberlik Sözü'nde ayrıntılı biçimde açıklanmıştır; ancak basit düzeyde, iki tanık uyandıklarında, Daniel'in ikinci bölümünde temsil edilen "sırrı" anlarlar.</w:t>
      </w:r>
    </w:p>
    <w:p>
      <w:pPr>
        <w:pStyle w:val="ArticleBody"/>
        <w:jc w:val="left"/>
      </w:pPr>
      <w:r>
        <w:rPr>
          <w:rFonts w:ascii="Times New Roman" w:hAnsi="Times New Roman" w:eastAsia="Times New Roman" w:cs="Times New Roman"/>
        </w:rPr>
        <w:t>O "sır", Gece Yarısı Çığlığı mesajıdır; onlar bu mesajı, yakında gelecek Pazar yasasının gelmesi ve son hayal kırıklığının meydana gelmesiyle işaretlenen Daniel kitabının üçüncü bölümüne kadar ilan ederler. İlk hayal kırıklığını, "Daniel" olarak temsil edilenler 18 Temmuz 2020'de yaşadılar. Son hayal kırıklığı ise, "on kral"ın lideri olan Amerika Birleşik Devletleri tarafından, ulusal irtidatın İslam kaynaklı ulusal yıkıma yol açmasıyla yaşanır.</w:t>
      </w:r>
    </w:p>
    <w:p>
      <w:pPr>
        <w:pStyle w:val="ArticleBody"/>
        <w:jc w:val="left"/>
      </w:pPr>
      <w:r>
        <w:rPr>
          <w:rFonts w:ascii="Times New Roman" w:hAnsi="Times New Roman" w:eastAsia="Times New Roman" w:cs="Times New Roman"/>
        </w:rPr>
        <w:t>Daniel kitabının 2. bölümünün özetini ve sonuç bölümünü bir sonraki makalede tamamlayacağız.</w:t>
      </w:r>
    </w:p>
    <w:p>
      <w:pPr>
        <w:pStyle w:val="ArticleScripture"/>
        <w:jc w:val="left"/>
      </w:pPr>
      <w:r>
        <w:rPr>
          <w:rFonts w:ascii="Times New Roman" w:hAnsi="Times New Roman" w:eastAsia="Times New Roman" w:cs="Times New Roman"/>
        </w:rPr>
        <w:t>"Şeytan dünyayı esir almıştır. Görünürde ona büyük önem atfederek putlaştırılmış bir Şabat getirmiştir. Bu putlaştırılmış Şabat uğruna Hıristiyan dünyasının Rab'bin Şabat'ına gösterdiği hürmeti çalmıştır. Dünya bir geleneğe, insan yapımı bir buyruğa boyun eğiyor. Nebukadnezar Dura ovasında altın heykelini dikerek kendini nasıl yücelttiyse, Şeytan da bu sahte Şabat'ta kendini öyle yüceltmektedir; uğruna göğün kisvesini çalmıştır." Review and Herald, 8 Mart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On Dört Numara</dc:title>
  <dc:subject>Daniel İkinci Bölüm - Özet ve Sonuç Birinci Kısım</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