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Otuz Yedi</w:t>
      </w:r>
    </w:p>
    <w:p>
      <w:pPr>
        <w:pStyle w:val="ArticleSubtitle"/>
        <w:jc w:val="left"/>
      </w:pPr>
      <w:r>
        <w:rPr>
          <w:rFonts w:ascii="Arial" w:hAnsi="Arial" w:eastAsia="Arial" w:cs="Arial"/>
        </w:rPr>
        <w:t>Asıl Hakikatlerin Yeniden Tesisi: William Miller'ın Rüyasının Açığa Çıkarılması ve Son Günlerdeki Peygamberliğin Yeniden Canlanışı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William Miller’ın rüyasına Early Writings adlı kitapta yer verilmiştir ve bu nedenle, hakikat sözünü doğru biçimde ayırmayı amaçlayan bir öğrencinin yerine getirmesi gereken aynı peygamberlik analizine ve uygulamasına tabidir. Rüya, yıllar boyunca Future for America tarafından birçok kez sunulmuştur, ancak burada onu 1798’de “zamanın sonu”nda açılan “bilginin artması” incelemesinin kapsamına alıyoruz. Rüya, artan bilgiyi temsil eden mesajın tarihini ele alır. Birinci ve üçüncü melek mesajları hareketleri arasındaki bir bağlantıyı ortaya koyar.</w:t>
      </w:r>
    </w:p>
    <w:p>
      <w:pPr>
        <w:pStyle w:val="ArticleBody"/>
        <w:jc w:val="left"/>
      </w:pPr>
      <w:r>
        <w:rPr>
          <w:rFonts w:ascii="Times New Roman" w:hAnsi="Times New Roman" w:eastAsia="Times New Roman" w:cs="Times New Roman"/>
        </w:rPr>
        <w:t>William Miller’ın rüyası onun işini tanımlar ve bu iş, eski İsrail’in başlangıcında Musa’nın yaptığı işle temsil edilmişti. Son günlerde Miller’ın rüyasının gerçekleşmesi ise, eski İsrail’in son günlerinde Mesih’in yaptığı işle temsil edilmişti. Eski İsrail’in sonunda Mesih’in yerine getirdiği iş, ruhsal İsrail’in son günlerinde Mesih’in yerine getireceği işi temsil ediyordu. Miller’ın rüyasında, son günlerde yerine getirilen işin "Dirt Brush Man" tarafından gerçekleştirildiği şeklinde temsil edilir. Miller’ın rüyasını, son günlerdeki Gece Yarısı Çığlığı’nın gerçekleşmesine ilişkin bir öngörü olarak görmek hayati önem taşır. Ayrıca, eski İsrail’in son günlerinde Mesih’in İsrail için yaptığı işin, Miller’ın rüyasındaki "Dirt Brush Man"in işini temsil ettiğini kabul etmek de hayati önem taşır.</w:t>
      </w:r>
    </w:p>
    <w:p>
      <w:pPr>
        <w:pStyle w:val="ArticleBody"/>
        <w:jc w:val="left"/>
      </w:pPr>
      <w:r>
        <w:rPr>
          <w:rFonts w:ascii="Times New Roman" w:hAnsi="Times New Roman" w:eastAsia="Times New Roman" w:cs="Times New Roman"/>
        </w:rPr>
        <w:t>Mesih’in hizmetinin dikkat edilmesi gereken bir unsuru şudur: O, yalnızca Musa’nın zamanından beri gömülü kalan hakikatlerin mührünü açmakla kalmadı; aynı zamanda o özgün hakikatleri de yüceltti. Böyle yapmakla, Tanrı’nın halkı son günlerde Miller’in rüyasını gerçekleştirdiğinde, Miller’in çalışması aracılığıyla tesis edilen hakikatlerin başlangıçta anlaşıldıklarının ötesine genişletileceğini örneklemiş oldu.</w:t>
      </w:r>
    </w:p>
    <w:p>
      <w:pPr>
        <w:pStyle w:val="ArticleScripture"/>
        <w:jc w:val="left"/>
      </w:pPr>
      <w:r>
        <w:rPr>
          <w:rFonts w:ascii="Times New Roman" w:hAnsi="Times New Roman" w:eastAsia="Times New Roman" w:cs="Times New Roman"/>
        </w:rPr>
        <w:t>Kurtarıcı’nın zamanında, Yahudiler gerçeğin kıymetli mücevherlerini gelenek ve masalın çer çöpüyle öylesine örtmüşlerdi ki, doğruyla yanlışı ayırt etmek imkânsız hâle gelmişti. Kurtarıcı, hurafenin ve uzun süredir beslenen hataların çer çöpünü temizlemek ve Tanrı’nın sözünün mücevherlerini gerçeğin çerçevesine yerleştirmek için geldi. Kurtarıcı bugün, Yahudilere geldiği gibi bize de gelse ne yapardı? Gelenek ve ayinin çer çöpünü temizlemede benzer bir iş yapmak zorunda kalırdı. O bu işi yaptığında Yahudiler çok rahatsız oldular. Tanrı’nın asıl gerçeğini gözden kaçırmışlardı, ama Mesih onu yeniden gözler önüne serdi. Tanrı’nın kıymetli gerçeklerini hurafe ve yanlıştan kurtarmak bizim işimizdir. Müjde’de bize ne büyük bir görev emanet edilmiştir! Review and Herald, 4 Haziran 1889.</w:t>
      </w:r>
    </w:p>
    <w:p>
      <w:pPr>
        <w:pStyle w:val="ArticleBody"/>
        <w:jc w:val="left"/>
      </w:pPr>
      <w:r>
        <w:rPr>
          <w:rFonts w:ascii="Times New Roman" w:hAnsi="Times New Roman" w:eastAsia="Times New Roman" w:cs="Times New Roman"/>
        </w:rPr>
        <w:t>Bugün, “kir fırçası adamı” (Mesih), Yahuda oymağının Aslanı’nın (Mesih) Yahudiler döneminde gerçekleştirdiği gibi, “gelenek ve törenin çöplerini temizleme işinde benzer bir işi” yerine getiriyor. Miller’in rüyasında, Tanrı’nın Sözünün sandığında kusursuz biçimde düzenlenmiş olan hakikatin değerli mücevherleri, çöple ve sahte mücevherlerle kaplandı. Bu mücevherler, son günlerin Gece Yarısı Çığlığı dönemi sırasında, çöplerin içinden çıkarılıp Tanrı’nın Sözünün daha büyük sandığına geri konulacaktı; çünkü Miller, daha büyük sandıktaki aslına döndürülmüş mücevherlere baktığında “sevinçten büyük bir çığlık attı ve o çığlık onu uyandırdı”. Miller’in rüyası, birinci meleğin Gece Yarısı Çığlığından üç yıl sonra, 1847’de gerçekleşti; bu nedenle rüyadaki uyanışı, son günlerin Gece Yarısı Çığlığıdır. O Gece Yarısı Çığlığı, dipsiz çukurdan çıkan canavar tarafından öldürülmüş olan ve üç buçuk gün boyunca sokakta ölü kalan iki tanık tarafından ilan edilir; ta ki bir araya getirilip ölü kuru kemikler vadisinde hayata kavuşturulup sonra bir sancak olarak yükseltilene kadar. Miller’in rüyası, o sokakta ve “odası” olarak tanımladığı aynı vadide yerine gelir.</w:t>
      </w:r>
    </w:p>
    <w:p>
      <w:pPr>
        <w:pStyle w:val="ArticleBody"/>
        <w:jc w:val="left"/>
      </w:pPr>
      <w:r>
        <w:rPr>
          <w:rFonts w:ascii="Times New Roman" w:hAnsi="Times New Roman" w:eastAsia="Times New Roman" w:cs="Times New Roman"/>
        </w:rPr>
        <w:t>Milleritlerin tarihinde Rab, Adventizmin özgün hakikatlerini tesis etmek için Miller’i kullandı; ancak onun rüyası, zamanla bu hakikatlerin gömüleceğini gösteriyordu. Gelenek ve göreneklerin biriktirdiği enkazı temizleme olgusu, Mesih’in eski İsrail’in sonunda gerçekleştirdiği şeydi ve böyle yapmakla William Miller’in rüyasının nihai gerçekleşmesini önceden örneklemiş oldu.</w:t>
      </w:r>
    </w:p>
    <w:p>
      <w:pPr>
        <w:pStyle w:val="ArticleBody"/>
        <w:jc w:val="left"/>
      </w:pPr>
      <w:r>
        <w:rPr>
          <w:rFonts w:ascii="Times New Roman" w:hAnsi="Times New Roman" w:eastAsia="Times New Roman" w:cs="Times New Roman"/>
        </w:rPr>
        <w:t>Yahudiler “Tanrı’nın asli gerçeğini gözden kaçırmışlardı, fakat Mesih onu yeniden görünür kıldı” ve O, kendi işini “bizim işimiz” olarak tanımladı. Bizim işimiz, “Tanrı’nın değerli gerçeklerini batıl inanç ve yanlıştan özgürleştirmek”tir. William Miller’ın rüyası, asli gerçeklerin keşfini, sunuluşunu, reddedilişini ve yeniden tesisini tanımlar. Yeniden tesis etme işini gerçekleştirmek için Mesih gerçeği “hakikat çerçevesi” içine yerleştirdi. William Miller için “hakikat çerçevesi”, paganlık ve papalığın iki ıssızlaştırıcı gücüne dair anlayışıydı. Son günlerde “hakikat çerçevesi” ise ejderhanın, canavarın ve sahte peygamberin üç ıssızlaştırıcı gücüdür.</w:t>
      </w:r>
    </w:p>
    <w:p>
      <w:pPr>
        <w:pStyle w:val="ArticleScripture"/>
        <w:jc w:val="left"/>
      </w:pPr>
      <w:r>
        <w:rPr>
          <w:rFonts w:ascii="Times New Roman" w:hAnsi="Times New Roman" w:eastAsia="Times New Roman" w:cs="Times New Roman"/>
        </w:rPr>
        <w:t>Mesih, gerçek dini örneklemek ve insanların yüreklerini ve eylemlerini yönetmesi gereken ilkeleri yüceltmek üzere dünyaya geldiğinde, böylesine büyük bir ışık almış olanların üzerinde yalan öylesine derin bir hâkimiyet kurmuştu ki, artık ışığı kavrayamaz olmuşlardı ve gerçeğin uğruna geleneği bırakmaya hiç de meyilli değillerdi. Göksel Öğretmeni reddettiler, kendi adet ve uydurmalarını koruyabilmek için yüceliğin Rabbi’ni çarmıha gerdiler. Aynı ruh bugün dünyada da kendini göstermektedir. İnsanlar, gelenekleri sarsılır ve yeni bir düzen getirilir diye, gerçeği araştırmaya isteksizdir. İnsanlıkta sürekli bir yanılma eğilimi vardır ve insanlar doğal olarak insan düşüncelerini ve bilgiyi fazlasıyla yüceltmeye meyillidir; oysa ilahi ve ebedi olan ne fark edilir ne de takdir edilir. Şabat Okulu Çalışması Üzerine Öğütler, 47.</w:t>
      </w:r>
    </w:p>
    <w:p>
      <w:pPr>
        <w:pStyle w:val="ArticleBody"/>
        <w:jc w:val="left"/>
      </w:pPr>
      <w:r>
        <w:rPr>
          <w:rFonts w:ascii="Times New Roman" w:hAnsi="Times New Roman" w:eastAsia="Times New Roman" w:cs="Times New Roman"/>
        </w:rPr>
        <w:t>Mesih bugün dünyaya gelse, insan düşüncelerinin ve bilginin yüceltilmesiyle gerçeğin yerine geleneği koyan “aynı ruhu” bulurdu. Miller’ın rüyasında, son günlerde Mesih, o aynı işi gerçekleştirmek için kir fırçası taşıyan adam olarak gelir. O’nun kir fırçası taşıyan adam olarak işi tamamlandığında, asıl mücevherler güneşten on kat daha parlak parlayacak; Miller tarafından temsil edilen iki tanık da yüksek sesli çağrının haykırışıyla uyanacaktır.</w:t>
      </w:r>
    </w:p>
    <w:p>
      <w:pPr>
        <w:pStyle w:val="ArticleBody"/>
        <w:jc w:val="left"/>
      </w:pPr>
      <w:r>
        <w:rPr>
          <w:rFonts w:ascii="Times New Roman" w:hAnsi="Times New Roman" w:eastAsia="Times New Roman" w:cs="Times New Roman"/>
        </w:rPr>
        <w:t>Miller’a verilen hakikat çerçevesi iki yıkım getiren gücün peygamberlik yapısıydı ve Future for America’ya verilen hakikat çerçevesi üç yıkım getiren gücün peygamberlik yapısıdır. Sandığa iliştirilen "anahtar", mührü açılıp Miller’a ve ardından Future for America’ya verilen özel yöntemdi.</w:t>
      </w:r>
    </w:p>
    <w:p>
      <w:pPr>
        <w:pStyle w:val="ArticleScripture"/>
        <w:jc w:val="left"/>
      </w:pPr>
      <w:r>
        <w:rPr>
          <w:rFonts w:ascii="Times New Roman" w:hAnsi="Times New Roman" w:eastAsia="Times New Roman" w:cs="Times New Roman"/>
        </w:rPr>
        <w:t>Mesih’in günlerinde, Eski Antlaşma Yazılarındaki hikmet hazinesinin kilidini açmak için onu ellerinde bulundurmaları gerekenler, bilginin anahtarını alıp götürmüşlerdi. Hahamlar ve öğretmenler, yoksullar ve sıkıntı içindekiler için Göklerin Egemenliği’nin kapılarını adeta kapatmış ve onları helaka terk etmişlerdi. Konuşmalarında Mesih, zihinlerini karıştırmamak için onlara bir anda çok şey sunmadı. Her noktayı açık ve net biçimde ortaya koydu. Düşünceleri aşılamak amacına hizmet edecekse, peygamberliklerdeki eski ve tanıdık gerçeklerin tekrarlanmasını küçümsemezdi.</w:t>
      </w:r>
    </w:p>
    <w:p>
      <w:pPr>
        <w:pStyle w:val="ArticleScripture"/>
        <w:jc w:val="left"/>
      </w:pPr>
      <w:r>
        <w:rPr>
          <w:rFonts w:ascii="Times New Roman" w:hAnsi="Times New Roman" w:eastAsia="Times New Roman" w:cs="Times New Roman"/>
        </w:rPr>
        <w:t>Mesih, hakikatin tüm kadim cevherlerinin kaynağıydı. Düşmanın faaliyetleri yüzünden bu gerçekler yerlerinden edilmişlerdi. Gerçek konumlarından koparılmış, yanılgının çerçevesine yerleştirilmişlerdi. Mesih'in görevi, bu değerli cevherleri hakikatin çerçevesi içinde yeniden düzenlemek ve yerli yerine yerleştirmekti. Dünyayı bereketlemek için bizzat kendisi tarafından verilmiş olan hakikat ilkeleri, Şeytan'ın aracılığıyla gömülmüş ve görünürde yok olup gitmişti. Mesih onları yanılgının enkazından kurtardı, onlara yeni ve canlı bir güç verdi ve değerli mücevherler gibi parlamalarını ve sonsuza dek sarsılmaz durmalarını buyurdu.</w:t>
      </w:r>
    </w:p>
    <w:p>
      <w:pPr>
        <w:pStyle w:val="ArticleScripture"/>
        <w:jc w:val="left"/>
      </w:pPr>
      <w:r>
        <w:rPr>
          <w:rFonts w:ascii="Times New Roman" w:hAnsi="Times New Roman" w:eastAsia="Times New Roman" w:cs="Times New Roman"/>
        </w:rPr>
        <w:t>"Mesih’in Kendisi, hepsinin kaynağı O olduğundan, en küçük zerreyi bile ödünç almaksızın bu eski hakikatlerden herhangi birini kullanabilirdi. Onları her kuşağın zihin ve düşüncelerine saçmıştı; ve dünyamıza geldiğinde, ölü hâle gelmiş olan hakikatleri yeniden düzenleyip canlandırdı, gelecek kuşakların yararı için onları daha etkili kılarak. Hakikatleri çöplükten kurtarma ve onları asıl tazelik ve güçlerinden daha fazlasıyla yeniden dünyaya verme gücüne sahip olan İsa Mesih’ti." Manuscript Releases, cilt 13, 240, 241.</w:t>
      </w:r>
    </w:p>
    <w:p>
      <w:pPr>
        <w:pStyle w:val="ArticleBody"/>
        <w:jc w:val="left"/>
      </w:pPr>
      <w:r>
        <w:rPr>
          <w:rFonts w:ascii="Times New Roman" w:hAnsi="Times New Roman" w:eastAsia="Times New Roman" w:cs="Times New Roman"/>
        </w:rPr>
        <w:t>Son pasajda dikkat çekicidir ki, Mesih’in kadim İsrail döneminin sonunda kullandığı anahtar Eski Ahit’i açmaktı. Miller’in metodolojisinin anahtarı Eski ve Yeni Ahit’in sandığını açtı, ancak son günlerde, rüyasının sonunda, sandık daha büyüktür. Son günlerdeki metodoloji anahtarı yalnızca Eski ve Yeni Ahit’i değil, aynı zamanda Peygamberlik Ruhu’nu da açar. Sınama süresinin kapanışından hemen önce, İsa Mesih’in Vahyinin mühürlerinin açılması Yahuda oymağından Aslan tarafından gerçekleştirilir; Miller’in rüyasında bu, “kir fırçası adamı” olarak temsil edilir. Sister White, kir fırçası adamının faaliyetinin sınama süresinin kapanışından hemen önce gerçekleştiğini belirtir.</w:t>
      </w:r>
    </w:p>
    <w:p>
      <w:pPr>
        <w:pStyle w:val="ArticleScripture"/>
        <w:jc w:val="left"/>
      </w:pPr>
      <w:r>
        <w:rPr>
          <w:rFonts w:ascii="Times New Roman" w:hAnsi="Times New Roman" w:eastAsia="Times New Roman" w:cs="Times New Roman"/>
        </w:rPr>
        <w:t>Rab bana 26 Ocak’ta bir görü verdi; bunu anlatacağım. Tanrı’nın halkından bazılarının akılsız ve uyuşuk olduklarını; yalnızca yarı uyanık olduklarını ve şimdi yaşamakta olduğumuz zamanın farkında olmadıklarını; 'kir fırçası' taşıyan 'adam'ın içeri girdiğini ve bazılarının süpürülüp götürülme tehlikesiyle karşı karşıya olduğunu gördüm. Onları kurtarması, onlara biraz daha mühlet vermesi ve sonsuza dek çok geç olmadan önce hazırlanabilmeleri için korkunç tehlikelerini görmelerine izin vermesi için İsa’ya yalvardım. Melek, 'Yıkım kudretli bir kasırga gibi geliyor,' dedi. Meleğe, bu dünyayı seven, mallarına bağlı olan ve ruhsal gıdadan yoksun oldukları için mahvolan aç koyunları doyurmaları için yola çıkan habercilerin yolunu hızlandırmak uğruna onlardan kopmaya ve onları feda etmeye razı olmayanlara acımasını ve onları kurtarmasını yalvardım.</w:t>
      </w:r>
    </w:p>
    <w:p>
      <w:pPr>
        <w:pStyle w:val="ArticleScripture"/>
        <w:jc w:val="left"/>
      </w:pPr>
      <w:r>
        <w:rPr>
          <w:rFonts w:ascii="Times New Roman" w:hAnsi="Times New Roman" w:eastAsia="Times New Roman" w:cs="Times New Roman"/>
        </w:rPr>
        <w:t>“Şimdiki hakikatin yokluğundan ölen zavallı ruhları ve gerçeğe inandıklarını söyleyen bazılarının, Tanrı’nın işini ilerletmek için gerekli vasıtaları esirgeyerek onların ölüp gitmesine göz yumduklarını gördüğümde, bu manzara dayanamayacağım kadar acı vericiydi ve meleğe bunu benden uzaklaştırması için yalvardım. Tanrı’nın davası mülklerinin bir kısmını istediğinde, İsa’ya gelen genç adam gibi [Matta 19:16-22.], kederle uzaklaştıklarını gördüm; ve yakında sel gibi gelen belânın üzerlerinden geçip bütün mallarını silip süpüreceğini, o zaman da dünyevi mallardan fedakârlık etmek ve gökte bir hazine biriktirmek için artık çok geç olacağını.” Review and Herald, 1 Nisan 1850.</w:t>
      </w:r>
    </w:p>
    <w:p>
      <w:pPr>
        <w:pStyle w:val="ArticleBody"/>
        <w:jc w:val="left"/>
      </w:pPr>
      <w:r>
        <w:rPr>
          <w:rFonts w:ascii="Times New Roman" w:hAnsi="Times New Roman" w:eastAsia="Times New Roman" w:cs="Times New Roman"/>
        </w:rPr>
        <w:t>"Taşan belâ" yakında gelecek Pazar günü yasasının bir simgesidir ve Miller'ın rüyasındaki kir fırçasıyla çalışan adamın işi, sınama dönemi kapanmadan hemen önce gerçekleşir. O odayı temizledikten sonra mücevherleri yeniden daha büyük sandığa koyar ve onlar da güneşten on kat daha parlak parlar. Daniel ve üç yiğit, diğerlerinden on kat daha iyi bulundular.</w:t>
      </w:r>
    </w:p>
    <w:p>
      <w:pPr>
        <w:pStyle w:val="ArticleScripture"/>
        <w:jc w:val="left"/>
      </w:pPr>
      <w:r>
        <w:rPr>
          <w:rFonts w:ascii="Times New Roman" w:hAnsi="Times New Roman" w:eastAsia="Times New Roman" w:cs="Times New Roman"/>
        </w:rPr>
        <w:t>Kralın onları huzuruna getirmelerini söylediği günlerin sonunda, hadımların başı onları Nebukadnezar’ın huzuruna çıkardı. Kral onlarla görüştü; aralarında Daniel, Hananya, Mişael ve Azarya gibi bulunan olmadı. Bu yüzden kralın huzurunda durdular. Kralın onlara sorduğu bilgelik ve anlayışla ilgili bütün konularda, onları krallığındaki bütün büyücüler ve müneccimlerden on kat daha üstün buldu. Daniel 1:18-20.</w:t>
      </w:r>
    </w:p>
    <w:p>
      <w:pPr>
        <w:pStyle w:val="ArticleBody"/>
        <w:jc w:val="left"/>
      </w:pPr>
      <w:r>
        <w:rPr>
          <w:rFonts w:ascii="Times New Roman" w:hAnsi="Times New Roman" w:eastAsia="Times New Roman" w:cs="Times New Roman"/>
        </w:rPr>
        <w:t>Daniel için “günlerin sonu”, Nebukadnezar’ın hüküm verdiği turnusol testini temsil ediyordu ve bu sınama son günlerdeki Pazar yasasını simgeler. Özgün ve temel hakikatler, son günlerde yeniden tesis edildiklerinde, ilk kez fark edildikleri zamandakinden on kat daha parlak parlayacak. Hakikatler ve o hakikatleri son günlerde anlayan hikmetliler, son yağmur sırasında, ki bu Gece Yarısı Çığlığının tekrarıdır, on kat daha parlak parlayacak.</w:t>
      </w:r>
    </w:p>
    <w:p>
      <w:pPr>
        <w:pStyle w:val="ArticleScripture"/>
        <w:jc w:val="left"/>
      </w:pPr>
      <w:r>
        <w:rPr>
          <w:rFonts w:ascii="Times New Roman" w:hAnsi="Times New Roman" w:eastAsia="Times New Roman" w:cs="Times New Roman"/>
        </w:rPr>
        <w:t>"Rab'bin gelişini fazla ileri bir zamana erteliyorsunuz. Son yağmurun, gece yarısı haykırışı kadar [aniden] ve on kat güçle geldiğini gördüm." Spalding ve Magan, 5.</w:t>
      </w:r>
    </w:p>
    <w:p>
      <w:pPr>
        <w:pStyle w:val="ArticleBody"/>
        <w:jc w:val="left"/>
      </w:pPr>
      <w:r>
        <w:rPr>
          <w:rFonts w:ascii="Times New Roman" w:hAnsi="Times New Roman" w:eastAsia="Times New Roman" w:cs="Times New Roman"/>
        </w:rPr>
        <w:t>Asıl hakikatlerin yeniden tesis edilmesi, "satır üstüne satır" şeklindeki geç yağmur metodolojisinin uygulanmasıyla gerçekleştirilir. Bir kez yeniden tesis edildiklerinde, asıl hakikatler, Miller onları ilk kez incelediğinde olduklarından "on kat" daha parlak parlar. Asıl hakikatleri yeniden tesis etmek için metodolojinin anahtarını kullanan bilge olanlar, Babil’in metodolojisiyle beslenenlerden "on kat" daha iyi bir deneyim edinir. Kir fırçası adamı tarafından süpürülüp götürülenler ise, asıl hakikati örtmüş olan gelenek ve göreneklere bağlanmış ve bağlandıkları gelenek ve göreneklerin yanlışlarıyla birlikte ayıklanıp dışarı atılan kimselerdir.</w:t>
      </w:r>
    </w:p>
    <w:p>
      <w:pPr>
        <w:pStyle w:val="ArticleBody"/>
        <w:jc w:val="left"/>
      </w:pPr>
      <w:r>
        <w:rPr>
          <w:rFonts w:ascii="Times New Roman" w:hAnsi="Times New Roman" w:eastAsia="Times New Roman" w:cs="Times New Roman"/>
        </w:rPr>
        <w:t>Yanlış bir öğreti puttur.</w:t>
      </w:r>
    </w:p>
    <w:p>
      <w:pPr>
        <w:pStyle w:val="ArticleScripture"/>
        <w:jc w:val="left"/>
      </w:pPr>
      <w:r>
        <w:rPr>
          <w:rFonts w:ascii="Times New Roman" w:hAnsi="Times New Roman" w:eastAsia="Times New Roman" w:cs="Times New Roman"/>
        </w:rPr>
        <w:t>"Gerçeği reddederken, insanlar onun Kaynağını da reddeder. Tanrı'nın yasasını çiğneyerek, Yasa Koyucunun otoritesini inkâr ederler. Yanlış öğretiler ve teorilerden bir put yapmak, ağaçtan ya da taştan bir put yontmak kadar kolaydır." Büyük Mücadele, 584.</w:t>
      </w:r>
    </w:p>
    <w:p>
      <w:pPr>
        <w:pStyle w:val="ArticleBody"/>
        <w:jc w:val="left"/>
      </w:pPr>
      <w:r>
        <w:rPr>
          <w:rFonts w:ascii="Times New Roman" w:hAnsi="Times New Roman" w:eastAsia="Times New Roman" w:cs="Times New Roman"/>
        </w:rPr>
        <w:t>Efrayim hakkında verilen ve Efrayim için deneme süresinin sona erdiğini işaret eden hüküm, süpürgeyle yerleri süpüren adamın gerçekleştirdiği şeyin hakikatini vurgular.</w:t>
      </w:r>
    </w:p>
    <w:p>
      <w:pPr>
        <w:pStyle w:val="ArticleScripture"/>
        <w:jc w:val="left"/>
      </w:pPr>
      <w:r>
        <w:rPr>
          <w:rFonts w:ascii="Times New Roman" w:hAnsi="Times New Roman" w:eastAsia="Times New Roman" w:cs="Times New Roman"/>
        </w:rPr>
        <w:t>Efrayim putlara bağlandı: bırakın onu. Hoşea 4:17.</w:t>
      </w:r>
    </w:p>
    <w:p>
      <w:pPr>
        <w:pStyle w:val="ArticleBody"/>
        <w:jc w:val="left"/>
      </w:pPr>
      <w:r>
        <w:rPr>
          <w:rFonts w:ascii="Times New Roman" w:hAnsi="Times New Roman" w:eastAsia="Times New Roman" w:cs="Times New Roman"/>
        </w:rPr>
        <w:t>Ne yersen osun; Daniel ve üç kahramanın gösterdiği gibi. “Aptal ve uyuşuk” olanlar için Kızkardeş White’ın duyduğu endişe, onların hazırlıksızlıklarıyla ve “şimdiki hakikat”in önemini kavrayamamalarıyla ilgiliydi. Onun endişesi, asıl hakikatleri bütünüyle gözden kaçırmış olan, kendi çağındaki münakaşacı Yahudiler için Mesih’in duyduğu kaygının bir ifadesiydi. Miller’ın rüyası, kadim harfî İsrail tarafından tipolojik olarak örneklenmiş olan modern ruhsal İsrail’in sonunu işaret eder.</w:t>
      </w:r>
    </w:p>
    <w:p>
      <w:pPr>
        <w:pStyle w:val="ArticleScripture"/>
        <w:jc w:val="left"/>
      </w:pPr>
      <w:r>
        <w:rPr>
          <w:rFonts w:ascii="Times New Roman" w:hAnsi="Times New Roman" w:eastAsia="Times New Roman" w:cs="Times New Roman"/>
        </w:rPr>
        <w:t>Yazıcılar ve Ferisiler Kutsal Yazıları açıkladıklarını iddia ediyorlardı, ama onları kendi düşünce ve geleneklerine göre açıklıyorlardı. Gelenekleri ve ilkeleri giderek daha da zorlayıcı hâle geldi. Ruhsal anlamıyla, Kutsal Söz halk için mühürlü bir kitap gibi oldu; anlayışlarına kapalıydı. Signs of the Times, 17 Mayıs 1905.</w:t>
      </w:r>
    </w:p>
    <w:p>
      <w:pPr>
        <w:pStyle w:val="ArticleBody"/>
        <w:jc w:val="left"/>
      </w:pPr>
      <w:r>
        <w:rPr>
          <w:rFonts w:ascii="Times New Roman" w:hAnsi="Times New Roman" w:eastAsia="Times New Roman" w:cs="Times New Roman"/>
        </w:rPr>
        <w:t>1863’ten beri Laodikya Adventizminin üzerine gitgide artan bir karanlık çökmüş, Kutsal Kitap ve Peygamberlik Ruhu da onlar için mühürlü bir kitap gibi olmuştur. Lütuf zamanı kapanmadan hemen önce İsa Mesih’in Vahyinin mührü açılır ve bu, üç aşamalı bir sınama süreci ortaya çıkarır; bu süreç, adet ve gelenek putlarını bırakmayı reddedenlerin yakında çıkacak Pazar yasasıyla süpürülüp götürülmesiyle son bulur.</w:t>
      </w:r>
    </w:p>
    <w:p>
      <w:pPr>
        <w:pStyle w:val="ArticleScripture"/>
        <w:jc w:val="left"/>
      </w:pPr>
      <w:r>
        <w:rPr>
          <w:rFonts w:ascii="Times New Roman" w:hAnsi="Times New Roman" w:eastAsia="Times New Roman" w:cs="Times New Roman"/>
        </w:rPr>
        <w:t>Sonsuz bir Kurtarıcımız var ve Tanrı’nın sözünde buna tanıklık eden hakikat mücevherleri ne kadar da değerlidir! Ama bu değerli mücevherler, bizzat Şeytan’ın ortaya attığı çöp, gelenek ve sapkınlık yığınlarının altına gömülmüş. Onun düzenleri, ona iman edenler için Mesih’in değerini gölgelemek üzere insan zihinleri üzerinde tuhaf bir güçle işliyor. Tanrı’nın ve insanın düşmanı, Mesih’in izleyicisi olduğunu söyleyenleri büyü etkisi altına almış; öyle ki birçoğu için, “Ziyaret zamanlarını bilmiyorlar” denebilir. Review and Herald, 16 Ağustos 1898.</w:t>
      </w:r>
    </w:p>
    <w:p>
      <w:pPr>
        <w:pStyle w:val="ArticleBody"/>
        <w:jc w:val="left"/>
      </w:pPr>
      <w:r>
        <w:rPr>
          <w:rFonts w:ascii="Times New Roman" w:hAnsi="Times New Roman" w:eastAsia="Times New Roman" w:cs="Times New Roman"/>
        </w:rPr>
        <w:t>Miller’in rüyası, “asli hakikatlerin” tesis edilmesinin, ardından reddedilmesinin ve nihayetinde yeniden yerine konmasının tarihini gözler önüne serer. Lütuf kapısının kapanmasından hemen önce “Kir Fırçası Adamı” sahneye girer, asli hakikatleri yeniden tesis eder ve onları “on kat” daha parlak hâle getirir. Bu, Pazar yasasında üçüncü meleğin Güçlü Çığlığı’ndan önce gelen Gece Yarısı Çığlığı dönemi sırasında gerçekleşir. Gece Yarısı Çığlığı, Millerci tarihte Araştırıcı Yargı’nın açılışından önce geldiği gibi, Pazar yasasından önce de bakireleri uyandırır ve birbirinden ayırır. Mücevherler daha büyük ve yenilenmiş sandığa geri konulduğunda artık çok geçtir; çünkü o olay, zemin tamamen süpürülüp temizlendikten “sonra” gerçekleşir.</w:t>
      </w:r>
    </w:p>
    <w:p>
      <w:pPr>
        <w:pStyle w:val="ArticleScripture"/>
        <w:jc w:val="left"/>
      </w:pPr>
      <w:r>
        <w:rPr>
          <w:rFonts w:ascii="Times New Roman" w:hAnsi="Times New Roman" w:eastAsia="Times New Roman" w:cs="Times New Roman"/>
        </w:rPr>
        <w:t>Yanılgının tozu ve döküntüsü gerçeğin kıymetli mücevherlerini gömmüştür; ama Rab'bin işçileri bu hazineleri ortaya çıkarabilir, böylece binlerce kişi onları sevinç ve huşu ile seyredecektir. Tanrı'nın melekleri alçakgönüllü işçinin yanında olacak, lütuf ve ilahi aydınlanma verecek ve binlercesi Davut'la birlikte, 'Gözlerimi aç ki Yasan'dan harikalar göreyim' diye dua etmeye yöneltilecektir. Çağlar boyunca görülmemiş ve önemsenmemiş hakikatler, Tanrı'nın kutsal sözünün ışıldayan sayfalarından alev alev yükselecektir. Genel olarak işitmiş, reddetmiş ve gerçeği çiğnemiş kiliseler daha da kötülük yapacak; fakat 'bilgeler', yani dürüst olanlar, anlayacaktır. Kitap açıktır ve Tanrı'nın sözleri, isteğini bilmek isteyenlerin yüreklerine ulaşır. Üçüncü meleğe katılan gökten gelen meleğin yüksek haykırışıyla, binlerce kişi yüzyıllardır dünyayı tutan sersemlikten uyanacak ve gerçeğin güzelliğini ve değerini görecektir." Review and Herald, 15 Aralık 1885.</w:t>
      </w:r>
    </w:p>
    <w:p>
      <w:pPr>
        <w:pStyle w:val="ArticleBody"/>
        <w:jc w:val="left"/>
      </w:pPr>
      <w:r>
        <w:rPr>
          <w:rFonts w:ascii="Times New Roman" w:hAnsi="Times New Roman" w:eastAsia="Times New Roman" w:cs="Times New Roman"/>
        </w:rPr>
        <w:t>O zaman uyanan "binler", Babil'de hâlâ bulunan Tanrı'nın diğer sürüsünü temsil eder; çünkü "yüksek sesli haykırış" Pazar yasasıyla başlar. "Kir Fırçası Adam"ın çalışması 11 Eylül 2001'den beri sürmektedir ve Temmuz 2023'ten beri ise daha da yoğun şekilde sürmektedir.</w:t>
      </w:r>
    </w:p>
    <w:p>
      <w:pPr>
        <w:pStyle w:val="ArticleScripture"/>
        <w:jc w:val="left"/>
      </w:pPr>
      <w:r>
        <w:rPr>
          <w:rFonts w:ascii="Times New Roman" w:hAnsi="Times New Roman" w:eastAsia="Times New Roman" w:cs="Times New Roman"/>
        </w:rPr>
        <w:t>Elçi şöyle der: “Kutsal Yazıların tümü Tanrı esiniyle verilmiştir ve öğretim, azarlama, düzeltme ve doğrulukta eğitme için yararlıdır; öyle ki Tanrı adamı yetkin olsun, her iyi iş için tümüyle donatılmış bulunsun.” Kutsal Kitap kendi kendini açıklar. Bir pasajın, diğer pasajların kilidini açacak bir anahtar olduğu anlaşılacaktır ve böylece sözün saklı anlamı aydınlanacaktır. Aynı konuyu işleyen farklı metinleri karşılaştırıp onları her açıdan değerlendirerek, Kutsal Yazıların gerçek anlamı ortaya çıkacaktır.</w:t>
      </w:r>
    </w:p>
    <w:p>
      <w:pPr>
        <w:pStyle w:val="ArticleScripture"/>
        <w:jc w:val="left"/>
      </w:pPr>
      <w:r>
        <w:rPr>
          <w:rFonts w:ascii="Times New Roman" w:hAnsi="Times New Roman" w:eastAsia="Times New Roman" w:cs="Times New Roman"/>
        </w:rPr>
        <w:t>Birçokları, Tanrı’nın sözünün anlamını kavrayabilmek için Kutsal Yazılar hakkındaki yorumlara başvurmaları gerektiğini düşünür; biz de yorumların incelenmemesi gerektiği görüşünü savunmuyoruz; ancak insanların sözlerinin yığını altında Tanrı’nın gerçeğini keşfetmek için çokça basiret gerekecektir. Kutsal Kitap’a inandığını ileri süren bir topluluk olarak kilise, Tanrı’nın sözünün etrafa saçılmış mücevherlerini tek bir kusursuz hakikat zincirinde toplamak için ne kadar az şey yaptı! Birçoklarının sandığı gibi, hakikatin mücevherleri yüzeyde durmaz. Kötülük ittifakının baş beyni, gerçeği gözlerden uzak tutmak ve büyük adamların görüşlerini tüm açıklığıyla öne çıkarmak için durmaksızın çalışmaktadır. Düşman, eğitim süreçleri aracılığıyla göğün ışığını gölgelemek için elinden gelen her şeyi yapıyor; çünkü insanların, ‘İşte yol budur, bu yolda yürüyün.’ diyen Rab’bin sesini işitmelerini istemiyor.</w:t>
      </w:r>
    </w:p>
    <w:p>
      <w:pPr>
        <w:pStyle w:val="ArticleScripture"/>
        <w:jc w:val="left"/>
      </w:pPr>
      <w:r>
        <w:rPr>
          <w:rFonts w:ascii="Times New Roman" w:hAnsi="Times New Roman" w:eastAsia="Times New Roman" w:cs="Times New Roman"/>
        </w:rPr>
        <w:t>Hakikatin mücevherleri vahiy alanına saçılmış durumdadır; ancak insan geleneklerinin, insanların sözleri ve buyruklarının altına gömülmüşler ve gökten gelen hikmet adeta görmezden gelinmiştir; çünkü Şeytan, insanların sözleri ve başarılarının büyük önem taşıdığına dünyayı inandırmayı başarmıştır. Âlemlerin Yaratıcısı Rab Tanrı, sonsuz bir bedelle müjdeyi dünyaya vermiştir. Bu ilahî vasıta aracılığıyla, hayat pınarına gelecek olanlar için göksel teselli ve kalıcı avuntunun sevinç dolu, ferahlatıcı kaynakları açılmıştır. Hâlâ keşfedilmemiş hakikat damarları vardır; fakat ruhsal şeyler ruhsal olarak ayırt edilir. Kötülükle kararmış zihinler, gerçeğin İsa’da olduğu haliyle değerini takdir edemez. Review and Herald, 1 Aralık 1891.</w:t>
      </w:r>
    </w:p>
    <w:p>
      <w:pPr>
        <w:pStyle w:val="ArticleBody"/>
        <w:jc w:val="left"/>
      </w:pPr>
      <w:r>
        <w:rPr>
          <w:rFonts w:ascii="Times New Roman" w:hAnsi="Times New Roman" w:eastAsia="Times New Roman" w:cs="Times New Roman"/>
        </w:rPr>
        <w:t>Miller’ın rüyasında kir fırçasını taşıyan adam olarak temsil edilen Mesih’in işi iki yönlüdür. Yanlışı ortadan kaldırmak ve asli gerçekleri yeniden tesis etmektir. Yanlışın ortadan kaldırılması da iki yönlüdür; çünkü yanlış pencereden dışarı süpürüldüğünde, yanlış, yanlışlara bağlı kalmayı seçenleri de beraberinde götürür. Kir fırçasını taşıyan adam tarafından gerçekleştirilen ayırma işi Yeremya tarafından da ele alınmıştır ve onun tanıklığı, şu sözleriyle Sister White ile de uyum içindedir: "Rab’bin işçileri bu hazineleri ortaya çıkarabilir; böylece binlercesi onlara sevinç ve huşu ile bakacaktır."</w:t>
      </w:r>
    </w:p>
    <w:p>
      <w:pPr>
        <w:pStyle w:val="ArticleScripture"/>
        <w:jc w:val="left"/>
      </w:pPr>
      <w:r>
        <w:rPr>
          <w:rFonts w:ascii="Times New Roman" w:hAnsi="Times New Roman" w:eastAsia="Times New Roman" w:cs="Times New Roman"/>
        </w:rPr>
        <w:t>Bu nedenle RAB şöyle diyor: Eğer dönersen, seni yine geri getireceğim, ve önümde duracaksın; ve eğer kıymetliyi değersizden ayırırsan, ağzım gibi olacaksın: bırak onlar sana dönsünler; ama sen onlara dönme. Yeremya 15:19.</w:t>
      </w:r>
    </w:p>
    <w:p>
      <w:pPr>
        <w:pStyle w:val="ArticleBody"/>
        <w:jc w:val="left"/>
      </w:pPr>
      <w:r>
        <w:rPr>
          <w:rFonts w:ascii="Times New Roman" w:hAnsi="Times New Roman" w:eastAsia="Times New Roman" w:cs="Times New Roman"/>
        </w:rPr>
        <w:t>Yeremya’daki pasajın bağlamı, 18 Temmuz 2020’deki ilk hayal kırıklığını yaşamış olanlara hitap etmektedir. Kıymetli olanı değersiz olandan ayıran yalnızca “Kir Fırçalı Adam” değildir; aynı zamanda, Rab’be dönüp dönmeyeceklerine dair bir karar verenler olarak tasvir edilen ve Yeremya’yla temsil edilenlerin de işidir. Onlar açıkça Rab’le birlikte olmamışlardır; çünkü O’nunla yürüyor olsalardı, geri dönmeleri için bir neden olmazdı. Geri döndüklerinde ve Rab’bin huzurunda durduklarında ve sonrasında O’nun sözcüsü olduklarında, kıymetli olanı değersiz olandan ayırma işini başarmış olacaklardır. “Kir Fırçalı Adam”ın işi, bilge olanların katılımını gerektirir. Miller’ın rüyasında “Kir Fırçalı Adam”ın yaptığı iş, Mesih’in bir arıtma süreciyle harman yerini temizlemesinde de örneklendirilir.</w:t>
      </w:r>
    </w:p>
    <w:p>
      <w:pPr>
        <w:pStyle w:val="ArticleScripture"/>
        <w:jc w:val="left"/>
      </w:pPr>
      <w:r>
        <w:rPr>
          <w:rFonts w:ascii="Times New Roman" w:hAnsi="Times New Roman" w:eastAsia="Times New Roman" w:cs="Times New Roman"/>
        </w:rPr>
        <w:t>"Bu arındırma sürecinin tam olarak ne zaman başlayacağını söyleyemem, ama çok uzun süre ertelenmeyecek. Elinde yabası olan O, tapınağını ondaki ahlaki kirlilikten arındıracak. Harman yerini iyice temizleyecek." Testimonies to Ministers, 372, 373.</w:t>
      </w:r>
    </w:p>
    <w:p>
      <w:pPr>
        <w:pStyle w:val="ArticleBody"/>
        <w:jc w:val="left"/>
      </w:pPr>
      <w:r>
        <w:rPr>
          <w:rFonts w:ascii="Times New Roman" w:hAnsi="Times New Roman" w:eastAsia="Times New Roman" w:cs="Times New Roman"/>
        </w:rPr>
        <w:t>Son "arıtma süreci" 2023 yılının Temmuz ayında başladı ve bu, Malaki'nin üçüncü bölümündeki arıtma sürecidir.</w:t>
      </w:r>
    </w:p>
    <w:p>
      <w:pPr>
        <w:pStyle w:val="ArticleScripture"/>
        <w:jc w:val="left"/>
      </w:pPr>
      <w:r>
        <w:rPr>
          <w:rFonts w:ascii="Times New Roman" w:hAnsi="Times New Roman" w:eastAsia="Times New Roman" w:cs="Times New Roman"/>
        </w:rPr>
        <w:t>Malaki 3:1-4 alıntılandı.</w:t>
      </w:r>
    </w:p>
    <w:p>
      <w:pPr>
        <w:pStyle w:val="ArticleScripture"/>
        <w:jc w:val="left"/>
      </w:pPr>
      <w:r>
        <w:rPr>
          <w:rFonts w:ascii="Times New Roman" w:hAnsi="Times New Roman" w:eastAsia="Times New Roman" w:cs="Times New Roman"/>
        </w:rPr>
        <w:t>"Tanrı'nın halkı arasında bir arıtma ve arındırma süreci sürüyor ve Orduların Rabbi bu işe elini koymuştur. Bu süreç ruh için son derece zorlayıcıdır, ama kirliliğin giderilmesi için gereklidir. Sınamalar, O'nun iradesine boyun eğerek göksel Babamız'a yaklaştırılmamız ve Rab'be doğruluk içinde bir sunu sunabilmemiz için zorunludur. Tanrı'nın, ruhu arıtıp arındırma işi, hizmetkârları o denli alçaltılıp benliğe o denli ölü hâle gelinceye dek sürmelidir ki, etkin hizmete çağrıldıklarında gözleri yalnız Tanrı'nın yüceliğini gözetebilsinler." Review and Herald, 10 Nisan 1894.</w:t>
      </w:r>
    </w:p>
    <w:p>
      <w:pPr>
        <w:pStyle w:val="ArticleBody"/>
        <w:jc w:val="left"/>
      </w:pPr>
      <w:r>
        <w:rPr>
          <w:rFonts w:ascii="Times New Roman" w:hAnsi="Times New Roman" w:eastAsia="Times New Roman" w:cs="Times New Roman"/>
        </w:rPr>
        <w:t>Miller’in ikinci rüyası, asıl hakikatlerin yeniden tesis edilmesini ve dağılmış bir halkın eşzamanlı olarak yeniden toplanmasını tanımlar. Nebukadnezar’ın ikinci rüyası ise krallığının yeniden tesis edilmesini tanımlar. Miller’in rüyası, asıl hakikatlerin "dağılmış" olarak ifade edilmesi üzerinden bu hakikatlerin gömülüp örtülmesini ele alır. "Dağılmış" sözcüğü "yedi vakit"in bir sembolüdür. Nebukadnezar’ın rüyası "yedi vakit"in "dağılma"sı hakkındadır. Nebukadnezar, 1798’de zamanın sonuna yerleştirilir ve orada tövbe etmiş bir adamı temsil eder. Miller, 1798’de "hikmet sahipleri"nin simgesidir.</w:t>
      </w:r>
    </w:p>
    <w:p>
      <w:pPr>
        <w:pStyle w:val="ArticleBody"/>
        <w:jc w:val="left"/>
      </w:pPr>
      <w:r>
        <w:rPr>
          <w:rFonts w:ascii="Times New Roman" w:hAnsi="Times New Roman" w:eastAsia="Times New Roman" w:cs="Times New Roman"/>
        </w:rPr>
        <w:t>Miller'in rüyasını bir sonraki yazıda sürdüreceğiz.</w:t>
      </w:r>
    </w:p>
    <w:p>
      <w:pPr>
        <w:pStyle w:val="ArticleScripture"/>
        <w:jc w:val="left"/>
      </w:pPr>
      <w:r>
        <w:rPr>
          <w:rFonts w:ascii="Times New Roman" w:hAnsi="Times New Roman" w:eastAsia="Times New Roman" w:cs="Times New Roman"/>
        </w:rPr>
        <w:t>Başkalarıyla ayrışmamız istendiğinde ya da başkaları bizim görüşümüzden farklı düşündüklerini ifade ettiğinde, Hristiyanca bir ruh sergilemeli ve şu gerçeği öne çıkarmalıyız: sakin ve adil kalabiliriz; çünkü hakikat incelemeye dayanır. Ne kadar çok incelenirse, ışığı o kadar parlak ortaya çıkar. Rab, sertlik ve katılık kokan her şeye hoşnutsuzlukla bakar ve görüşleri kendilerininkinden farklı olanları mümkün olan en kötü ışıkta göstererek onları küçümseyip ayıplayanların üzerine azarlamasını indirir. Bunu yapanlara Bütün Gökler, Ferisilere nasıl baktıysa öyle bakar ve onları hem Kutsal Yazılar’dan hem de Tanrı’nın gücünden habersiz ilan eder. Hakikatin düşmanları, hakikati yanlışa çeviremez. Onu çiğneyebilir ve onu yere serdikleri, üstünü de çerçöple örttükleri için yenildiğini düşünebilirler; ama Tanrı, Mesih yeryüzündeyken yaptığı gibi yapmaları için bazı sadık kullarını harekete geçirecektir: çerçöpü süpürüp atmak ve hakikati, hakikatin çerçevesi içinde uygun yerine yeniden yerleştirmek.</w:t>
      </w:r>
    </w:p>
    <w:p>
      <w:pPr>
        <w:pStyle w:val="ArticleScripture"/>
        <w:jc w:val="left"/>
      </w:pPr>
      <w:r>
        <w:rPr>
          <w:rFonts w:ascii="Times New Roman" w:hAnsi="Times New Roman" w:eastAsia="Times New Roman" w:cs="Times New Roman"/>
        </w:rPr>
        <w:t>Gerçeğin tartışma konusu olduğu topluluklarda, gerçek olarak benimsemedikleri her şeye karşı çıkacak olanlar bulunacaktır; ve kendilerini yalnızca yanılgıyla savaştıklarına inandırırlarken, neyin gerçek olduğunu anlayabilmek ve söyleneni çarpıtıp yanlış yorumlamamak için önyargısız kulaklarla dinlemeye ihtiyaçları vardır. Önlerinde, çağlar boyunca gerçeğe karşı savaşmış ve bunu yaparken Tanrı'nın konseyini (sic) kendi aleyhlerine reddetmiş insanların örneği vardır. Büyük ışık ve büyük fırsatlar elde etmiş, yine de bütünüyle Rab'bin tarafında olmayı başaramamış insanların üzerinde ağır bir sorumluluk bulunacaktır. Eğer bütünüyle Rab'bin tarafında olmaya cesaret etselerdi, tek başına durmaya çağrıldıklarında bile bütünlük içinde korunacaklardı. O, bozulmamış doğruluk ilkeleri için mücadele ederlerken saflık ve adalet içinde cesurca ayakta durmalarını mümkün kılacaktı. Adalet sokakta yere serilmiş, hakkaniyet içeri giremez olmuş olsa bile, sırf doğru olduğu için doğru olan uğruna savaşırken onları destekleyecekti. Saf ve lekesiz olanın ve Mesih'in yaşamına uygun olanın ne olduğunu anlayacak ve yalnızca cehalete değil, kendilerini susturmak için safsata silahlarını kullanan kültürlü ve deneyimli olanlara da karşı durduklarında bile, ruh, söz ya da eylemde Hristiyanlığın en saf ilkelerinden sapmayacaklardı. Yanlışın doğruya karşı yürüttüğü bütün bu çekişmenin ortasında korunacak ve düşmanlarının ne itiraz edebileceği ne de karşı koyabileceği bir yolu sürdürebilmeleri sağlanacaktı. İlke uğruna kaya gibi dimdik duracak, hiç kimseyle uzlaşmaya yanaşmayacak, yine de her Hristiyanı niteleyen ruhu koruyacaklardı.</w:t>
      </w:r>
    </w:p>
    <w:p>
      <w:pPr>
        <w:pStyle w:val="ArticleScripture"/>
        <w:jc w:val="left"/>
      </w:pPr>
      <w:r>
        <w:rPr>
          <w:rFonts w:ascii="Times New Roman" w:hAnsi="Times New Roman" w:eastAsia="Times New Roman" w:cs="Times New Roman"/>
        </w:rPr>
        <w:t>Mesih’in izinden giden kişi kutsal olanla sıradan olanı ayırt eder ve bir insanın karakteri ve yaptığı işle ilgili gerçek kanıtlara sıkı sıkıya sarılır; çünkü Mesih, "Onların meyvelerinden onları tanıyacaksınız" demiştir. Hristiyan, her türlü muhalefete rağmen ilerlemeye devam eder. O, yaltaklanmayı hor görür, çünkü bu Şeytan’dan doğmuştur. O, suçlamadan tiksinir, çünkü bu kötü olanın silahıdır. Onlar kıskançlığı beslemez ve kendilerini yüceltmeye kapılmazlar; çünkü bunlar Tanrı’nın ve insanın düşmanının özellikleridir. Onlar casus olarak bulunmayacaklardır; çünkü İsa’ya karşı bu işi yaparken Şeytan hor görülen Yahudileri kullandı. Onlar, kardeşlerini, İsa’yı sözlerinde tuzağa düşürmek ve onu birçok konuda konuşturup bir tek sözünden suçlu çıkarmak amacıyla onu izleyen Yahudilerin yaptığı gibi, soru yağmuruna tutmayacaklardır. Home Missionary, 1 Eylül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Otuz Yedi</dc:title>
  <dc:subject>Asıl Hakikatlerin Yeniden Tesisi: William Miller'ın Rüyasının Açığa Çıkarılması ve Son Günlerdeki Peygamberliğin Yeniden Canlanışı</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