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дев’яносто чотири</w:t>
      </w:r>
    </w:p>
    <w:p>
      <w:pPr>
        <w:pStyle w:val="ArticleSubtitle"/>
        <w:jc w:val="left"/>
      </w:pPr>
      <w:r>
        <w:rPr>
          <w:rFonts w:ascii="Arial" w:hAnsi="Arial" w:eastAsia="Arial" w:cs="Arial"/>
        </w:rPr>
        <w:t>Відлуння Маккавеїв: тріумф Трампа і пророчий шлях до образу звіра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Лінія, представлена Маккавеями (що позначає відступницький протестантизм у Сполучених Штатах), розпочала своє повстання проти грецької релігії у Модіїні в 167 р. до н. е. Там Маккавеї перешкодили зусиллям Антіоха Епіфана нав’язати юдеям грецьку релігію, а також убили очільника юдеїв, який співпрацював з Антіохом. Отже, Байден зазнав поразки на виборах 2024 року завдяки виборчому блоку, відомому як «Релігійна правиця». Історія описує перемогу на виборах 2024 року: відступницький протестантизм бере гору не лише над глобалістськими республіканцями, яких називають RINO, а й над спробами атеїстичних демократів нав’язати нації релігію вокізму.</w:t>
      </w:r>
    </w:p>
    <w:p>
      <w:pPr>
        <w:pStyle w:val="ArticleBody"/>
        <w:jc w:val="left"/>
      </w:pPr>
      <w:r>
        <w:rPr>
          <w:rFonts w:ascii="Times New Roman" w:hAnsi="Times New Roman" w:eastAsia="Times New Roman" w:cs="Times New Roman"/>
        </w:rPr>
        <w:t>Внутрішня духовна війна, представлена лінією Маккавеїв, почалася у 2015 році, коли багатий президент розбурхав драконічні сили глобалізму, а діяльність дракона зі знищення двох свідків включала «суди Пелосі», що стосувалися 6 січня 2021 року. Модейн і повстання Маккавеїв вказують на майбутню перемогу відступницького протестантизму 5 листопада 2024 року. Інавгурація 20 січня 2025 року була типологічно представлена 164 роком до н. е., який означав повторне освячення Другого Храму, і саме того року (164 до н. е.) помер Антіох Епіфан. Антіох представляє Демократичну партію та їхніх глобалістських партнерів, які самоідентифікуються як республіканці, хоча вони не більш MAGA-республіканці, ніж дівчина є хлопцем.</w:t>
      </w:r>
    </w:p>
    <w:p>
      <w:pPr>
        <w:pStyle w:val="ArticleBody"/>
        <w:jc w:val="left"/>
      </w:pPr>
      <w:r>
        <w:rPr>
          <w:rFonts w:ascii="Times New Roman" w:hAnsi="Times New Roman" w:eastAsia="Times New Roman" w:cs="Times New Roman"/>
        </w:rPr>
        <w:t>Політична боротьба, представлена у віршах із тринадцятого по п’ятнадцятий, що завершується битвою при Паніумі, йде паралельно релігійній боротьбі в тій історії між вокізмом і відступницьким протестантизмом. Після інавгурації Трампа у 2025 році, представленої повторним освяченням Другого храму в 164 р. до н. е., він тоді почне фактичне формування образу звіра, об’єднуючи відступницьку протестантську церкву зі своїм відступницьким республіканським урядом, що представлено союзом Рима й Маккавеїв у 161–158 рр. до н. е. Трамп поєднає церкву і державу в союз, де релігійний елемент буде керувати. У пророчій історії, де земний звір формує образ звіра католицизму, відступницький республіканський ріг і відступницький протестантський ріг наповнять чашу свого часу випробування на хибному боці питання вічного життя.</w:t>
      </w:r>
    </w:p>
    <w:p>
      <w:pPr>
        <w:pStyle w:val="ArticleBody"/>
        <w:jc w:val="left"/>
      </w:pPr>
      <w:r>
        <w:rPr>
          <w:rFonts w:ascii="Times New Roman" w:hAnsi="Times New Roman" w:eastAsia="Times New Roman" w:cs="Times New Roman"/>
        </w:rPr>
        <w:t>Від інавгурації, представленої очищенням Другого Храму у 164 р. до н. е., починається робота з формування образу звіра, як це представлено союзом юдеїв і Риму з 161 до 158 рр. до н. е. Трампа переоберуть 5 листопада 2024 року (167 до н. е.), і на його інавгурації (164 до н. е.) він стане восьмим президентом від часу кінця у 1989 році. Таким чином він стане восьмим, тобто із семи, віддзеркалюючи папського звіра, який стає восьмим царством біблійного пророцтва, коли його смертельна рана зцілюється під час недільного закону. Його інавгурацію було представлено переосвяченням Другого Храму Макавеями у 164 р. до н. е. Повстання Макавеїв почалося трьома роками раніше в місті Модеїн, що означає «протест» і позначає його виборчу перемогу 5 листопада 2024 року.</w:t>
      </w:r>
    </w:p>
    <w:p>
      <w:pPr>
        <w:pStyle w:val="ArticleBody"/>
        <w:jc w:val="left"/>
      </w:pPr>
      <w:r>
        <w:rPr>
          <w:rFonts w:ascii="Times New Roman" w:hAnsi="Times New Roman" w:eastAsia="Times New Roman" w:cs="Times New Roman"/>
        </w:rPr>
        <w:t>У 164 році до н. е. відбулося друге освячення Другого Храму, яке, таким чином, слугує прообразом другої інавгурації Трампа 20 січня 2025 року. У цей момент він офіційно стає восьмим президентом, який є з тих семи президентів, що були перед ним. 164 рік до н. е. у юдаїзмі відзначають як дату другого освячення Другого Храму.</w:t>
      </w:r>
    </w:p>
    <w:p>
      <w:pPr>
        <w:pStyle w:val="ArticleBody"/>
        <w:jc w:val="left"/>
      </w:pPr>
      <w:r>
        <w:rPr>
          <w:rFonts w:ascii="Times New Roman" w:hAnsi="Times New Roman" w:eastAsia="Times New Roman" w:cs="Times New Roman"/>
        </w:rPr>
        <w:t>Інавгурація — це подія, під час якої Трамп стає восьмим, тобто з числа семи, і відтоді відбуватимуться сатанинські чудеса, що підтримуватимуть діло формування образу звіра. Вісім — символ образу воскреслого звіра, і в цей момент починається формування образу, як це представлено 161 р. до н. е.</w:t>
      </w:r>
    </w:p>
    <w:p>
      <w:pPr>
        <w:pStyle w:val="ArticleBody"/>
        <w:jc w:val="left"/>
      </w:pPr>
      <w:r>
        <w:rPr>
          <w:rFonts w:ascii="Times New Roman" w:hAnsi="Times New Roman" w:eastAsia="Times New Roman" w:cs="Times New Roman"/>
        </w:rPr>
        <w:t>Формування образу звіра спершу відбувається у Сполучених Штатах, а потім образ звіра нав’язують усьому світові. На початку того, як Сполучені Штати примушуватимуть світ прийняти образ звіра, який і говоритиме, і спричинить, щоб усіх, хто не поклониться образу звіра, було вбито, Сполучені Штати щойно ухвалять недільний закон і сформують потрійний союз. За недільного закону потрійний союз уже сформований, і настає час дивовижної діяльності сатани, коли сатана видаватиме себе за Христа і творитиме чудеса, щоб спонукати світ прийняти світовий образ звіра та недільне поклоніння. У цей момент Трамп стає лідером десяти царів.</w:t>
      </w:r>
    </w:p>
    <w:p>
      <w:pPr>
        <w:pStyle w:val="ArticleBody"/>
        <w:jc w:val="left"/>
      </w:pPr>
      <w:r>
        <w:rPr>
          <w:rFonts w:ascii="Times New Roman" w:hAnsi="Times New Roman" w:eastAsia="Times New Roman" w:cs="Times New Roman"/>
        </w:rPr>
        <w:t>Отже, інавгурація Трампа як першого серед десяти царів, що здійснюється завдяки потрійному союзу під час недільного закону, який невдовзі настане, була прообразно показана його інавгурацією як восьмого президента, що є з семи, 20 січня 2025 року. Під час недільного закону, що завершує формування образу звіра у Сполучених Штатах, папський звір також стає восьмим, що є з семи. Отже, час випробування образу звіра починається з того, що Трамп стає восьмим, що є з семи, а коли цей період закінчується, папство також стає восьмим, що є з семи, бо Альфа й Омега ілюструє кінець початком.</w:t>
      </w:r>
    </w:p>
    <w:p>
      <w:pPr>
        <w:pStyle w:val="ArticleBody"/>
        <w:jc w:val="left"/>
      </w:pPr>
      <w:r>
        <w:rPr>
          <w:rFonts w:ascii="Times New Roman" w:hAnsi="Times New Roman" w:eastAsia="Times New Roman" w:cs="Times New Roman"/>
        </w:rPr>
        <w:t>Сатанинські чудеса починаються під час інавгурації Трампа, коли починається період формування образу звіра, і він знаменує дивовижне діяння сатани, яке починається наприкінці періоду формування образу звіра у Сполучених Штатах. Інавгурація Трампа знаменує початок цього періоду, а його інавгурація як першого серед десяти царів Організації Об’єднаних Націй знаменує завершення цього періоду. У початковій та завершальній інавгураціях, які обидві започатковують формування образу звіра, спочатку у Сполучених Штатах, а потім у всьому світі.</w:t>
      </w:r>
    </w:p>
    <w:p>
      <w:pPr>
        <w:pStyle w:val="ArticleBody"/>
        <w:jc w:val="left"/>
      </w:pPr>
      <w:r>
        <w:rPr>
          <w:rFonts w:ascii="Times New Roman" w:hAnsi="Times New Roman" w:eastAsia="Times New Roman" w:cs="Times New Roman"/>
        </w:rPr>
        <w:t>Укладення союзу, або зближення з Римом, що відбулося в 161–158 рр. до н. е., визначає цю історію, і вона завершується недільним законом у шістнадцятому вірші. Остаточна робота із запровадження уряду, що є образом папської системи, починається як формування образу звіра і просувається Трампом, коли він віддячує за політичні послуги, які відступницькі протестанти надали, сприяючи його політичній перемозі.</w:t>
      </w:r>
    </w:p>
    <w:p>
      <w:pPr>
        <w:pStyle w:val="ArticleBody"/>
        <w:jc w:val="left"/>
      </w:pPr>
      <w:r>
        <w:rPr>
          <w:rFonts w:ascii="Times New Roman" w:hAnsi="Times New Roman" w:eastAsia="Times New Roman" w:cs="Times New Roman"/>
        </w:rPr>
        <w:t>Цю пророчу структуру слід помістити в приховану історію сорокового вірша. Приховану історію від другого до третього вірша одинадцятого розділу книги Даниїла також слід накласти на цю структуру. Пророчу історію двох свідків одинадцятого розділу книги Об'явлення також слід накласти на цю структуру. Поєднуючи ці три лінії в прихованій історії сорокового вірша, Лев із племені Юди розпечатує ту частину пророцтва Даниїла, яка була запечатана аж до останніх днів.</w:t>
      </w:r>
    </w:p>
    <w:p>
      <w:pPr>
        <w:pStyle w:val="ArticleScripture"/>
        <w:jc w:val="left"/>
      </w:pPr>
      <w:r>
        <w:rPr>
          <w:rFonts w:ascii="Times New Roman" w:hAnsi="Times New Roman" w:eastAsia="Times New Roman" w:cs="Times New Roman"/>
        </w:rPr>
        <w:t>Чи засурмлять у місті в сурму, і народ не злякається? Чи станеться в місті лихо, і не Господь його вчинив? Направду Господь Бог нічого не чинить, якщо не відкриє своєї таємниці своїм слугам, пророкам. Лев заревів — хто не злякається? Господь Бог промовив — хто може не пророкувати? Оголосіть у палацах в Ашдоді та в палацах у країні Єгипту і скажіть: Зберіться на горах Самарії та побачте великі смути посеред неї й пригноблених у ній. Амос 3:6-9.</w:t>
      </w:r>
    </w:p>
    <w:p>
      <w:pPr>
        <w:pStyle w:val="ArticleBody"/>
        <w:jc w:val="left"/>
      </w:pPr>
      <w:r>
        <w:rPr>
          <w:rFonts w:ascii="Times New Roman" w:hAnsi="Times New Roman" w:eastAsia="Times New Roman" w:cs="Times New Roman"/>
        </w:rPr>
        <w:t>Звістка, що розпечатана й представлена в прихованій історії сорокового вірша одинадцятого розділу Даниїла, є звісткою запечатування, і Амос ставить риторичне запитання про сурму, яку засурмили в місті, і про рик лева; і Амос дає відповідь, коли стверджує, що Бог нічого не зробить, якщо спершу не відкриє цього Своїм рабам, пророкам. Він додає, що сурмова звістка, покликана породити богобійний страх, також виявлятиме зло в місті й що її слід було оприлюднити в Ашдоді, Єгипті та Самарії, які разом представляють трискладову структуру сучасного Вавилону. Запечатувальну сурмову звістку належало проголосити всьому світові наперед подій, представлених у звістці запечатування. Сурмова звістка, що є звісткою запечатування, має ознаку "Правда", бо час запечатування побудований на трьох звуках сурми третього горя.</w:t>
      </w:r>
    </w:p>
    <w:p>
      <w:pPr>
        <w:pStyle w:val="ArticleBody"/>
        <w:jc w:val="left"/>
      </w:pPr>
      <w:r>
        <w:rPr>
          <w:rFonts w:ascii="Times New Roman" w:hAnsi="Times New Roman" w:eastAsia="Times New Roman" w:cs="Times New Roman"/>
        </w:rPr>
        <w:t>Перше сурмління позначило початок запечатання 11 вересня 2001 року, а останнє означає кінець запечатання при недільному законі, що невдовзі настане, коли під час великого землетрусу раптово прийде третє горе. Середнє сурмління відбулося 7 жовтня 2023 року, коли давній славний край зазнав раптового нападу з боку ісламу третього горя, як і сучасний славний край був уражений раптовим нападом з боку ісламу третього горя у 2001 році, і так само буде під час останнього з тих трьох сурмлінь при недільному законі, що невдовзі настане. Цей середній раптовий напад на давній славний край був спрямований проти буквального Ізраїлю, символу бунту, що розіп’яв Месію.</w:t>
      </w:r>
    </w:p>
    <w:p>
      <w:pPr>
        <w:pStyle w:val="ArticleBody"/>
        <w:jc w:val="left"/>
      </w:pPr>
      <w:r>
        <w:rPr>
          <w:rFonts w:ascii="Times New Roman" w:hAnsi="Times New Roman" w:eastAsia="Times New Roman" w:cs="Times New Roman"/>
        </w:rPr>
        <w:t>Трубне послання Амоса мало бути проголошене всьому світові, і робота з публікації цього послання розпочалася наприкінці липня 2023 року. Тоді зревів Лев із племені Юдиного, і хто не злякається, і хто наважиться заперечити, що події, пов’язані з часом запечатування ста сорока чотирьох тисяч, нині розкриваються по всій планеті Земля? Ці статті тепер доступні у понад ста двадцяти країнах, на більш ніж шістдесяти мовах, і їх можна або читати, або слухати.</w:t>
      </w:r>
    </w:p>
    <w:p>
      <w:pPr>
        <w:pStyle w:val="ArticleScripture"/>
        <w:jc w:val="left"/>
      </w:pPr>
      <w:r>
        <w:rPr>
          <w:rFonts w:ascii="Times New Roman" w:hAnsi="Times New Roman" w:eastAsia="Times New Roman" w:cs="Times New Roman"/>
        </w:rPr>
        <w:t>Блаженний той, хто читає, і ті, що слухають слова цього пророцтва та дотримуються того, що в ньому написано, бо час близький. Об’явлення 1:3.</w:t>
      </w:r>
    </w:p>
    <w:p>
      <w:pPr>
        <w:pStyle w:val="ArticleBody"/>
        <w:jc w:val="left"/>
      </w:pPr>
      <w:r>
        <w:rPr>
          <w:rFonts w:ascii="Times New Roman" w:hAnsi="Times New Roman" w:eastAsia="Times New Roman" w:cs="Times New Roman"/>
        </w:rPr>
        <w:t>Коли вогонь із жертовника, змішаний із молитвами та ладаном, було кинуто на землю під час зняття сьомої, останньої печаті, пролунали голоси, загриміли громи, спалахнули блискавки й стався великий землетрус. Великий землетрус спричиняється внаслідок того, що вістку «Опівнічного крику» скинуто як вогонь на святих, які зітхають і ридають у дев’ятому розділі книги Єзекіїля, так само, як вогонь зійшов у П’ятидесятницю. Той вогонь символізував вістку, яку потім понесли до кожного народу, племені, язика й люду, як і ці статті. Той вогонь означав здатність передавати ту вістку багатьма мовами, як і ці статті. Ці статті заздалегідь вказують на те, що має відбутися, бо Господь нічого не робить, якщо спершу не відкриє Своїх дій через Своє пророче Слово.</w:t>
      </w:r>
    </w:p>
    <w:p>
      <w:pPr>
        <w:pStyle w:val="ArticleScripture"/>
        <w:jc w:val="left"/>
      </w:pPr>
      <w:r>
        <w:rPr>
          <w:rFonts w:ascii="Times New Roman" w:hAnsi="Times New Roman" w:eastAsia="Times New Roman" w:cs="Times New Roman"/>
        </w:rPr>
        <w:t>Слухайте, небеса, і я говоритиму; і нехай чує, земле, слова уст моїх. Нехай моя наука ллється, як дощ, нехай моя мова спадає, мов роса, як дрібний дощ на ніжну зелень і як зливи на траву. Бо я проголошу ім’я Господа; віддайте велич нашому Богові. Він — Скеля, Його діло досконале, бо всі дороги Його — правосуддя; Бог істини й без неправди, справедливий і правий Він. Вони зіпсулися; їхня пляма не є плямою Його дітей; це рід розбещений і покручений. Второзаконня 32:1–5.</w:t>
      </w:r>
    </w:p>
    <w:p>
      <w:pPr>
        <w:pStyle w:val="ArticleBody"/>
        <w:jc w:val="left"/>
      </w:pPr>
      <w:r>
        <w:rPr>
          <w:rFonts w:ascii="Times New Roman" w:hAnsi="Times New Roman" w:eastAsia="Times New Roman" w:cs="Times New Roman"/>
        </w:rPr>
        <w:t>«Вчення» про пізній дощ нині оприлюднюється Господом, а вчення, що складають звістку Опівнічного Крику — Пізнього Дощу, ґрунтуються на «імені Господньому». Його ім’я — «Істина», Він — Палмоні, Дивний Лічильник, і Він — Дивний Мовознавець, Він — Альфа й Омега, Він — Син Божий і Син Людський, Він — Первосвященик, Він — Лев із племені Юдиного, і Він — архангел Михаїл. Усі ці імена Христа є невід’ємною частиною Об’явлення Ісуса Христа, яке розпечатується безпосередньо перед закінченням випробувального часу, і вони є невід’ємною частиною статей, що публікуються по всій планеті з кінця липня 2023 року. «Хто має вухо, нехай чує, що Дух говорить церквам».</w:t>
      </w:r>
    </w:p>
    <w:p>
      <w:pPr>
        <w:pStyle w:val="ArticleBody"/>
        <w:jc w:val="left"/>
      </w:pPr>
      <w:r>
        <w:rPr>
          <w:rFonts w:ascii="Times New Roman" w:hAnsi="Times New Roman" w:eastAsia="Times New Roman" w:cs="Times New Roman"/>
        </w:rPr>
        <w:t>Лев із Юдиного племені, який переміг і здобув право розпечатати книгу, запечатану сімома печатками, нині плаче, як і 22 жовтня 1844 року,— хто ж не злякається?</w:t>
      </w:r>
    </w:p>
    <w:p>
      <w:pPr>
        <w:pStyle w:val="ArticleScripture"/>
        <w:jc w:val="left"/>
      </w:pPr>
      <w:r>
        <w:rPr>
          <w:rFonts w:ascii="Times New Roman" w:hAnsi="Times New Roman" w:eastAsia="Times New Roman" w:cs="Times New Roman"/>
        </w:rPr>
        <w:t>І закричав гучним голосом, як лев ричить; і коли він закричав, сім громів подали голос. А коли сім громів подали голос, я збирався писати; і почув я голос із неба, що сказав мені: Запечатай те, що сказали сім громів, і цього не пиши. Об’явлення 10:3, 4.</w:t>
      </w:r>
    </w:p>
    <w:p>
      <w:pPr>
        <w:pStyle w:val="ArticleBody"/>
        <w:jc w:val="left"/>
      </w:pPr>
      <w:r>
        <w:rPr>
          <w:rFonts w:ascii="Times New Roman" w:hAnsi="Times New Roman" w:eastAsia="Times New Roman" w:cs="Times New Roman"/>
        </w:rPr>
        <w:t>Священна історія, що узгоджується з прихованою історією одинадцятого розділу книги Даниїла, сорокового вірша, — це історія міллеритів, у виконання притчі про десять дів з двадцять п’ятого розділу Євангелія від Матвія, Семи Громів десятого розділу Об'явлення, другого розділу книги Авакума та дванадцятого розділу книги Єзекіїля, віршів від двадцять першого до двадцять восьмого. Їхня історія почалася у 1798 році, у час кінця, що узгоджується з часом кінця в 1989 році. У десятому розділі Об'явлення Сім Громів подали свої голоси, але Івану було заборонено записати те, що Сім Громів промовили. Апостол Павло бачив і чув речі на третьому небі, які людям не дозволено було записувати.</w:t>
      </w:r>
    </w:p>
    <w:p>
      <w:pPr>
        <w:pStyle w:val="ArticleScripture"/>
        <w:jc w:val="left"/>
      </w:pPr>
      <w:r>
        <w:rPr>
          <w:rFonts w:ascii="Times New Roman" w:hAnsi="Times New Roman" w:eastAsia="Times New Roman" w:cs="Times New Roman"/>
        </w:rPr>
        <w:t>Апостол Павло на початку свого християнського шляху отримав особливі можливості, щоб пізнати Божу волю щодо послідовників Ісуса. Він був «захоплений до третього неба», «до раю, і почув невимовні слова, які людині не дозволено вимовляти». Він сам визнавав, що багато «видінь і одкровень» було дано йому «від Господа». Його розуміння засад євангельської істини не поступалося розумінню «найвидатніших апостолів». 2 Коринтян 12:2, 4, 1, 11. Він мав ясне, повне розуміння «ширини, і довжини, і глибини, і висоти» «любові Христової, що перевищує знання». Ефесян 3:18, 19. Дії апостолів, 469.</w:t>
      </w:r>
    </w:p>
    <w:p>
      <w:pPr>
        <w:pStyle w:val="ArticleBody"/>
        <w:jc w:val="left"/>
      </w:pPr>
      <w:r>
        <w:rPr>
          <w:rFonts w:ascii="Times New Roman" w:hAnsi="Times New Roman" w:eastAsia="Times New Roman" w:cs="Times New Roman"/>
        </w:rPr>
        <w:t>Усі пророки вказують на останні дні. Те, що Іван почув, коли Сім Громів "проговорили" своїми голосами, йому було заборонено записувати. Перебуваючи на третьому небі, Павло пізнав те, що людині не дозволено "промовляти". Істина, представлена "Сімома Громами", мала бути запечатана, доки Лев з племені Юди не вирішить розпечатати ту істину.</w:t>
      </w:r>
    </w:p>
    <w:p>
      <w:pPr>
        <w:pStyle w:val="ArticleBody"/>
        <w:jc w:val="left"/>
      </w:pPr>
      <w:r>
        <w:rPr>
          <w:rFonts w:ascii="Times New Roman" w:hAnsi="Times New Roman" w:eastAsia="Times New Roman" w:cs="Times New Roman"/>
        </w:rPr>
        <w:t>Його було частково розкрито перед сестрою Вайт, бо вона визначила, що воно представляло «події, які мали відбутися» в історії першої та другої ангельської вістки, а також що воно представляло «майбутні події, які будуть розкриватися у своєму порядку». Те, що тоді було відкрито, було пророцтвом, пов’язаним із «майбутніми подіями». Їй також було повідомлено, що запечатування «Семи Громів» було прообразно представлене запечатуванням книги Даниїла.</w:t>
      </w:r>
    </w:p>
    <w:p>
      <w:pPr>
        <w:pStyle w:val="ArticleScripture"/>
        <w:jc w:val="left"/>
      </w:pPr>
      <w:r>
        <w:rPr>
          <w:rFonts w:ascii="Times New Roman" w:hAnsi="Times New Roman" w:eastAsia="Times New Roman" w:cs="Times New Roman"/>
        </w:rPr>
        <w:t>Особливе світло, дане Івану, що виразилося у семи громах, було окресленням подій, які мали відбутися під час проголошення послань першого і другого ангела. . ..</w:t>
      </w:r>
    </w:p>
    <w:p>
      <w:pPr>
        <w:pStyle w:val="ArticleScripture"/>
        <w:jc w:val="left"/>
      </w:pPr>
      <w:r>
        <w:rPr>
          <w:rFonts w:ascii="Times New Roman" w:hAnsi="Times New Roman" w:eastAsia="Times New Roman" w:cs="Times New Roman"/>
        </w:rPr>
        <w:t>Після того, як ці сім громів промовили своїми голосами, Іванові, як і Даниїлові, надходить веління щодо книжечки: «Запечатай те, що промовили сім громів». Йдеться про майбутні події, які будуть відкриті у своєму порядку. Біблійний коментар адвентистів сьомого дня, том 7, с. 971.</w:t>
      </w:r>
    </w:p>
    <w:p>
      <w:pPr>
        <w:pStyle w:val="ArticleBody"/>
        <w:jc w:val="left"/>
      </w:pPr>
      <w:r>
        <w:rPr>
          <w:rFonts w:ascii="Times New Roman" w:hAnsi="Times New Roman" w:eastAsia="Times New Roman" w:cs="Times New Roman"/>
        </w:rPr>
        <w:t>Розуміння того, що «Сім громів» — це символ, який довів і підтвердив, що методологія «лінія на лінію» є вісткою пізнього дощу, було визнано у часі кінця, який розпочався у 1989 році, але після 11 вересня 2001 року важливість повторення двох рухів стала сучасною випробувальною істиною.</w:t>
      </w:r>
    </w:p>
    <w:p>
      <w:pPr>
        <w:pStyle w:val="ArticleBody"/>
        <w:jc w:val="left"/>
      </w:pPr>
      <w:r>
        <w:rPr>
          <w:rFonts w:ascii="Times New Roman" w:hAnsi="Times New Roman" w:eastAsia="Times New Roman" w:cs="Times New Roman"/>
        </w:rPr>
        <w:t>Повторення історії міллеритів в історії ста сорока чотирьох тисяч було тим основним правилом, яке було підтверджене того дня, так само, як основне правило міллеритів було підтверджене 11 серпня 1840 року. Для міллеритів основне правило, за яким день означає рік, було підтверджене 11 серпня 1840 року, а основне правило, що визначає, що всі реформаторські рухи типізують один одного, «лінія на лінію», було підтверджене 11 вересня 2001 року. «Сім громів», як свідчення тієї істини, були розпечатані у той час.</w:t>
      </w:r>
    </w:p>
    <w:p>
      <w:pPr>
        <w:pStyle w:val="ArticleBody"/>
        <w:jc w:val="left"/>
      </w:pPr>
      <w:r>
        <w:rPr>
          <w:rFonts w:ascii="Times New Roman" w:hAnsi="Times New Roman" w:eastAsia="Times New Roman" w:cs="Times New Roman"/>
        </w:rPr>
        <w:t>Ісус завжди ілюструє кінець чогось його початком, і 11 вересня 2001 року, будучи початком процесу запечатування, визначає кінець процесу запечатування. Лев з коліна Юдиного розпечатав інший аспект «Семи громів», коли Він у липні 2023 року почав оживляти мертві сухі кості, бо тоді Він засвідчив, що, згідно з «Істиною», «Сім громів» також символічно представляють мілеритську історію першого й останнього розчарування, причому бунт проти «Опівнічного крику» є середньою віхою.</w:t>
      </w:r>
    </w:p>
    <w:p>
      <w:pPr>
        <w:pStyle w:val="ArticleBody"/>
        <w:jc w:val="left"/>
      </w:pPr>
      <w:r>
        <w:rPr>
          <w:rFonts w:ascii="Times New Roman" w:hAnsi="Times New Roman" w:eastAsia="Times New Roman" w:cs="Times New Roman"/>
        </w:rPr>
        <w:t>Роблячи це, Він відкрив, що «Сім Громів» повторюється в історичному відрізку від 18 липня 2020 року і аж до скорого запровадження недільного закону. Розчарування 18 липня 2020 року, що є першою віхою, і розчарування від недільного закону, який невдовзі прийде, що є останньою з трьох віх «Правди», які визначають «Сім Громів» наприкінці часу запечатування, виражаються бунтом нерозумних дів, які відкидають звістку Лева із племені Юдиного, що нині рикає, коли Він знімає печаті й оприлюднює Свою звістку по всій земній кулі, бо ця звістка є звісткою Опівнічного крику останніх днів.</w:t>
      </w:r>
    </w:p>
    <w:p>
      <w:pPr>
        <w:pStyle w:val="ArticleBody"/>
        <w:jc w:val="left"/>
      </w:pPr>
      <w:r>
        <w:rPr>
          <w:rFonts w:ascii="Times New Roman" w:hAnsi="Times New Roman" w:eastAsia="Times New Roman" w:cs="Times New Roman"/>
        </w:rPr>
        <w:t>На початку часу запечатування, 11 вересня 2001 року, зійшов ангел вісімнадцятого розділу Об’явлення і, серед іншого, Він зняв печатку, відкривши більш повне розуміння значення «Семи Громів». Тодішнє розуміння «Семи Громів» полягало не лише в тому, що реформні рухи паралельні один одному, але й у тому, що, коли ангел зійде на тому віховому етапі реформного руху, це підтвердить основне пророче правило відповідної історії.</w:t>
      </w:r>
    </w:p>
    <w:p>
      <w:pPr>
        <w:pStyle w:val="ArticleBody"/>
        <w:jc w:val="left"/>
      </w:pPr>
      <w:r>
        <w:rPr>
          <w:rFonts w:ascii="Times New Roman" w:hAnsi="Times New Roman" w:eastAsia="Times New Roman" w:cs="Times New Roman"/>
        </w:rPr>
        <w:t>Зішестя ангела з вісімнадцятого розділу Об’явлення 11 вересня 2001 року підтвердило методологію пізнього дощу «рядок на рядок», виявивши, що початковий (або Альфа) рух ілюстрував завершальний (або Омега) рух. Наприкінці часу запечатування Михаїл зійшов, щоб воскресити мертві сухі кістки, представлені двома свідками, які були мертві на вулиці того великого міста Содому й Єгипту, де також був розп’ятий наш Господь. Коли Михаїл покликав мертвих до життя, Він, як Лев з племені Юди, розкрив, що «Сім Громів» мають приховану історію, яка виходить за межі раніше відкритих істин Семи Громів.</w:t>
      </w:r>
    </w:p>
    <w:p>
      <w:pPr>
        <w:pStyle w:val="ArticleBody"/>
        <w:jc w:val="left"/>
      </w:pPr>
      <w:r>
        <w:rPr>
          <w:rFonts w:ascii="Times New Roman" w:hAnsi="Times New Roman" w:eastAsia="Times New Roman" w:cs="Times New Roman"/>
        </w:rPr>
        <w:t>І коли Лев із племені Юди розпечатав ту істину, Він помістив її у структуру «Істини». Тоді було відкрито, що 18 липня 2020 року відповідає 19 квітня 1844 року, і що за кожною з тих віх мало послідувати розпечатання вістки Опівнічного крику, яка виявила б бунт нерозумних дів кожної відповідної історії. Він також розпечатав факт, що ця вістка поширюватиметься по всьому світу, немов цунамі, аж доки не буде запроваджено недільний закон, що принесе велике розчарування.</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сказав мені: Не запечатуй слів пророцтва цієї книги, бо час близький. Хто чинить неправду, нехай і далі чинить неправду; і хто нечистий, нехай і далі оскверняється; і хто праведний, нехай і далі чинить правду; і хто святий, нехай і далі буде святим. І ось, я скоро прийду; і нагорода моя зі мною, щоб віддати кожному згідно з його ділами. Я Альфа й Омега, початок і кінець, перший і останній. Об'явлення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дев’яносто чотири</dc:title>
  <dc:subject>Відлуння Маккавеїв: тріумф Трампа і пророчий шлях до образу звіра</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