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Об’явлення Ісуса Христа - номер одинадцять</w:t>
      </w:r>
    </w:p>
    <w:p>
      <w:pPr>
        <w:pStyle w:val="ArticleSubtitle"/>
        <w:jc w:val="left"/>
      </w:pPr>
      <w:r>
        <w:rPr>
          <w:rFonts w:ascii="Arial" w:hAnsi="Arial" w:eastAsia="Arial" w:cs="Arial"/>
        </w:rPr>
        <w:t>Образ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І з’явилося інше знамення на небі; і ось великий червоний дракон, що має сім голів і десять рогів, і на його головах сім вінців. І хвіст його потяг третю частину небесних зір і скинув їх на землю; і став дракон перед жінкою, що мала народити, щоб, як тільки вона породить, пожерти її дитя. І вона народила сина чоловічої статі, що має пасти всі народи жезлом залізним; і її дитя було підхоплене до Бога і до престолу Його. А жінка втекла в пустелю, де має місце, приготовлене Богом, щоб її там годували тисячу двісті шістдесят днів. І сталася війна на небі: Михаїл і ангели його воювали проти дракона; і дракон, і ангели його воювали, але не перемогли; і не знайшлося вже для них місця на небі. І скинено великого дракона, давнього змія, що зветься Дияволом і Сатаною, який зводить увесь світ; його скинуто на землю, і з ним скинуто його ангелів. І почув я гучний голос, що говорив на небі: Тепер настало спасіння, і сила, і Царство нашого Бога, і влада Його Христа, бо скинуто обвинувача братів наших, який звинувачував їх перед нашим Богом день і ніч. І вони перемогли його кров’ю Агнця і словом свого свідчення; і не полюбили життя свого навіть до смерті. Тому веселіться, небеса, і ви, що живете на них. Горе мешканцям землі й моря! бо диявол зійшов до вас у великій люті, знаючи, що має мало часу. Коли ж дракон побачив, що скинутий на землю, він почав переслідувати жінку, яка народила сина чоловічої статі. І дано жінці два крила великого орла, щоб вона летіла в пустелю, у своє місце, де її годують час, часи і пів часу, подалі від лиця змія. І змій випустив зі своїх уст воду, мов ріку, услід за жінкою, щоб ріка понесла її. Та земля допомогла жінці: земля розкрила уста свої й поглинула ріку, яку дракон випустив зі своїх уст. І розгнівався дракон на жінку, і пішов воювати з рештою її насіння, які зберігають заповіді Божі та мають свідчення Ісуса Христа. Об’явлення 12:1-17.</w:t>
      </w:r>
    </w:p>
    <w:p>
      <w:pPr>
        <w:pStyle w:val="ArticleBody"/>
        <w:jc w:val="left"/>
      </w:pPr>
      <w:r>
        <w:rPr>
          <w:rFonts w:ascii="Times New Roman" w:hAnsi="Times New Roman" w:eastAsia="Times New Roman" w:cs="Times New Roman"/>
        </w:rPr>
        <w:t>Перша битва у великій боротьбі між Христом і Сатаною почалася на третьому небі з повстання Люцифера, і та перша битва є прообразом останньої битви на першому небі. Буде ще війна, бо наприкінці тисячоліття Сатану буде звільнено на короткий час, і він розпочне напад на Єрусалим, але перемога в тій битві неможлива. Битва на третьому небі на початку, яка є прообразом битви на першому небі в кінці, відбувалася, коли ще тривав час випробування.</w:t>
      </w:r>
    </w:p>
    <w:p>
      <w:pPr>
        <w:pStyle w:val="ArticleBody"/>
        <w:jc w:val="left"/>
      </w:pPr>
      <w:r>
        <w:rPr>
          <w:rFonts w:ascii="Times New Roman" w:hAnsi="Times New Roman" w:eastAsia="Times New Roman" w:cs="Times New Roman"/>
        </w:rPr>
        <w:t>«Жінка», яка вагітна дитиною, представляє Божу церкву протягом усієї історії, і в історії Христа вона ось-ось мала народити сина чоловічої статі — Ісуса. В останні дні вона народжує близнюків. Незадовго до недільного закону вона народжує сто сорок чотири тисячі із сьомого розділу Об’явлення, а під час недільного закону вона починає родові муки народження великого натовпу із сьомого розділу Об’явлення. Її близнюки не однакові, але вони — близнюки, і первісток — Ілля, а молодший син — Мойсей.</w:t>
      </w:r>
    </w:p>
    <w:p>
      <w:pPr>
        <w:pStyle w:val="ArticleBody"/>
        <w:jc w:val="left"/>
      </w:pPr>
      <w:r>
        <w:rPr>
          <w:rFonts w:ascii="Times New Roman" w:hAnsi="Times New Roman" w:eastAsia="Times New Roman" w:cs="Times New Roman"/>
        </w:rPr>
        <w:t>На початку існування духовного Ізраїлю дракон язичницького Риму чатував, щоб пожерти дитя чоловічої статі, Ісуса, а дракон сучасного Риму нині чатує, щоб пожерти дитя чоловічої статі з-поміж ста сорока чотирьох тисяч. Як язичницький Рим переслідував ранню християнську церкву, так і сучасний Рим повторить переслідування під час кризи недільного закону. У ранній християнській церкві жінка втекла в пустелю на тисячу двісті шістдесят буквальних років, а переслідування під час кризи недільного закону символізується сорока двома місяцями Об’явлення, розділ тринадцятий, вірш п’ятий. У пустелі Божий народ має приготоване для них місце, де їх годують і підкріпляють.</w:t>
      </w:r>
    </w:p>
    <w:p>
      <w:pPr>
        <w:pStyle w:val="ArticleBody"/>
        <w:jc w:val="left"/>
      </w:pPr>
      <w:r>
        <w:rPr>
          <w:rFonts w:ascii="Times New Roman" w:hAnsi="Times New Roman" w:eastAsia="Times New Roman" w:cs="Times New Roman"/>
        </w:rPr>
        <w:t>У восьмому розділі Об’явлення, у тринадцятому вірші, останні три сурми названо трьома лихами. Лиха в Об’явленні символізують сурмні суди ісламу проти владних сил, що запроваджують недільні закони. У війні, зображеній у дванадцятому розділі, роль ісламу визначається словами: «Горе мешканцям землі й моря! бо диявол зійшов до вас, маючи велику лють, бо знає, що має мало часу». Переслідування, яке Єзавель здійснює через свого чоловіка-відступника Ахава, спрямоване проти «звіра із землі» та «звіра із моря».</w:t>
      </w:r>
    </w:p>
    <w:p>
      <w:pPr>
        <w:pStyle w:val="ArticleBody"/>
        <w:jc w:val="left"/>
      </w:pPr>
      <w:r>
        <w:rPr>
          <w:rFonts w:ascii="Times New Roman" w:hAnsi="Times New Roman" w:eastAsia="Times New Roman" w:cs="Times New Roman"/>
        </w:rPr>
        <w:t>Рух могутнього ангела з вісімнадцятого розділу Об’явлення, як і кожний реформаторський рух, має чотири основні віхи, які ведуть до суду і включають його. Для руху першого ангела цими чотирма віхами були: 11 серпня 1840 року; перше розчарування навесні 1843 року; прихід вістки Опівнічного кличу з 12 по 17 серпня 1844 року; і відкриття суду 22 жовтня 1844 року. Кожна з цих чотирьох віх мала одну й ту саму провідну тему — «час». 11 серпня 1840 року було виконанням пророцтва про час із дев’ятого розділу Об’явлення, п’ятнадцятого вірша. Перше розчарування 1843 року означало помилкове передбачення часу. Вістка Опівнічного кличу була виправленням попереднього помилкового передбачення часу, а 22 жовтня 1844 року стало виконанням передбаченого вісткою Опівнічного кличу часу.</w:t>
      </w:r>
    </w:p>
    <w:p>
      <w:pPr>
        <w:pStyle w:val="ArticleBody"/>
        <w:jc w:val="left"/>
      </w:pPr>
      <w:r>
        <w:rPr>
          <w:rFonts w:ascii="Times New Roman" w:hAnsi="Times New Roman" w:eastAsia="Times New Roman" w:cs="Times New Roman"/>
        </w:rPr>
        <w:t>Рух третього ангела має ті самі чотири віхи, бо вони існують у кожній лінії реформи, і, як і з усіма тими чотирма віхами кожної лінії реформи, кожна віха має ту саму пророчу тему. Іслам третього горя є темою чотирьох віх у русі ста сорока чотирьох тисяч. 11 вересня 2001 року іслам третього горя був розв’язаний, а потім стриманий. Невдале передбачення від 18 липня 2020 року вказувало на ісламську атаку на Нешвілл, штат Теннессі, і представляло іслам третього горя. Звістка, яка пробуджує мертві сухі кості, що на вулиці одинадцятого розділу Об’явлення, є досконалим і остаточним виконанням звістки Опівнічного крику і представляє виправлення передбачення щодо Нешвілла (без елементу часу). Вона здійсниться на четвертій вісі, якою є недільний закон, де іслам третього горя завдасть удару Сполученим Штатам через запровадження ними недільного закону, що невдовзі настане.</w:t>
      </w:r>
    </w:p>
    <w:p>
      <w:pPr>
        <w:pStyle w:val="ArticleBody"/>
        <w:jc w:val="left"/>
      </w:pPr>
      <w:r>
        <w:rPr>
          <w:rFonts w:ascii="Times New Roman" w:hAnsi="Times New Roman" w:eastAsia="Times New Roman" w:cs="Times New Roman"/>
        </w:rPr>
        <w:t>Коли цю істину визнають, у поєднанні з фактом, що могутній рух третього ангела є попередженням про близький суд, ісламський суд, представлений третім горем, можна легко зрозуміти як «лихо», яке наводиться на «землю» та «море».</w:t>
      </w:r>
    </w:p>
    <w:p>
      <w:pPr>
        <w:pStyle w:val="ArticleBody"/>
        <w:jc w:val="left"/>
      </w:pPr>
      <w:r>
        <w:rPr>
          <w:rFonts w:ascii="Times New Roman" w:hAnsi="Times New Roman" w:eastAsia="Times New Roman" w:cs="Times New Roman"/>
        </w:rPr>
        <w:t>Суд живих розпочався 11 вересня 2001 року, і відтоді аж до недільного закону, що невдовзі настане, у Сполучених Штатах відбувається випробування, пов’язане з формуванням образу звіра. Від недільного закону й доки не повстане Михаїл і не закінчиться час благодаті для людей, решта світу буде випробувана формуванням образу звіра. Чи випробовуються адвентисти сьомого дня у Сполучених Штатах, чи після недільного закону випробовується весь світ, випробування визначається як таке, в якому вирішується наша вічна доля. Це також випробування, яке ми маємо пройти, перш ніж із запровадженням недільного закону закінчиться час благодаті. Пророче явище випробування образом звіра спершу у Сполучених Штатах, а потім і в усьому світі, необхідно правильно зрозуміти.</w:t>
      </w:r>
    </w:p>
    <w:p>
      <w:pPr>
        <w:pStyle w:val="ArticleScripture"/>
        <w:jc w:val="left"/>
      </w:pPr>
      <w:r>
        <w:rPr>
          <w:rFonts w:ascii="Times New Roman" w:hAnsi="Times New Roman" w:eastAsia="Times New Roman" w:cs="Times New Roman"/>
        </w:rPr>
        <w:t>«Коли Америка, земля релігійної свободи, об’єднається з Папством, щоб примушувати совість і змушувати людей шанувати фальшиву суботу, люди кожної країни на земній кулі будуть приведені до того, щоб наслідувати її приклад». Свідчення, том 6, 18.</w:t>
      </w:r>
    </w:p>
    <w:p>
      <w:pPr>
        <w:pStyle w:val="ArticleBody"/>
        <w:jc w:val="left"/>
      </w:pPr>
      <w:r>
        <w:rPr>
          <w:rFonts w:ascii="Times New Roman" w:hAnsi="Times New Roman" w:eastAsia="Times New Roman" w:cs="Times New Roman"/>
        </w:rPr>
        <w:t>Коли символи зрозумілі, тоді уривок у тринадцятому розділі Одкровення, який розглядає ці два послідовні, але однакові випробування щодо «образу звіра», можна легко розпізнати. Це важливо з цілої низки причин. Одна з причин полягає в тому, що спотворені комунікації, які Люцифер використовував у першій війні в третьому небі, ілюструють, як спотворені комунікації Сатани знову проявляться в останній війні в першому небі.</w:t>
      </w:r>
    </w:p>
    <w:p>
      <w:pPr>
        <w:pStyle w:val="ArticleBody"/>
        <w:jc w:val="left"/>
      </w:pPr>
      <w:r>
        <w:rPr>
          <w:rFonts w:ascii="Times New Roman" w:hAnsi="Times New Roman" w:eastAsia="Times New Roman" w:cs="Times New Roman"/>
        </w:rPr>
        <w:t>Війна першого неба, що розпочинається з недільного закону, відбувається протягом періоду випробування образу звіра для всього світу. З 11 вересня 2001 року у Сполучених Штатах триває період випробування образу звіра. Коли ми визнаємо ці два періоди випробування послідовними, починаючи зі Сполучених Штатів, а потім всього світу, тоді можемо включити істини, представлені у війні, описаній у дванадцятому розділі Об’явлення, назад в історію 2001 року, аж до недільного закону. Наприклад, викривлені засоби спілкування Люцифера, що визначаються як гіпноз, будуть у сучасній формі застосовані силою дракона під час битви першого неба, описаної в дванадцятому розділі Об’явлення. Гіпноз, який у тій історії застосовує дракон, має на меті вбивство тих, кого Єзавель оголосила єретиками.</w:t>
      </w:r>
    </w:p>
    <w:p>
      <w:pPr>
        <w:pStyle w:val="ArticleBody"/>
        <w:jc w:val="left"/>
      </w:pPr>
      <w:r>
        <w:rPr>
          <w:rFonts w:ascii="Times New Roman" w:hAnsi="Times New Roman" w:eastAsia="Times New Roman" w:cs="Times New Roman"/>
        </w:rPr>
        <w:t>В історії від 2001 року до недільного закону двоє свідків були вбиті на вулиці Содому та Єгипту. У першому виконанні одинадцятого розділу Об’явлення нацією, представленою Содомом і Єгиптом, була Франція. Франція — пророча нація, що складається з двох влад, так само як Мідійсько-перська імперія, як стародавній Ізраїль у своїх розділених царствах, і як два коліна Юди, представлені Юдою та Веніяміном. Усі дворогі нації символічно представляють дворогу націю Сполучених Штатів.</w:t>
      </w:r>
    </w:p>
    <w:p>
      <w:pPr>
        <w:pStyle w:val="ArticleBody"/>
        <w:jc w:val="left"/>
      </w:pPr>
      <w:r>
        <w:rPr>
          <w:rFonts w:ascii="Times New Roman" w:hAnsi="Times New Roman" w:eastAsia="Times New Roman" w:cs="Times New Roman"/>
        </w:rPr>
        <w:t>Місто Содом і нація Єгипту представляють два роги республіканізму (Єгипет) і протестантизму (Содом). Два роги були знищені у 2020 році — ріг республіканізму і ріг протестантизму. Гіпноз, що застосовували глобалістські сили дракона через посередництво Всесвітньої мережі, тоді був задіяний у такий самий спосіб, у який його буде задіяно в майбутній війні першого неба. Контролюючи наратив, який продукувала Всесвітня мережа, виборами 2020 року науково маніпулювали, щоб отримати результат, який узгоджувався з філософією глобалізму. Це просто приклад необхідності розуміння того, що випробування образу звіра спершу здійснюється у Сполучених Штатах, а потім у світі.</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має пройти, перш ніж його буде запечатано. Усі, хто довів свою вірність Богові, дотримуючись Його закону і відмовляючись приймати фальшиву суботу, стануть під прапор Господа Бога Єгови і отримають печатку живого Бога. Ті, хто зречеться істини небесного походження і прийме недільну суботу, отримають знак звіра." Manuscript Releases, том 15, 15.</w:t>
      </w:r>
    </w:p>
    <w:p>
      <w:pPr>
        <w:pStyle w:val="ArticleBody"/>
        <w:jc w:val="left"/>
      </w:pPr>
      <w:r>
        <w:rPr>
          <w:rFonts w:ascii="Times New Roman" w:hAnsi="Times New Roman" w:eastAsia="Times New Roman" w:cs="Times New Roman"/>
        </w:rPr>
        <w:t>Для адвентистів сьомого дня час благодаті закінчується з введенням у дію недільного закону. У тих країнах, що наслідуватимуть приклад Сполучених Штатів, час благодаті закінчиться так само, як у Сполучених Штатах.</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Заключні рухи швидкі.</w:t>
      </w:r>
    </w:p>
    <w:p>
      <w:pPr>
        <w:pStyle w:val="ArticleScripture"/>
        <w:jc w:val="left"/>
      </w:pPr>
      <w:r>
        <w:rPr>
          <w:rFonts w:ascii="Times New Roman" w:hAnsi="Times New Roman" w:eastAsia="Times New Roman" w:cs="Times New Roman"/>
        </w:rPr>
        <w:t>"Сили зла об'єднують свої зусилля і згуртовуються. Вони зміцнюються перед останньою великою кризою. Великі зміни невдовзі відбудуться в нашому світі, і завершальні події розгортатимуться швидко." Свідчення, том 9, 11.</w:t>
      </w:r>
    </w:p>
    <w:p>
      <w:pPr>
        <w:pStyle w:val="ArticleBody"/>
        <w:jc w:val="left"/>
      </w:pPr>
      <w:r>
        <w:rPr>
          <w:rFonts w:ascii="Times New Roman" w:hAnsi="Times New Roman" w:eastAsia="Times New Roman" w:cs="Times New Roman"/>
        </w:rPr>
        <w:t>Щоб зрозуміти випробування образу звіра, потрібна певна міра технічного пророчого застосування. Почнемо з того, що знак звіра та образ звіра — це два різні символи.</w:t>
      </w:r>
    </w:p>
    <w:p>
      <w:pPr>
        <w:pStyle w:val="ArticleScripture"/>
        <w:jc w:val="left"/>
      </w:pPr>
      <w:r>
        <w:rPr>
          <w:rFonts w:ascii="Times New Roman" w:hAnsi="Times New Roman" w:eastAsia="Times New Roman" w:cs="Times New Roman"/>
        </w:rPr>
        <w:t>«Образ звіра» представляє ту форму відступницького протестантизму, яка розвинеться, коли протестантські церкви шукатимуть допомоги світської влади для примусового нав’язування своїх догматів. «Знак звіра» все ще залишається невизначеним. Велика боротьба, 445.</w:t>
      </w:r>
    </w:p>
    <w:p>
      <w:pPr>
        <w:pStyle w:val="ArticleBody"/>
        <w:jc w:val="left"/>
      </w:pPr>
      <w:r>
        <w:rPr>
          <w:rFonts w:ascii="Times New Roman" w:hAnsi="Times New Roman" w:eastAsia="Times New Roman" w:cs="Times New Roman"/>
        </w:rPr>
        <w:t>Знак звіра — це святкування неділі, а образ звіра — це церква, яка використовує світську владу, щоб примусово нав'язувати свої релігійні вчення.</w:t>
      </w:r>
    </w:p>
    <w:p>
      <w:pPr>
        <w:pStyle w:val="ArticleScripture"/>
        <w:jc w:val="left"/>
      </w:pPr>
      <w:r>
        <w:rPr>
          <w:rFonts w:ascii="Times New Roman" w:hAnsi="Times New Roman" w:eastAsia="Times New Roman" w:cs="Times New Roman"/>
        </w:rPr>
        <w:t>«Примус до дотримання неділі з боку протестантських церков є примушенням до поклоніння папству — звірові. Ті, хто, розуміючи вимоги четвертої заповіді, обирають дотримуватися фальшивої замість істинної суботи, тим самим віддають шану тій владі, що одна лише наказує це. Але самим актом нав’язування релігійного обов’язку світською владою церкви самі створили б образ звіра; отже, примусове дотримання неділі у Сполучених Штатах було б примусом до поклоніння звірові та його образові». Велика боротьба, 448, 449.</w:t>
      </w:r>
    </w:p>
    <w:p>
      <w:pPr>
        <w:pStyle w:val="ArticleBody"/>
        <w:jc w:val="left"/>
      </w:pPr>
      <w:r>
        <w:rPr>
          <w:rFonts w:ascii="Times New Roman" w:hAnsi="Times New Roman" w:eastAsia="Times New Roman" w:cs="Times New Roman"/>
        </w:rPr>
        <w:t>Образ звіра символізує поєднання церкви й держави, де церква керує стосунками. Єзавель панувала над Ахавом, так само, як Іродіада — над Іродом. Знак звіра — дотримання неділі. Образ звіра розвивається протягом певного періоду часу. Знак звіра позначає певний момент у часі. Образ звіра поступово розвивається, але повної зрілості досягає лише тоді, коли має владу примусити державу запровадити свої релігійні догмати. Випробування пов’язане з "формуванням" образу.</w:t>
      </w:r>
    </w:p>
    <w:p>
      <w:pPr>
        <w:pStyle w:val="ArticleScripture"/>
        <w:jc w:val="left"/>
      </w:pPr>
      <w:r>
        <w:rPr>
          <w:rFonts w:ascii="Times New Roman" w:hAnsi="Times New Roman" w:eastAsia="Times New Roman" w:cs="Times New Roman"/>
        </w:rPr>
        <w:t>Але що таке «образ для звіра»? І як його слід сформувати? Образ створюється двохрогим звіром і є образом для звіра. Його також називають образом звіра. Отже, щоб дізнатися, яким є цей образ і як його слід сформувати, ми маємо вивчити характеристики самого звіра — папства.</w:t>
      </w:r>
    </w:p>
    <w:p>
      <w:pPr>
        <w:pStyle w:val="ArticleScripture"/>
        <w:jc w:val="left"/>
      </w:pPr>
      <w:r>
        <w:rPr>
          <w:rFonts w:ascii="Times New Roman" w:hAnsi="Times New Roman" w:eastAsia="Times New Roman" w:cs="Times New Roman"/>
        </w:rPr>
        <w:t>Коли рання церква зіпсувалася, відступивши від простоти Євангелія й прийнявши язичницькі обряди та звичаї, вона втратила Духа й силу Божу; і, щоб контролювати сумління людей, вона стала шукати підтримки світської влади. Наслідком стало папство — церква, що контролювала владу держави й використовувала її для досягнення власних цілей, особливо для покарання «єресі». Щоб Сполучені Штати сформували образ звіра, релігійна влада повинна настільки контролювати цивільну владу, щоб авторитет держави також використовувався церквою для досягнення її власних цілей. Велика боротьба, 443.</w:t>
      </w:r>
    </w:p>
    <w:p>
      <w:pPr>
        <w:pStyle w:val="ArticleBody"/>
        <w:jc w:val="left"/>
      </w:pPr>
      <w:r>
        <w:rPr>
          <w:rFonts w:ascii="Times New Roman" w:hAnsi="Times New Roman" w:eastAsia="Times New Roman" w:cs="Times New Roman"/>
        </w:rPr>
        <w:t>Розрізнення між образом звіра та знаком звіра є досить традиційним для адвентизму. Найчастіше адвентизм збивається з курсу щодо цієї теми в тринадцятому розділі Об’явлення. Вони якимось чином змішують діяльність Сполучених Штатів після запровадження недільного закону, коли ті змушують світ встановити образ звіра, із встановленням образу звіра у Сполучених Штатах. Це два різні пророчі періоди.</w:t>
      </w:r>
    </w:p>
    <w:p>
      <w:pPr>
        <w:pStyle w:val="ArticleBody"/>
        <w:jc w:val="left"/>
      </w:pPr>
      <w:r>
        <w:rPr>
          <w:rFonts w:ascii="Times New Roman" w:hAnsi="Times New Roman" w:eastAsia="Times New Roman" w:cs="Times New Roman"/>
        </w:rPr>
        <w:t>Христос прийшов, щоб підтвердити завіт із багатьма на один тиждень, і посеред тижня Його розіп’яли. Отже, той тиждень є прообразом двох періодів часу, коли формується образ звіра. Христів тиждень було поділено на два однакові періоди, що відображають образ Христа. Два періоди випробувань в останні дні являють образ антихриста.</w:t>
      </w:r>
    </w:p>
    <w:p>
      <w:pPr>
        <w:pStyle w:val="ArticleBody"/>
        <w:jc w:val="left"/>
      </w:pPr>
      <w:r>
        <w:rPr>
          <w:rFonts w:ascii="Times New Roman" w:hAnsi="Times New Roman" w:eastAsia="Times New Roman" w:cs="Times New Roman"/>
        </w:rPr>
        <w:t>У першому періоді, тривалістю тисяча двісті шістдесят днів, Христос давав Своє власне свідчення, а потім Він помер на хресті. Потім був ідентичний період тривалістю тисяча двісті шістдесят днів, коли свідчили учні, аж доки Михаїл не повстав під час побиття камінням Степана. Хрест є типом недільного закону. Два періоди випробування у зв’язку з формуванням образу звіра визначають перший період у зв’язку зі ста сорока чотирма тисячами, які типологічно представлені Христом, і той період закінчується недільним законом, який типологічно представлений хрестом. Останній ідентичний період випробування, який був представлений служінням учнів за часів Христа, зосереджується на великій безлічі, і він закінчується, коли повстане Михаїл, не під час побиття камінням Степана, а при завершенні періоду випробування для людства в Дан. 12:1.</w:t>
      </w:r>
    </w:p>
    <w:p>
      <w:pPr>
        <w:pStyle w:val="ArticleBody"/>
        <w:jc w:val="left"/>
      </w:pPr>
      <w:r>
        <w:rPr>
          <w:rFonts w:ascii="Times New Roman" w:hAnsi="Times New Roman" w:eastAsia="Times New Roman" w:cs="Times New Roman"/>
        </w:rPr>
        <w:t>Дехто не бачить справжньої послідовності подій у тринадцятому розділі Об’явлення, з одинадцятого вірша і далі, через те, що часто виглядає як навмисне небажання визнати, що коли Сполучені Штати говорять як дракон, це означає повне формування образу звіра в Сполучених Штатах. Щоб Сполучені Штати могли ухвалити недільний закон, образ звіра в Сполучених Штатах має бути сформований до ухвалення недільного закону. Перечитайте кілька попередніх уривків, щойно процитованих із «Великої боротьби», якщо ви не розумієте суть.</w:t>
      </w:r>
    </w:p>
    <w:p>
      <w:pPr>
        <w:pStyle w:val="ArticleBody"/>
        <w:jc w:val="left"/>
      </w:pPr>
      <w:r>
        <w:rPr>
          <w:rFonts w:ascii="Times New Roman" w:hAnsi="Times New Roman" w:eastAsia="Times New Roman" w:cs="Times New Roman"/>
        </w:rPr>
        <w:t>Коли у вірші одинадцятому тринадцятого розділу Сполучені Штати говорять як дракон, це символізує дію законодавчих і судових органів, які ухвалюють недільний закон за вказівкою відступницьких церков у Сполучених Штатах. Указ про недільний закон виходить з уст Сполучених Штатів.</w:t>
      </w:r>
    </w:p>
    <w:p>
      <w:pPr>
        <w:pStyle w:val="ArticleScripture"/>
        <w:jc w:val="left"/>
      </w:pPr>
      <w:r>
        <w:rPr>
          <w:rFonts w:ascii="Times New Roman" w:hAnsi="Times New Roman" w:eastAsia="Times New Roman" w:cs="Times New Roman"/>
        </w:rPr>
        <w:t>"Я бачив, що звір з двома рогами мав пащу дракона, і що його сила була в його голові, і що указ вийде з його уст." Сполдінг і Маган, 1.</w:t>
      </w:r>
    </w:p>
    <w:p>
      <w:pPr>
        <w:pStyle w:val="ArticleBody"/>
        <w:jc w:val="left"/>
      </w:pPr>
      <w:r>
        <w:rPr>
          <w:rFonts w:ascii="Times New Roman" w:hAnsi="Times New Roman" w:eastAsia="Times New Roman" w:cs="Times New Roman"/>
        </w:rPr>
        <w:t>Мене завжди дивувало, що в адвентизмі важко визнають, що коли двохрогий земний звір говорить, як дракон, це не просто вказує на недільний закон у Сполучених Штатах, але також означає, що образ папського морського звіра повністю сформувався. Щоб Сполучені Штати могли ухвалити недільний закон, поєднання церкви й держави спершу має бути повністю сформоване. Відступницькі церкви Сполучених Штатів не просто збираються в понеділок, потім у вівторок ідуть до Конгресу й кажуть Конгресу, що хочуть, аби до середи було ухвалено недільне законодавство. Процес злиття, що відбувається між церквою і державою, представлений як "формування" образу звіра, подібно до "формування" золотого образу в третьому розділі книги Даниїла; на його спорудження піде певний час. Образ звіра — це система, яку папство використовувало, щоб убивати мільйони мучеників у темні віки, і потрібні соціальні, політичні, релігійні та економічні зміни, аби створити соціальне середовище й правові прецеденти, необхідні для примусового виконання недільного закону. Ці процеси становлять випробування, пов’язане з образом звіра, "яким буде вирішено нашу вічну долю", і це випробування, яке ми маємо пройти "перш ніж будемо запечатані".</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стане великим випробуванням для Божого народу, через яке буде вирішено їхню вічну долю. … Це те випробування, яке Божий народ має пройти, перш ніж вони будуть запечатані. Публікації рукописів, том 15, 15.</w:t>
      </w:r>
    </w:p>
    <w:p>
      <w:pPr>
        <w:pStyle w:val="ArticleBody"/>
        <w:jc w:val="left"/>
      </w:pPr>
      <w:r>
        <w:rPr>
          <w:rFonts w:ascii="Times New Roman" w:hAnsi="Times New Roman" w:eastAsia="Times New Roman" w:cs="Times New Roman"/>
        </w:rPr>
        <w:t>Недільний закон — це криза опівночі, у якій притча про десять дів знаходить своє остаточне, досконале сповнення. У тій опівнічній кризі виявиться, чи ми мудрі філадельфійські, чи нерозумні лаодикійські діви. Нерозумні приймають знак звіра, а мудрі — печатку Божу. Кожен, хто коли-небудь приєднався до Церкви адвентистів сьомого дня, перед тим, як стати членом, погодився зі списком доктринальних істин, і тому кожному адвентисту сьомого дня було представлено світло істини про суботу.</w:t>
      </w:r>
    </w:p>
    <w:p>
      <w:pPr>
        <w:pStyle w:val="ArticleScripture"/>
        <w:jc w:val="left"/>
      </w:pPr>
      <w:r>
        <w:rPr>
          <w:rFonts w:ascii="Times New Roman" w:hAnsi="Times New Roman" w:eastAsia="Times New Roman" w:cs="Times New Roman"/>
        </w:rPr>
        <w:t>Якщо вам було представлено світло істини, що відкриває суботу четвертої заповіді й показує, що в Слові Божому немає підстав для дотримання неділі, і все ж ви й далі тримаєтеся фальшивої суботи, відмовляючись святити суботу, яку Бог називає «мій святий день», ви приймаєте знак звіра. Коли це відбувається? — Коли ви підкоряєтеся указу, що наказує вам утриматися від праці в неділю і поклонятися Богові, тоді як ви знаєте, що в Біблії немає жодного слова, яке б показувало, що неділя є чимось іншим, ніж звичайний робочий день, ви погоджуєтеся прийняти знак звіра і відкидаєте печатку Божу. Якщо ми приймемо цей знак на чолах або на руках, суди, проголошені проти непокірних, повинні впасти на нас. Але печатка живого Бога покладається на тих, хто сумлінно дотримується Господньої суботи. Review and Herald, 27 квітня 1911 р.</w:t>
      </w:r>
    </w:p>
    <w:p>
      <w:pPr>
        <w:pStyle w:val="ArticleBody"/>
        <w:jc w:val="left"/>
      </w:pPr>
      <w:r>
        <w:rPr>
          <w:rFonts w:ascii="Times New Roman" w:hAnsi="Times New Roman" w:eastAsia="Times New Roman" w:cs="Times New Roman"/>
        </w:rPr>
        <w:t>Формування образу звіра в Сполучених Штатах у пророчому вимірі розпочалося 11 вересня 2001 року. Існує кілька пророчих свідчень, що підтверджують цей факт. Відтоді й аж до незабаром грядущого недільного закону адвентисти сьомого дня визначають свою вічну долю залежно від того, чи пройдуть вони випробування «образом звіра», чи провалять його. Я б стверджував, що дуже мало адвентистів сьомого дня взагалі знають, що образ звіра є випробуванням. Мало хто, якщо взагалі хтось, знає, як це може бути випробуванням, і, що важливіше, вони не знають, що потрібно, щоб скласти це випробування. Нас судять не лише за світло, яке ми маємо, але й за світло, яке могли б мати, якби ми старанно працювали над розумінням примноження знання. Отже, лаодикійська сліпота є найбільшою сліпотою за шість тисяч років гріха.</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Body"/>
        <w:jc w:val="left"/>
      </w:pPr>
      <w:r>
        <w:rPr>
          <w:rFonts w:ascii="Times New Roman" w:hAnsi="Times New Roman" w:eastAsia="Times New Roman" w:cs="Times New Roman"/>
        </w:rPr>
        <w:t>Випробування формування образу звіра закінчується недільним законом, що незабаром настане, і якщо ми не пройшли це випробування, ми приймемо знак звіра разом з усіма іншими нерозумними лаодикійськими дівами, які відмовилися здобути олію. Я тут не доводжу, чому вважаю, що випробування образу звіра почалося 11 вересня 2001 року і закінчується недільним законом. Я лише окреслюю пророчу логіку, необхідну, щоб зрозуміти роль Сполучених Штатів, як це показано у тринадцятому розділі Об’явлення, після того, як вони запровадять недільний закон. В одинадцятому вірші він говорить як дракон, і відтоді важливо відстежувати слово «він». Образ звіра, який тоді Сполучені Штати змушують світ встановити, — це не образ звіра у Сполучених Штатах, бо це вже в минулому.</w:t>
      </w:r>
    </w:p>
    <w:p>
      <w:pPr>
        <w:pStyle w:val="ArticleScripture"/>
        <w:jc w:val="left"/>
      </w:pPr>
      <w:r>
        <w:rPr>
          <w:rFonts w:ascii="Times New Roman" w:hAnsi="Times New Roman" w:eastAsia="Times New Roman" w:cs="Times New Roman"/>
        </w:rPr>
        <w:t>І я бачив іншого звіра, що виходив із землі; і він мав два роги, як у ягняти, і говорив, як дракон. І він здійснює всю владу першого звіра перед ним і примушує землю та тих, що живуть на ній, поклонятися першому звірові, чия смертельна рана була зцілена. І чинить великі знамення, так що навіть зводить вогонь з неба на землю на очах людей, і зводить тих, що живуть на землі, за допомогою тих чудес, які мав владу чинити перед звірем; кажучи тим, що живуть на землі, зробити образ звіра, який мав рану від меча й ожив. І він мав владу дати життя образові звіра, щоб образ звіра і говорив, і чинив так, щоб усі, хто не поклониться образові звіра, були вбиті. І він змушує всіх — малих і великих, багатих і бідних, вільних і рабів — прийняти знак на праву руку або на їхніх чолах; і щоб ніхто не міг ні купувати, ні продавати, крім того, хто має знак, або ім’я звіра, або число його імені. Об’явлення 13:11-17.</w:t>
      </w:r>
    </w:p>
    <w:p>
      <w:pPr>
        <w:pStyle w:val="ArticleBody"/>
        <w:jc w:val="left"/>
      </w:pPr>
      <w:r>
        <w:rPr>
          <w:rFonts w:ascii="Times New Roman" w:hAnsi="Times New Roman" w:eastAsia="Times New Roman" w:cs="Times New Roman"/>
        </w:rPr>
        <w:t>У тих семи віршах слово «він» трапляється вісім разів. Кожного разу, коли вжито слово «він», воно відсилає до того самого «він» — «що говорив як дракон» — під час запровадження недільного закону в Сполучених Штатах. Випробування «образу звіра», яке адвентисти у Сполучених Штатах або витримали, або провалили, коли Сполучені Штати заговорили як дракон, згодом повторюється для адвентистів в інших народах світу, а також для інших Божих дітей, які ще перебувають у Вавилоні. Ми продовжимо наш розгляд Сполучених Штатів у тринадцятому розділі Об’явлення в наступній статті, але дозвольте мені нагадати, чому ми розглядаємо цю істину саме зараз.</w:t>
      </w:r>
    </w:p>
    <w:p>
      <w:pPr>
        <w:pStyle w:val="ArticleBody"/>
        <w:jc w:val="left"/>
      </w:pPr>
      <w:r>
        <w:rPr>
          <w:rFonts w:ascii="Times New Roman" w:hAnsi="Times New Roman" w:eastAsia="Times New Roman" w:cs="Times New Roman"/>
        </w:rPr>
        <w:t>Війна, започаткована Люцифером на третьому небі, є прообразом війни, яка починається на першому небі під час недільного закону. Спотворені послання дракона присутні в обох битвах. Сучасний прояв спотворених сатанинських послань становить гіпнотичний транс, якому піддається планета Земля в історії після недільного закону, який невдовзі буде запроваджено. Ця омана здійснюється через контроль Всесвітньою павутиною над тим, що називають «інформаційною супермагістраллю». Різні канали цієї «інформаційної супермагістралі» — соціальні, економічні, релігійні, так звана наука, розваги і, що ще важливіше, канал новинних медіа.</w:t>
      </w:r>
    </w:p>
    <w:p>
      <w:pPr>
        <w:pStyle w:val="ArticleBody"/>
        <w:jc w:val="left"/>
      </w:pPr>
      <w:r>
        <w:rPr>
          <w:rFonts w:ascii="Times New Roman" w:hAnsi="Times New Roman" w:eastAsia="Times New Roman" w:cs="Times New Roman"/>
        </w:rPr>
        <w:t>Коли буде визнано істину, що "інформаційна супермагістраль" є сучасним виявом сатанинських гіпнотичних комунікацій, а також тонкого гіпнозу, який Сатана застосував у битві ангелів на третьому небі, ми можемо встановити, що "інформаційна супермагістраль" є елементом "останнього" випробування образом звіра для світу, яке відбувається після недільного закону. Тоді буде легко визнати, що "перше" випробування образом звіра для Сполучених Штатів повинно мати ті самі спотворені сатанинські комунікації, що й останнє. Свідчення роботи Сатани зі спотворення "інформаційної супермагістралі" від недільного закону і аж до закінчення випробувального часу дає докази того, як у 2020 році було здійснено вбивство двох рогів республіканізму та рештки істинного протестантизму на земному звірі. Це було здійснено через "інформаційну супермагістраль", яку Іван називає "вулицею" в одинадцятому розділі Об’явлення.</w:t>
      </w:r>
    </w:p>
    <w:p>
      <w:pPr>
        <w:pStyle w:val="ArticleBody"/>
        <w:jc w:val="left"/>
      </w:pPr>
      <w:r>
        <w:rPr>
          <w:rFonts w:ascii="Times New Roman" w:hAnsi="Times New Roman" w:eastAsia="Times New Roman" w:cs="Times New Roman"/>
        </w:rPr>
        <w:t>Розкриття цих пророчих фактів є частиною того, що необхідно зрозуміти тим, хто має намір пройти випробування образа звіра, який, як пророчиця ясно бачила, сформується до того, як закриється час випробування, і до того, як буде запечатано сто сорок чотири тисячі.</w:t>
      </w:r>
    </w:p>
    <w:p>
      <w:pPr>
        <w:pStyle w:val="ArticleScripture"/>
        <w:jc w:val="left"/>
      </w:pPr>
      <w:r>
        <w:rPr>
          <w:rFonts w:ascii="Times New Roman" w:hAnsi="Times New Roman" w:eastAsia="Times New Roman" w:cs="Times New Roman"/>
        </w:rPr>
        <w:t>«Коли указ вийде і печатка буде відтиснута, їхній характер залишиться чистим і безплямним навіки». Свідчення, том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Об’явлення Ісуса Христа - номер одинадцять</dc:title>
  <dc:subject>Образ звіра</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