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hai mươi bảy</w:t>
      </w:r>
    </w:p>
    <w:p>
      <w:pPr>
        <w:pStyle w:val="ArticleSubtitle"/>
        <w:jc w:val="left"/>
      </w:pPr>
      <w:r>
        <w:rPr>
          <w:rFonts w:ascii="Arial" w:hAnsi="Arial" w:eastAsia="Arial" w:cs="Arial"/>
        </w:rPr>
        <w:t>Làm sáng tỏ những đặc điểm tiên tri của liên minh tà ác: Nhận định từ sách Ê-sai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Tính chất tiên tri của con rồng là sự liên minh, như Ê-sai đã chỉ ra.</w:t>
      </w:r>
    </w:p>
    <w:p>
      <w:pPr>
        <w:pStyle w:val="ArticleScripture"/>
        <w:jc w:val="left"/>
      </w:pPr>
      <w:r>
        <w:rPr>
          <w:rFonts w:ascii="Times New Roman" w:hAnsi="Times New Roman" w:eastAsia="Times New Roman" w:cs="Times New Roman"/>
        </w:rPr>
        <w:t>Hỡi các dân, hãy hiệp nhau lại, rồi các ngươi sẽ bị tan tác; hỡi tất cả những người ở các xứ xa, hãy lắng nghe: hãy thắt lưng, rồi các ngươi sẽ bị tan tác; hãy thắt lưng, rồi các ngươi sẽ bị tan tác. Hãy cùng nhau bàn mưu, nhưng sẽ hóa ra vô ích; hãy nói lời, nhưng sẽ không đứng vững, vì Đức Chúa Trời ở cùng chúng ta. Vì Chúa đã phán với tôi như vầy bằng tay mạnh mẽ, và chỉ dạy tôi rằng tôi chớ bước theo đường lối của dân này, rằng: Chớ nói: “Âm mưu!” về mọi điều dân này gọi là “Âm mưu!”; đừng sợ điều họ sợ, cũng đừng kinh hãi. Hãy tôn thánh chính Đức Chúa Trời vạn quân; hãy để Ngài là nỗi kính sợ của các ngươi, là điều các ngươi phải kinh hãi. Ngài sẽ là nơi thánh; nhưng cũng là hòn đá làm vấp và là tảng đá gây vấp phạm cho cả hai nhà của Y-sơ-ra-ên, là lưới bẫy và cạm bẫy cho dân cư Giê-ru-sa-lem. Nhiều người trong họ sẽ vấp ngã, té xuống, bị gãy nát, bị mắc bẫy và bị bắt giữ. Hãy buộc chặt lời chứng, niêm phong luật pháp giữa các môn đồ của tôi. Ê-sai 8:9-16.</w:t>
      </w:r>
    </w:p>
    <w:p>
      <w:pPr>
        <w:pStyle w:val="ArticleBody"/>
        <w:jc w:val="left"/>
      </w:pPr>
      <w:r>
        <w:rPr>
          <w:rFonts w:ascii="Times New Roman" w:hAnsi="Times New Roman" w:eastAsia="Times New Roman" w:cs="Times New Roman"/>
        </w:rPr>
        <w:t>Trong những ngày sau rốt, trong thời kỳ đóng ấn của một trăm bốn mươi bốn nghìn người, khi Ê-sai nói: 'Hãy buộc chặt lời chứng, đóng ấn luật pháp trong các môn đồ ta,' thì có một "liên minh gian ác" trên hành tinh Trái Đất. Điều quan trọng là phải hiểu rằng lịch sử của Hoa Kỳ dẫn đến luật ngày Chủ nhật báo trước những sự kiện tương tự ở cấp độ toàn cầu.</w:t>
      </w:r>
    </w:p>
    <w:p>
      <w:pPr>
        <w:pStyle w:val="ArticleScripture"/>
        <w:jc w:val="left"/>
      </w:pPr>
      <w:r>
        <w:rPr>
          <w:rFonts w:ascii="Times New Roman" w:hAnsi="Times New Roman" w:eastAsia="Times New Roman" w:cs="Times New Roman"/>
        </w:rPr>
        <w:t>"Các quốc gia khác sẽ noi gương Hoa Kỳ. Mặc dù Hoa Kỳ đi đầu, nhưng cùng một cuộc khủng hoảng sẽ xảy đến với dân chúng ta ở khắp nơi trên thế giới." Testimonies, tập 6, 395.</w:t>
      </w:r>
    </w:p>
    <w:p>
      <w:pPr>
        <w:pStyle w:val="ArticleBody"/>
        <w:jc w:val="left"/>
      </w:pPr>
      <w:r>
        <w:rPr>
          <w:rFonts w:ascii="Times New Roman" w:hAnsi="Times New Roman" w:eastAsia="Times New Roman" w:cs="Times New Roman"/>
        </w:rPr>
        <w:t>Bà White cẩn thận xác định “liên minh gian ác” là ai, và nó đại diện cho chủ nghĩa tự do cấp tiến của những người theo chủ nghĩa toàn cầu hiện đại. Khi làm như vậy, bà nhiều lần trích dẫn các câu trước đó trong Ê-sai, những câu xác định một liên minh gian ác trong thời kỳ đóng ấn của một trăm bốn mươi bốn nghìn.</w:t>
      </w:r>
    </w:p>
    <w:p>
      <w:pPr>
        <w:pStyle w:val="ArticleScripture"/>
        <w:jc w:val="left"/>
      </w:pPr>
      <w:r>
        <w:rPr>
          <w:rFonts w:ascii="Times New Roman" w:hAnsi="Times New Roman" w:eastAsia="Times New Roman" w:cs="Times New Roman"/>
        </w:rPr>
        <w:t>Chúa phán qua tiên tri Ê-sai: Trích Ê-sai 8:9-13.</w:t>
      </w:r>
    </w:p>
    <w:p>
      <w:pPr>
        <w:pStyle w:val="ArticleScripture"/>
        <w:jc w:val="left"/>
      </w:pPr>
      <w:r>
        <w:rPr>
          <w:rFonts w:ascii="Times New Roman" w:hAnsi="Times New Roman" w:eastAsia="Times New Roman" w:cs="Times New Roman"/>
        </w:rPr>
        <w:t>"Có những người thắc mắc liệu việc các Cơ Đốc nhân tham gia Hội Tam Điểm và các hội kín khác có đúng đắn không. Hãy để tất cả những người như vậy suy xét những câu Kinh Thánh vừa được trích dẫn. Nếu chúng ta đã là Cơ Đốc nhân, chúng ta phải là Cơ Đốc nhân ở mọi nơi, và phải xem xét và làm theo lời khuyên đã được ban để chúng ta trở thành Cơ Đốc nhân theo tiêu chuẩn của Lời Đức Chúa Trời." Evangelism, 617, 618.</w:t>
      </w:r>
    </w:p>
    <w:p>
      <w:pPr>
        <w:pStyle w:val="ArticleBody"/>
        <w:jc w:val="left"/>
      </w:pPr>
      <w:r>
        <w:rPr>
          <w:rFonts w:ascii="Times New Roman" w:hAnsi="Times New Roman" w:eastAsia="Times New Roman" w:cs="Times New Roman"/>
        </w:rPr>
        <w:t>Liên minh tà ác của những ngày sau rốt có liên hệ với Hội Tam điểm và các hội kín khác. Tôn giáo của nó là thuyết duy linh, và nó được cấu thành bởi giới ngân hàng thế giới và các thương gia tỷ phú trên thế giới, những người “tập trung hóa của cải và quyền lực của thế giới,” và họ thúc đẩy các phong trào như Antifa và Black Lives Matter để kích động “tinh thần bất ổn, bạo loạn và đổ máu” “trên phạm vi toàn cầu,” nhằm tái hiện tình trạng vô chính phủ của “Cách mạng Pháp.”</w:t>
      </w:r>
    </w:p>
    <w:p>
      <w:pPr>
        <w:pStyle w:val="ArticleScripture"/>
        <w:jc w:val="left"/>
      </w:pPr>
      <w:r>
        <w:rPr>
          <w:rFonts w:ascii="Times New Roman" w:hAnsi="Times New Roman" w:eastAsia="Times New Roman" w:cs="Times New Roman"/>
        </w:rPr>
        <w:t>Chủ nghĩa duy linh khẳng định rằng con người là những bán thần chưa sa ngã; rằng 'mỗi tâm trí sẽ tự phán xét chính mình;' rằng 'tri thức chân thật đặt con người lên trên mọi luật pháp;' rằng 'mọi tội lỗi đã phạm đều vô tội;' vì 'bất cứ điều gì đang hiện hữu đều là đúng,' và 'Đức Chúa Trời không lên án.' Nó mô tả ngay cả những kẻ thấp hèn nhất trong loài người là ở trên thiên đàng và được tôn cao tại đó. Vì thế nó tuyên bố với mọi người: 'Làm gì cũng không thành vấn đề; hãy sống theo ý mình, thiên đàng là nhà của bạn.' Như vậy, vô số người bị dẫn dắt tin rằng dục vọng là luật tối thượng, rằng buông thả là tự do, và rằng con người chỉ chịu trách nhiệm trước chính mình.</w:t>
      </w:r>
    </w:p>
    <w:p>
      <w:pPr>
        <w:pStyle w:val="ArticleScripture"/>
        <w:jc w:val="left"/>
      </w:pPr>
      <w:r>
        <w:rPr>
          <w:rFonts w:ascii="Times New Roman" w:hAnsi="Times New Roman" w:eastAsia="Times New Roman" w:cs="Times New Roman"/>
        </w:rPr>
        <w:t>Với những sự dạy dỗ như thế được đưa ra ngay từ đầu đời, khi sự thôi thúc bản năng là mạnh nhất, và nhu cầu về tự kiềm chế và trong sạch là cấp bách nhất, thì những hàng rào bảo vệ đức hạnh ở đâu? Điều gì sẽ ngăn thế giới khỏi trở thành một Sodom thứ hai? Đồng thời, chủ nghĩa vô chính phủ đang tìm cách quét sạch mọi luật pháp, không chỉ thiêng liêng mà cả của loài người. Sự tập trung của cải và quyền lực; những liên kết khổng lồ nhằm làm giàu cho số ít với cái giá phải trả của số đông; sự liên kết của các tầng lớp nghèo hơn để bảo vệ lợi ích và đòi hỏi của họ; tinh thần bất an, bạo loạn và đổ máu; sự truyền bá trên toàn thế giới những giáo thuyết giống như đã dẫn đến Cách mạng Pháp—tất cả đều đang có xu hướng lôi kéo cả thế giới vào một cuộc tranh đấu tương tự như cuộc đã làm rung chuyển nước Pháp." "Education, 227, 228.</w:t>
      </w:r>
    </w:p>
    <w:p>
      <w:pPr>
        <w:pStyle w:val="ArticleBody"/>
        <w:jc w:val="left"/>
      </w:pPr>
      <w:r>
        <w:rPr>
          <w:rFonts w:ascii="Times New Roman" w:hAnsi="Times New Roman" w:eastAsia="Times New Roman" w:cs="Times New Roman"/>
        </w:rPr>
        <w:t>Bất kỳ người có suy nghĩ chín chắn nào cũng nên tự hỏi điều gì diễn ra tại những cuộc họp như vừa diễn ra ở Davos, nơi những người đàn ông đưa ra các kế hoạch của họ cho hành tinh Trái Đất mà chẳng hề cân nhắc đến phần còn lại của dân số trên Trái Đất? Ở đó đã bàn bạc những bí mật nào? Dĩ nhiên, Davos chỉ là một trong số các cuộc họp bí mật, hạn chế người tham dự của các tỷ phú, giới ngân hàng, các chính trị gia tha hóa và những kẻ đồi bại về đạo đức trên thế giới, những kẻ vạch ra những kế hoạch vĩ đại của họ cho hành tinh Trái Đất.</w:t>
      </w:r>
    </w:p>
    <w:p>
      <w:pPr>
        <w:pStyle w:val="ArticleScripture"/>
        <w:jc w:val="left"/>
      </w:pPr>
      <w:r>
        <w:rPr>
          <w:rFonts w:ascii="Times New Roman" w:hAnsi="Times New Roman" w:eastAsia="Times New Roman" w:cs="Times New Roman"/>
        </w:rPr>
        <w:t>Trong những ngày sau rốt này, đang xuất hiện những tà thuyết lạ lùng và các lý thuyết do loài người dựng nên mà Đức Chúa Trời tuyên bố sẽ bị đập tan. Tinh thần tham lam đã dẫn dắt con người mưu cầu lợi lộc thế gian, và bằng sự hoang phí cùng phô trương, họ đã cố che đậy những việc ác mình đã làm để đạt mục đích. Những người giữ các chức vụ cao được tín nhiệm đã bộc lộ lòng ham lợi bất chính này; họ đã tống tiền và cướp đoạt, và đã thỏa mãn những dục vọng gian ác trong lòng, đến nỗi các thành phố của chúng ta trở nên bại hoại vì sự gian ác của họ. Đức Chúa Trời đã tuyên bố rằng Ngài sẽ phơi bày những việc làm dối trá và cướp đoạt ấy bằng chính hành động của họ. Trong một số trường hợp, các sự phán xét của Đức Chúa Trời đã giáng nặng trên những thành phố này.</w:t>
      </w:r>
    </w:p>
    <w:p>
      <w:pPr>
        <w:pStyle w:val="ArticleScripture"/>
        <w:jc w:val="left"/>
      </w:pPr>
      <w:r>
        <w:rPr>
          <w:rFonts w:ascii="Times New Roman" w:hAnsi="Times New Roman" w:eastAsia="Times New Roman" w:cs="Times New Roman"/>
        </w:rPr>
        <w:t>“Ê-sai 8:8-12 được trích dẫn.” Review and Herald, ngày 18 tháng 7, 1907.</w:t>
      </w:r>
    </w:p>
    <w:p>
      <w:pPr>
        <w:pStyle w:val="ArticleBody"/>
        <w:jc w:val="left"/>
      </w:pPr>
      <w:r>
        <w:rPr>
          <w:rFonts w:ascii="Times New Roman" w:hAnsi="Times New Roman" w:eastAsia="Times New Roman" w:cs="Times New Roman"/>
        </w:rPr>
        <w:t>Các thành phố đã bị tha hóa, như đã được tiên báo trong đoạn trước, và sự tha hóa đó do liên minh gian ác trong sách Ê-sai chương tám gây ra. Chúng đã bị tha hóa bởi những "người nắm giữ các chức vụ cao được tín nhiệm" là những kẻ "đã bộc lộ" "ham muốn trục lợi bất hợp pháp" của mình. Các thành phố bị tha hóa dễ dàng được thấy ở những bang mà các tổng chưởng lý của họ đã được bầu nhờ nguồn tiền của những người cộng sản như George Soros. Điều đó có thể thấy khi các luật hiện hành không được thực thi bởi các chính trị gia tham nhũng ở Washington, DC. Điều đó cũng có thể thấy qua các đạo luật chỉ được áp dụng để chống lại những người ở phía bên kia của phổ chính trị, như minh họa bởi các nhân vật như Nancy Pelosi và Adam Schiff.</w:t>
      </w:r>
    </w:p>
    <w:p>
      <w:pPr>
        <w:pStyle w:val="ArticleScripture"/>
        <w:jc w:val="left"/>
      </w:pPr>
      <w:r>
        <w:rPr>
          <w:rFonts w:ascii="Times New Roman" w:hAnsi="Times New Roman" w:eastAsia="Times New Roman" w:cs="Times New Roman"/>
        </w:rPr>
        <w:t>Trong sự phạm tội và nói dối nghịch cùng Chúa, và lìa khỏi Đức Chúa Trời của chúng ta, nói lời áp bức và phản nghịch, toan tính và tuôn ra từ lòng những lời giả dối. Sự xét đoán bị đẩy lùi, và công lý đứng cách xa; vì lẽ thật ngã xuống giữa đường, và sự chính trực không thể vào. Phải, lẽ thật thiếu vắng; ai lìa bỏ điều ác thì tự làm mình thành mồi; và Chúa thấy điều ấy, điều ấy không đẹp lòng Ngài vì chẳng có sự xét đoán. Ê-sai 59:13-15.</w:t>
      </w:r>
    </w:p>
    <w:p>
      <w:pPr>
        <w:pStyle w:val="ArticleBody"/>
        <w:jc w:val="left"/>
      </w:pPr>
      <w:r>
        <w:rPr>
          <w:rFonts w:ascii="Times New Roman" w:hAnsi="Times New Roman" w:eastAsia="Times New Roman" w:cs="Times New Roman"/>
        </w:rPr>
        <w:t>Trong đoạn trước từ Review and Herald, những người nắm giữ các vị trí tín nhiệm cao đã chỉ ra các chính trị gia bị tha hóa, những người có danh mục đầu tư ở Wall Street luôn vượt xa mức lợi nhuận tốt nhất có thể, vì công việc lập pháp của họ nhằm hợp pháp hóa “giao dịch nội gián” cho chính họ, chứ không cho ai khác. Hãy xem lại vụ việc của Martha Stewart. Các thành phố trong đoạn văn đã bị bại hoại bởi sự gian ác, và điều này đặc biệt rõ rệt ở các thành phố và các tiểu bang do những người Dân chủ theo chủ nghĩa toàn cầu cai trị.</w:t>
      </w:r>
    </w:p>
    <w:p>
      <w:pPr>
        <w:pStyle w:val="ArticleBody"/>
        <w:jc w:val="left"/>
      </w:pPr>
      <w:r>
        <w:rPr>
          <w:rFonts w:ascii="Times New Roman" w:hAnsi="Times New Roman" w:eastAsia="Times New Roman" w:cs="Times New Roman"/>
        </w:rPr>
        <w:t>Liên minh tà ác trong những ngày sau rốt gồm có con rồng, con thú và tiên tri giả; con thú và tiên tri giả có những đặc điểm tiên tri tà ác riêng của chúng, nhưng những đặc điểm rất rõ ràng trong chủ nghĩa toàn cầu tự do lại là những đặc trưng của con rồng.</w:t>
      </w:r>
    </w:p>
    <w:p>
      <w:pPr>
        <w:pStyle w:val="ArticleScripture"/>
        <w:jc w:val="left"/>
      </w:pPr>
      <w:r>
        <w:rPr>
          <w:rFonts w:ascii="Times New Roman" w:hAnsi="Times New Roman" w:eastAsia="Times New Roman" w:cs="Times New Roman"/>
        </w:rPr>
        <w:t>Trích Khải Huyền 17:13-14. “Những kẻ ấy đồng một ý.” Sẽ có một mối liên kết hiệp nhất toàn cầu, một sự hòa hợp lớn, một liên minh của các thế lực Sa-tan. “Và họ sẽ trao quyền lực và sức mạnh của mình cho con thú.” Như vậy sẽ bộc lộ cùng một quyền lực độc đoán, áp bức chống lại tự do tôn giáo, quyền thờ phượng Đức Chúa Trời theo tiếng nói của lương tâm, như đã được bày tỏ nơi chế độ giáo hoàng, khi xưa nó đã bắt bớ những ai dám từ chối tuân theo các nghi lễ và nghi thức tôn giáo của La-mã giáo.</w:t>
      </w:r>
    </w:p>
    <w:p>
      <w:pPr>
        <w:pStyle w:val="ArticleScripture"/>
        <w:jc w:val="left"/>
      </w:pPr>
      <w:r>
        <w:rPr>
          <w:rFonts w:ascii="Times New Roman" w:hAnsi="Times New Roman" w:eastAsia="Times New Roman" w:cs="Times New Roman"/>
        </w:rPr>
        <w:t>Trong cuộc chiến sẽ diễn ra vào những ngày sau rốt, tất cả các thế lực bại hoại đã bội đạo, lìa bỏ sự trung thành đối với luật pháp của Đức Giê-hô-va sẽ hiệp lại để chống đối dân của Đức Chúa Trời. Trong cuộc chiến này, ngày Sa-bát của điều răn thứ tư sẽ là điểm mấu chốt của cuộc tranh chấp; vì trong điều răn về ngày Sa-bát, Đấng Ban Luật Pháp vĩ đại xác nhận chính Ngài là Đấng Tạo Hóa của trời và đất. Chú Giải Kinh Thánh Cơ Đốc Phục Lâm Ngày Thứ Bảy, 983.</w:t>
      </w:r>
    </w:p>
    <w:p>
      <w:pPr>
        <w:pStyle w:val="ArticleBody"/>
        <w:jc w:val="left"/>
      </w:pPr>
      <w:r>
        <w:rPr>
          <w:rFonts w:ascii="Times New Roman" w:hAnsi="Times New Roman" w:eastAsia="Times New Roman" w:cs="Times New Roman"/>
        </w:rPr>
        <w:t>Chúng ta sẽ xem xét những đặc điểm tiên tri của con thú và chủ nghĩa Tin Lành bội đạo trong các bài viết tiếp theo. Điều quan trọng là phải xác định những gì đã được mạc khải liên quan đến đảng phái chính trị nào đang dẫn dắt và giật dây trong việc thực thi luật ngày Chủ nhật. Dĩ nhiên, cả hai đảng (Dân chủ và Cộng hòa) đều cùng nhau ở vấn đề luật ngày Chủ nhật, giống như người Pha-ri-si và Sa-đu-sê đã liên kết nhau tại thập tự giá, nhưng không có lý do chính đáng nào để gán nhãn Tin Lành hay Tin Lành bội đạo cho đảng Dân chủ, vì đó rõ ràng là thế lực con rồng.</w:t>
      </w:r>
    </w:p>
    <w:p>
      <w:pPr>
        <w:pStyle w:val="ArticleBody"/>
        <w:jc w:val="left"/>
      </w:pPr>
      <w:r>
        <w:rPr>
          <w:rFonts w:ascii="Times New Roman" w:hAnsi="Times New Roman" w:eastAsia="Times New Roman" w:cs="Times New Roman"/>
        </w:rPr>
        <w:t>Lịch sử về sự đóng ấn của một trăm bốn mươi bốn ngàn là lịch sử trong đó liên minh gian ác trong Ê-sai chương tám được nhận diện. Lịch sử đó bắt đầu vào ngày 11 tháng 9 năm 2001, khi tổng thống thứ tư, Bush thứ hai, đang cầm quyền. Trong lịch sử ấy, tổng thống thứ sáu sẽ lên nắm quyền vào năm 2016, và ông sẽ đánh thức (khuấy động) toàn cõi Hy Lạp, vì ông sẽ đánh thức thế giới về cuộc tranh đấu giữa quyền lực con rồng và Tin Lành bội đạo, vốn thực hiện công việc khôi phục con thú lên ngai trên đất.</w:t>
      </w:r>
    </w:p>
    <w:p>
      <w:pPr>
        <w:pStyle w:val="ArticleBody"/>
        <w:jc w:val="left"/>
      </w:pPr>
      <w:r>
        <w:rPr>
          <w:rFonts w:ascii="Times New Roman" w:hAnsi="Times New Roman" w:eastAsia="Times New Roman" w:cs="Times New Roman"/>
        </w:rPr>
        <w:t>Sự thù ghét mù quáng, vô lý nhắm vào Trump được nhiều người xem là một dạng điên rồ, vì nó dựa trên sự dối trá và những lý lẽ phi lý. Thế giới cố gắng định nghĩa sự thù ghét Trump không thể biện minh ấy, nhưng thực tế là đó không phải là một sự điên loạn thuần túy mang tính con người từ phía những người theo chủ nghĩa toàn cầu; đó là sự biểu hiện siêu nhiên của việc ứng nghiệm lời tiên tri trong lịch sử của việc đóng ấn một trăm bốn mươi bốn nghìn.</w:t>
      </w:r>
    </w:p>
    <w:p>
      <w:pPr>
        <w:pStyle w:val="ArticleScripture"/>
        <w:jc w:val="left"/>
      </w:pPr>
      <w:r>
        <w:rPr>
          <w:rFonts w:ascii="Times New Roman" w:hAnsi="Times New Roman" w:eastAsia="Times New Roman" w:cs="Times New Roman"/>
        </w:rPr>
        <w:t>Ước chi dân của Đức Chúa Trời có ý thức về sự hủy diệt sắp ập đến trên hàng nghìn thành phố, nay gần như đã rơi vào sự thờ hình tượng! Nhưng nhiều người lẽ ra phải rao truyền lẽ thật lại đang cáo buộc và kết án anh em mình. Khi quyền năng biến đổi của Đức Chúa Trời đến trên tâm trí, sẽ có một sự thay đổi dứt khoát. Người ta sẽ không còn khuynh hướng chỉ trích và phá đổ. Họ sẽ không đứng ở vị trí cản trở ánh sáng chiếu soi cho thế gian. Sự chỉ trích, sự cáo buộc của họ sẽ chấm dứt. Các thế lực của kẻ thù đang tập hợp cho trận chiến. Những cuộc xung đột khắc nghiệt đang ở trước mặt chúng ta. Hãy hiệp lại, hỡi anh chị em tôi, hãy hiệp lại. Hãy hiệp một với Đấng Christ. 'Chớ nói: Một sự liên minh...; đừng sợ điều họ sợ, cũng đừng kinh hãi. Hãy tôn Đức Chúa Trời vạn quân làm thánh; hãy để Ngài là điều các ngươi kính sợ, là nỗi kinh khiếp của các ngươi. Ngài sẽ là nơi thánh; nhưng Ngài cũng sẽ là hòn đá vấp chân và vầng đá gây nên vấp phạm cho cả hai nhà của Israel, là cái bẫy và cái lưới cho dân cư Giê-ru-sa-lem. Nhiều người trong họ sẽ vấp ngã, té nhào, bị bẻ gãy, mắc bẫy và bị bắt.'</w:t>
      </w:r>
    </w:p>
    <w:p>
      <w:pPr>
        <w:pStyle w:val="ArticleScripture"/>
        <w:jc w:val="left"/>
      </w:pPr>
      <w:r>
        <w:rPr>
          <w:rFonts w:ascii="Times New Roman" w:hAnsi="Times New Roman" w:eastAsia="Times New Roman" w:cs="Times New Roman"/>
        </w:rPr>
        <w:t>Thế giới là một sân khấu. Các diễn viên, tức những cư dân của nó, đang chuẩn bị diễn vai của mình trong vở kịch lớn cuối cùng. Đức Chúa Trời bị người ta quên lãng. Trong khối quần chúng nhân loại không có sự hiệp nhất, ngoại trừ khi người ta liên kết nhau để hoàn thành những mục đích ích kỷ của mình. Đức Chúa Trời đang nhìn xem. Những mục đích của Ngài đối với những kẻ phản nghịch sẽ được thành tựu. Thế giới không hề được trao vào tay loài người, dẫu Đức Chúa Trời đang cho phép những yếu tố hỗn loạn và rối ren nắm quyền trong một thời gian. Một quyền lực từ bên dưới đang hoạt động để đưa đến những cảnh lớn cuối cùng của vở kịch—Sa-tan đến như Đấng Christ, và hành động với mọi sự lừa dối của sự gian ác nơi những kẻ đang ràng buộc nhau trong các hội kín. Những ai chiều theo ham muốn liên minh đang thực hiện các kế hoạch của kẻ thù. Nguyên nhân sẽ kéo theo hệ quả.</w:t>
      </w:r>
    </w:p>
    <w:p>
      <w:pPr>
        <w:pStyle w:val="ArticleScripture"/>
        <w:jc w:val="left"/>
      </w:pPr>
      <w:r>
        <w:rPr>
          <w:rFonts w:ascii="Times New Roman" w:hAnsi="Times New Roman" w:eastAsia="Times New Roman" w:cs="Times New Roman"/>
        </w:rPr>
        <w:t>“Sự gian ác đã gần đạt đến mức tột cùng. Sự hỗn loạn bao trùm thế giới, và một nỗi kinh hoàng lớn sắp giáng xuống loài người. Hồi kết đã rất gần. Chúng ta, những người biết lẽ thật, nên chuẩn bị cho điều sắp ập xuống thế giới như một sự bất ngờ choáng ngợp.” Review and Herald, ngày 10 tháng 9 năm 1903.</w:t>
      </w:r>
    </w:p>
    <w:p>
      <w:pPr>
        <w:pStyle w:val="ArticleBody"/>
        <w:jc w:val="left"/>
      </w:pPr>
      <w:r>
        <w:rPr>
          <w:rFonts w:ascii="Times New Roman" w:hAnsi="Times New Roman" w:eastAsia="Times New Roman" w:cs="Times New Roman"/>
        </w:rPr>
        <w:t>Hồi giáo thuộc tai họa thứ ba sắp tấn công "hàng nghìn thành phố" và Phục Lâm giáo kiểu La-ô-đi-xê không hề ý thức về sự hủy diệt sắp xảy ra. Trong khoảng thời gian khi liên minh gian ác của Ê-sai đang hoàn thành công việc của nó, có một "quyền lực từ bên dưới" của Sa-tan đang "hoạt động để đưa đến những cảnh lớn cuối cùng của vở kịch", và những điều này đến như một "sự bất ngờ choáng ngợp". Sự điên loạn nhắm vào Trump là do một quyền lực từ bên dưới gây ra. Nó là một thành phần của những cảnh cuối cùng trong lịch sử của trái đất.</w:t>
      </w:r>
    </w:p>
    <w:p>
      <w:pPr>
        <w:pStyle w:val="ArticleBody"/>
        <w:jc w:val="left"/>
      </w:pPr>
      <w:r>
        <w:rPr>
          <w:rFonts w:ascii="Times New Roman" w:hAnsi="Times New Roman" w:eastAsia="Times New Roman" w:cs="Times New Roman"/>
        </w:rPr>
        <w:t>Điều này không nên được hiểu là sự ủng hộ ông Trump; đây đơn giản là Lời Đức Chúa Trời, vốn không bao giờ thất bại. Trong thời kỳ đóng ấn cho một trăm bốn mươi bốn nghìn, Đức Chúa Trời đang tuôn đổ quyền năng Ngài từ trên cao, trong khi Sa-tan đang thi hành quyền lực của hắn từ bên dưới.</w:t>
      </w:r>
    </w:p>
    <w:p>
      <w:pPr>
        <w:pStyle w:val="ArticleScripture"/>
        <w:jc w:val="left"/>
      </w:pPr>
      <w:r>
        <w:rPr>
          <w:rFonts w:ascii="Times New Roman" w:hAnsi="Times New Roman" w:eastAsia="Times New Roman" w:cs="Times New Roman"/>
        </w:rPr>
        <w:t>“Nếu chúng ta muốn có được tinh thần và quyền năng của sứ điệp của thiên sứ thứ ba, chúng ta phải trình bày luật pháp và Phúc Âm cùng nhau, vì chúng đi đôi với nhau. Trong khi một quyền lực từ bên dưới đang khuấy động những con cái bội nghịch để làm cho luật pháp của Đức Chúa Trời trở nên vô hiệu và chà đạp lẽ thật rằng Đấng Christ là sự công bình của chúng ta, thì một quyền năng từ trên cao đang cảm động tấm lòng của những người trung thành, để tôn cao luật pháp và tôn cao Đức Chúa Giê-su như một Đấng Cứu Rỗi trọn vẹn. Nếu quyền năng thiêng liêng không được đem vào trong kinh nghiệm của dân sự của Đức Chúa Trời, những lý thuyết và ý tưởng sai lầm sẽ bắt giam tâm trí, Đấng Christ và sự công bình của Ngài sẽ bị loại khỏi kinh nghiệm của nhiều người, và đức tin của họ sẽ không có quyền năng cũng không có sự sống.” Gospel Workers, 161.</w:t>
      </w:r>
    </w:p>
    <w:p>
      <w:pPr>
        <w:pStyle w:val="ArticleBody"/>
        <w:jc w:val="left"/>
      </w:pPr>
      <w:r>
        <w:rPr>
          <w:rFonts w:ascii="Times New Roman" w:hAnsi="Times New Roman" w:eastAsia="Times New Roman" w:cs="Times New Roman"/>
        </w:rPr>
        <w:t>Sự biểu hiện quyền lực của Sa-tan diễn ra trước và dẫn đến đạo luật Chủ nhật sắp được ban hành là hình bóng cho đỉnh điểm quyền lực của Sa-tan sẽ diễn ra vào thời điểm đạo luật Chủ nhật sắp được ban hành.</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Động lực hiện đang xuất phát từ bên dưới và thể hiện các hoạt động của nó qua các đại diện theo chủ nghĩa toàn cầu của con rồng tại Hoa Kỳ, sẽ được tái hiện trong các quốc gia trên thế giới sau khi luật Chủ nhật xuất hiện. Ngay lúc này, các quốc gia trên thế giới cũng đang bộc lộ cùng một sự điên rồ siêu nhiên về Trump.</w:t>
      </w:r>
    </w:p>
    <w:p>
      <w:pPr>
        <w:pStyle w:val="ArticleScripture"/>
        <w:jc w:val="left"/>
      </w:pPr>
      <w:r>
        <w:rPr>
          <w:rFonts w:ascii="Times New Roman" w:hAnsi="Times New Roman" w:eastAsia="Times New Roman" w:cs="Times New Roman"/>
        </w:rPr>
        <w:t>"Các quốc gia khác sẽ noi gương Hoa Kỳ. Mặc dù Hoa Kỳ đi đầu, nhưng cùng một cuộc khủng hoảng sẽ xảy đến với dân chúng ta ở khắp nơi trên thế giới." Testimonies, tập 6, 395.</w:t>
      </w:r>
    </w:p>
    <w:p>
      <w:pPr>
        <w:pStyle w:val="ArticleBody"/>
        <w:jc w:val="left"/>
      </w:pPr>
      <w:r>
        <w:rPr>
          <w:rFonts w:ascii="Times New Roman" w:hAnsi="Times New Roman" w:eastAsia="Times New Roman" w:cs="Times New Roman"/>
        </w:rPr>
        <w:t>Điều mà những người Cộng hòa ở Hoa Kỳ gọi là sự điên rồ của phe Dân chủ trong sự phản đối vô lý của họ đối với Trump, thực ra là sự biểu hiện siêu nhiên của quyền lực Sa-tan, ứng nghiệm Đa-ni-ên đoạn 11, câu 2. Trump, vị tổng thống thứ sáu kể từ thời kỳ cuối cùng vào năm 1989, được định sẽ “khuấy động” (đánh thức) những người theo chủ nghĩa toàn cầu có xu hướng xã hội chủ nghĩa trên toàn thế giới. Sự thù ghét nhắm vào ông là điều siêu nhiên, và nó báo trước sự bộc lộ quyền lực Sa-tan sẽ đến với mức độ lớn hơn vào thời điểm luật Chủ nhật sắp tới.</w:t>
      </w:r>
    </w:p>
    <w:p>
      <w:pPr>
        <w:pStyle w:val="ArticleBody"/>
        <w:jc w:val="left"/>
      </w:pPr>
      <w:r>
        <w:rPr>
          <w:rFonts w:ascii="Times New Roman" w:hAnsi="Times New Roman" w:eastAsia="Times New Roman" w:cs="Times New Roman"/>
        </w:rPr>
        <w:t>Sự bộc lộ quyền lực từ bên dưới, theo lời dẫn của Bà White, diễn ra trong thời kỳ liên minh gian ác mà Ê-sai cảnh báo ở chương tám, và trong giai đoạn đó việc đóng ấn dân của Đức Chúa Trời đang diễn ra.</w:t>
      </w:r>
    </w:p>
    <w:p>
      <w:pPr>
        <w:pStyle w:val="ArticleScripture"/>
        <w:jc w:val="left"/>
      </w:pPr>
      <w:r>
        <w:rPr>
          <w:rFonts w:ascii="Times New Roman" w:hAnsi="Times New Roman" w:eastAsia="Times New Roman" w:cs="Times New Roman"/>
        </w:rPr>
        <w:t>Hãy buộc chặt lời chứng, niêm phong luật pháp giữa các môn đồ của ta. Ê-sai 8:16.</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Những cảnh tượng đáng sợ mang tính siêu nhiên sẽ sớm được bày tỏ trên bầu trời, như dấu hiệu của quyền năng làm phép lạ của quỷ dữ. Các tà linh sẽ đi đến các vua chúa trên đất và khắp thế gian, để trói buộc họ trong sự lừa dối, và thúc đẩy họ hiệp cùng Sa-tan trong cuộc chiến sau cùng chống lại chính quyền của thiên đàng. Qua những phương tiện ấy, cả kẻ cầm quyền lẫn thần dân đều sẽ bị lừa dối như nhau. Sẽ có những người xuất hiện, giả mạo chính Đấng Christ, và đòi những danh xưng cùng sự thờ phượng vốn thuộc về Đấng Cứu Chuộc của thế gian. Họ sẽ làm những phép lạ chữa bệnh kỳ diệu và tuyên bố có các khải thị từ trời, trái ngược với lời chứng của Kinh Thánh.</w:t>
      </w:r>
    </w:p>
    <w:p>
      <w:pPr>
        <w:pStyle w:val="ArticleScripture"/>
        <w:jc w:val="left"/>
      </w:pPr>
      <w:r>
        <w:rPr>
          <w:rFonts w:ascii="Times New Roman" w:hAnsi="Times New Roman" w:eastAsia="Times New Roman" w:cs="Times New Roman"/>
        </w:rPr>
        <w:t>Như màn cao trào trong vở kịch vĩ đại của sự lừa dối, chính Sa-tan sẽ mạo nhận làm Đấng Christ. Hội thánh từ lâu đã tuyên xưng trông đợi sự tái lâm của Đấng Cứu Thế như sự viên mãn của niềm hy vọng mình. Giờ đây kẻ dối trá vĩ đại sẽ khiến người ta tưởng rằng Đấng Christ đã đến. Tại nhiều nơi trên thế giới, Sa-tan sẽ tỏ mình giữa loài người như một hữu thể oai nghi với sự rực rỡ chói lòa, giống với mô tả về Con Đức Chúa Trời do Giăng ghi lại trong sách Khải Huyền. Khải Huyền 1:13-15. Vinh quang bao phủ hắn không gì mắt phàm từng thấy có thể sánh bằng. Tiếng reo mừng chiến thắng vang dội trong không trung: ‘Đấng Christ đã đến! Đấng Christ đã đến!’ Dân chúng sấp mình thờ lạy trước mặt hắn, còn hắn giơ tay lên và ban phước cho họ, như Đấng Christ đã chúc phước cho các môn đồ khi Ngài còn ở trên đất. Giọng hắn dịu nhẹ, trầm lắng, nhưng đầy du dương. Với giọng điệu hiền hòa, cảm thông, hắn trình bày một số lẽ thật thiên thượng đầy ân điển giống như những điều Đấng Cứu Thế đã phán; hắn chữa lành bệnh tật cho dân chúng, rồi, trong vai mạo nhận là Đấng Christ, hắn tuyên bố đã đổi ngày Sa-bát thành Chủ nhật, và truyền cho mọi người tôn thánh ngày mà hắn đã ban phước. Hắn tuyên bố rằng những ai kiên trì giữ thánh ngày thứ bảy là đang phạm thượng danh hắn vì từ chối lắng nghe các thiên sứ của hắn được sai đến với ánh sáng và lẽ thật. Đó là sự lừa dối mạnh mẽ, gần như áp đảo. Giống như những người Sa-ma-ri đã bị Si-môn thuật sĩ lừa dối, đám đông, từ nhỏ đến lớn, đều nghe theo những phù phép ấy, mà nói: Đây là ‘quyền năng vĩ đại của Đức Chúa Trời.’ Công vụ 8:10.</w:t>
      </w:r>
    </w:p>
    <w:p>
      <w:pPr>
        <w:pStyle w:val="ArticleScripture"/>
        <w:jc w:val="left"/>
      </w:pPr>
      <w:r>
        <w:rPr>
          <w:rFonts w:ascii="Times New Roman" w:hAnsi="Times New Roman" w:eastAsia="Times New Roman" w:cs="Times New Roman"/>
        </w:rPr>
        <w:t>Nhưng dân sự của Đức Chúa Trời sẽ không bị lừa dối. Giáo lý của Đấng Christ giả này không phù hợp với Kinh Thánh. Y ban phước cho những kẻ thờ lạy con thú và hình tượng của nó, chính hạng người mà Kinh Thánh tuyên bố rằng cơn thịnh nộ không pha lẫn của Đức Chúa Trời sẽ đổ xuống.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hai mươi bảy</dc:title>
  <dc:subject>Làm sáng tỏ những đặc điểm tiên tri của liên minh tà ác: Nhận định từ sách Ê-sai</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