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một trăm bốn mươi ba</w:t>
      </w:r>
    </w:p>
    <w:p>
      <w:pPr>
        <w:pStyle w:val="ArticleSubtitle"/>
        <w:jc w:val="left"/>
      </w:pPr>
      <w:r>
        <w:rPr>
          <w:rFonts w:ascii="Arial" w:hAnsi="Arial" w:eastAsia="Arial" w:cs="Arial"/>
        </w:rPr>
        <w:t>Vén màn những mô thức tiên tri: Vị tổng thống cuối cùng và hình tượng của con thú</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Vương quốc đầu tiên theo lời tiên tri Kinh Thánh là Ba-by-lôn, và trong lời chứng tiên tri về Ba-by-lôn, vị vua đầu tiên và vị vua cuối cùng đã được dùng một cách cụ thể và có chủ ý như những biểu tượng tiên tri. Trong vương quốc thứ hai là Mê-đi Ba Tư, hai vị vua đầu tiên—trong đó có một vị là vua đã ban hành sắc lệnh thứ nhất trong ba sắc lệnh cho phép Y-sơ-ra-ên cổ đại trở về Giê-ru-sa-lem—cùng với hai vị vua kế tiếp, là những người ban hành sắc lệnh thứ hai và thứ ba, đều được chỉ rõ. Tương tự, vị vua hùng mạnh, tức A-lịch-sơn Đại đế, cùng các tướng lĩnh và các vua nối tiếp trong lịch sử của vương quốc thứ ba là Hy Lạp, cũng được nêu rõ trong lời tiên tri. Vương quốc thứ tư là La Mã ngoại giáo đề cập một cách cụ thể đến các nhà cầm quyền và các hoàng đế của vương quốc ấy.</w:t>
      </w:r>
    </w:p>
    <w:p>
      <w:pPr>
        <w:pStyle w:val="ArticleBody"/>
        <w:jc w:val="left"/>
      </w:pPr>
      <w:r>
        <w:rPr>
          <w:rFonts w:ascii="Times New Roman" w:hAnsi="Times New Roman" w:eastAsia="Times New Roman" w:cs="Times New Roman"/>
        </w:rPr>
        <w:t>Toàn thể các vua của Y-sơ-ra-ên, thuộc cả vương quốc phía bắc lẫn phía nam, đều đã được chỉ đích danh, và tất cả đều là những biểu tượng trong Lời tiên tri của Đức Chúa Trời, cũng như các vua A-si-ri và các Pharaon của Ai Cập. Ý niệm rằng Lời tiên tri của Đức Chúa Trời thực sự sẽ nhắm đến các tổng thống của Hợp Chúng Quốc Hoa Kỳ có thể nghe như điều xa vời đối với những kẻ có mắt mà không nhận biết, có tai mà không hiểu. Nhưng lại càng vô lý hơn khi nghĩ rằng Đức Chúa Trời sẽ không nhắm đến các tổng thống của con thú từ đất trong Khải Huyền đoạn mười ba, bởi lẽ chính nó là điểm quy chiếu chủ yếu cho các lời tiên tri về những ngày sau rốt.</w:t>
      </w:r>
    </w:p>
    <w:p>
      <w:pPr>
        <w:pStyle w:val="ArticleBody"/>
        <w:jc w:val="left"/>
      </w:pPr>
      <w:r>
        <w:rPr>
          <w:rFonts w:ascii="Times New Roman" w:hAnsi="Times New Roman" w:eastAsia="Times New Roman" w:cs="Times New Roman"/>
        </w:rPr>
        <w:t>Vị tổng thống sau rốt của Hợp Chúng Quốc Hoa Kỳ, theo lẽ tất yếu về phương diện tiên tri, sẽ được tiền trưng bởi vị tổng thống đầu tiên của Hợp Chúng Quốc Hoa Kỳ. Là vị tổng thống thuộc Đảng Cộng hòa sau rốt, ông, theo lẽ tất yếu về phương diện tiên tri, sẽ được tiền trưng bởi vị tổng thống thuộc Đảng Cộng hòa đầu tiên. Là vị tổng thống sau rốt trong lịch sử của phong trào cải cách sau rốt, ông cũng đã được tiền trưng bởi vị tổng thống đầu tiên của thời kỳ tiên tri ấy. Là vị tổng thống sẽ cầm quyền trong cuộc Thế chiến sau rốt, tức Thế chiến thứ ba, ông cũng sẽ được tiền trưng bởi các tổng thống đã cầm quyền trong Thế chiến thứ nhất và Thế chiến thứ hai.</w:t>
      </w:r>
    </w:p>
    <w:p>
      <w:pPr>
        <w:pStyle w:val="ArticleBody"/>
        <w:jc w:val="left"/>
      </w:pPr>
      <w:r>
        <w:rPr>
          <w:rFonts w:ascii="Times New Roman" w:hAnsi="Times New Roman" w:eastAsia="Times New Roman" w:cs="Times New Roman"/>
        </w:rPr>
        <w:t>Ba cuộc Chiến tranh Thế giới, tất cả đều diễn ra trong lịch sử Hoa Kỳ, đại diện cho một sự áp dụng ba lần của lời tiên tri. Cuộc Chiến tranh Thế giới thứ ba, mà Joe Biden hiện đang dẫn dắt hành tinh Trái Đất bước vào, đã được làm hình bóng bởi Chiến tranh Thế giới thứ nhất và Chiến tranh Thế giới thứ hai. Đồng thời, Biden đang dẫn dắt Hợp Chúng Quốc Hoa Kỳ vào một cuộc Nội chiến thứ hai. Trong những tháng tới, các diễn tiến mang tính tiên tri liên hệ với cuộc Nội chiến thứ hai và cuộc Chiến tranh Thế giới thứ ba sẽ chỉ càng leo thang, như một người đàn bà đang chuyển dạ.</w:t>
      </w:r>
    </w:p>
    <w:p>
      <w:pPr>
        <w:pStyle w:val="ArticleBody"/>
        <w:jc w:val="left"/>
      </w:pPr>
      <w:r>
        <w:rPr>
          <w:rFonts w:ascii="Times New Roman" w:hAnsi="Times New Roman" w:eastAsia="Times New Roman" w:cs="Times New Roman"/>
        </w:rPr>
        <w:t>Câu nói nổi tiếng gắn với giai đoạn leo thang khủng hoảng của Thế chiến II, của Martin Niemoller, một nhà thần học và mục sư thuộc Giáo hội Luther người Đức, là: “Trước hết, họ đến bắt những người xã hội chủ nghĩa, và tôi đã không lên tiếng — vì tôi không phải là người xã hội chủ nghĩa. Sau đó họ đến bắt những người hoạt động công đoàn, và tôi đã không lên tiếng — vì tôi không phải là người hoạt động công đoàn. Sau đó họ đến bắt người Do Thái, và tôi đã không lên tiếng — vì tôi không phải là người Do Thái. Sau đó họ đến bắt tôi — và không còn ai lên tiếng vì tôi nữa.” Khi thời gian vẫn tiếp tục trôi đi, chúng ta sẽ nhìn lại giai đoạn lịch sử hiện nay và nhận ra rằng những hành động đang diễn ra bây giờ thực sự là những bước khởi đầu của các cuộc chiến cuối cùng trong lịch sử tiên tri.</w:t>
      </w:r>
    </w:p>
    <w:p>
      <w:pPr>
        <w:pStyle w:val="ArticleBody"/>
        <w:jc w:val="left"/>
      </w:pPr>
      <w:r>
        <w:rPr>
          <w:rFonts w:ascii="Times New Roman" w:hAnsi="Times New Roman" w:eastAsia="Times New Roman" w:cs="Times New Roman"/>
        </w:rPr>
        <w:t>Trong giai đoạn tiên tri được biểu trưng từ năm 1776 đến 1798, khi Tuyên ngôn Độc lập, Hiến pháp và các Đạo luật Ngoại kiều và Bạo loạn là những cột mốc, thì lịch sử từ ngày 11 tháng 9 năm 2001 cho đến khi Hoa Kỳ nói như một con rồng được biểu trưng. Ngày 11 tháng 9 năm 2001 là một bước ngoặt, và Tuyên ngôn Độc lập trùng khớp với ngày ấy. Tuyên ngôn Độc lập cũng đánh dấu Chiến tranh Cách mạng, và xác định rằng Đạo luật Yêu nước năm 2001 khởi đầu một sự lặp lại mang tính thuộc linh của cuộc chiến ấy. Từ "revolution" có nghĩa là quay trọn một vòng.</w:t>
      </w:r>
    </w:p>
    <w:p>
      <w:pPr>
        <w:pStyle w:val="ArticleBody"/>
        <w:jc w:val="left"/>
      </w:pPr>
      <w:r>
        <w:rPr>
          <w:rFonts w:ascii="Times New Roman" w:hAnsi="Times New Roman" w:eastAsia="Times New Roman" w:cs="Times New Roman"/>
        </w:rPr>
        <w:t>Trong giai đoạn từ 1776 đến 1798, Chiến tranh Cách mạng đã bác bỏ vương quyền của nước Anh, và nói chung là của mọi ông vua. Hiến pháp đặt ra những hạn chế không chỉ đối với vương quyền mà cũng dứt khoát không kém đối với quyền lực giáo hoàng. Đến năm 1798, vòng tròn (cách mạng) đã khép lại với các đạo luật được ban hành trao cho một tổng thống quyền lực mang tính vương quyền.</w:t>
      </w:r>
    </w:p>
    <w:p>
      <w:pPr>
        <w:pStyle w:val="ArticleBody"/>
        <w:jc w:val="left"/>
      </w:pPr>
      <w:r>
        <w:rPr>
          <w:rFonts w:ascii="Times New Roman" w:hAnsi="Times New Roman" w:eastAsia="Times New Roman" w:cs="Times New Roman"/>
        </w:rPr>
        <w:t>Đạo luật Yêu nước đánh dấu một cuộc cách mạng (một bánh xe) vươn tới con thú từ đất nói như rồng, nơi quyền lực giáo hoàng cũng được khôi phục. Bánh xe thứ nhất từ năm 1776 đến năm 1798 chỉ ra một cuộc cách mạng mang tính tiên tri dẫn đến việc khôi phục vương quyền, và cuộc cách mạng mà nó tiêu biểu chỉ ra một cuộc cách mạng dẫn đến việc khôi phục quyền lực giáo hoàng. Cuộc Chiến tranh Cách mạng thứ hai đã bắt đầu từ ngày 11 tháng 9 năm 2001. Nếu không thì tại sao lại gọi nó là Đạo luật Yêu nước?</w:t>
      </w:r>
    </w:p>
    <w:p>
      <w:pPr>
        <w:pStyle w:val="ArticleBody"/>
        <w:jc w:val="left"/>
      </w:pPr>
      <w:r>
        <w:rPr>
          <w:rFonts w:ascii="Times New Roman" w:hAnsi="Times New Roman" w:eastAsia="Times New Roman" w:cs="Times New Roman"/>
        </w:rPr>
        <w:t>Trước khi chúng ta bàn đến các cuộc chiến xảy ra trong lịch sử của vị tổng thống cuối cùng, chúng ta sẽ tiếp tục bàn đến các đặc tính tiên tri của hình tượng của con thú. Điều hệ trọng là phải nhận biết bối cảnh hiện hữu trong sự hình thành hình tượng của con thú, dưới triều vị tổng thống cuối cùng. Vị tổng thống ấy phải là một tổng thống thuộc Đảng Cộng Hòa, đang ở trong cuộc tranh chiến với các lực lượng liên kết với quyền lực của con rồng. Ông phải là người cuối cùng, và do đó là vị tổng thống thứ tám trong một giai đoạn có tám vị tổng thống. Trong hai thời kỳ khởi nguyên của Hợp Chúng Quốc, tức hai Đại hội Lục địa, cả hai thời kỳ đều do tám vị tổng thống đại diện, và cả hai thời kỳ đều xác định một trong tám vị tổng thống là thuộc về bảy vị. Vậy, chiếu theo hai chứng nhân ban đầu, vị tổng thống cuối cùng phải là vị tổng thống thứ tám, tức là thuộc về bảy.</w:t>
      </w:r>
    </w:p>
    <w:p>
      <w:pPr>
        <w:pStyle w:val="ArticleBody"/>
        <w:jc w:val="left"/>
      </w:pPr>
      <w:r>
        <w:rPr>
          <w:rFonts w:ascii="Times New Roman" w:hAnsi="Times New Roman" w:eastAsia="Times New Roman" w:cs="Times New Roman"/>
        </w:rPr>
        <w:t>Chỉ Donald Trump mới ứng nghiệm những yếu tố tiên tri này. Để hiểu đầy đủ bối cảnh tiên tri mà Donald Trump sắp thừa hưởng, cần hiểu rằng theo ý nghĩa tiên tri, hai cuộc Thế chiến đầu tiên được thể hiện trong Cuộc Thế chiến Thứ Ba, và những đặc điểm tiên tri của các cuộc chiến ấy cũng nói lên bối cảnh mà Trump sắp thừa hưởng. Dẫu vậy, chúng ta vẫn chưa thực hiện phép áp dụng gấp ba đối với ba cuộc Thế chiến.</w:t>
      </w:r>
    </w:p>
    <w:p>
      <w:pPr>
        <w:pStyle w:val="ArticleBody"/>
        <w:jc w:val="left"/>
      </w:pPr>
      <w:r>
        <w:rPr>
          <w:rFonts w:ascii="Times New Roman" w:hAnsi="Times New Roman" w:eastAsia="Times New Roman" w:cs="Times New Roman"/>
        </w:rPr>
        <w:t>Chiến tranh leo thang do Hồi giáo mang đến và những vấn đề tài chính kéo theo là phương tiện nhờ đó Hồi giáo của tai ương thứ ba hoàn tất vai trò của tiên tri giả trong sự hình thành ảnh tượng của con thú tại Hoa Kỳ. "Con lừa", tức tiên tri giả của Hồi giáo, chở tiên tri giả của Hoa Kỳ vào "Giê-ru-sa-lem", như con lừa đã chở Đấng Christ vào Giê-ru-sa-lem. Trên hành trình ấy, một môi trường tiên tri, vốn sản sinh các sự ứng nghiệm của những lời dự ngôn đã qua, được hình thành. Năm 1798, các Đạo luật Ngoại kiều và Kích động nổi loạn đã được "phán" vào ngay buổi khởi đầu của lịch sử con thú từ đất, vốn khởi đầu như một chiên con và kết thúc nói như một con rồng. Các Đạo luật Ngoại kiều và Kích động nổi loạn gồm bốn đạo luật.</w:t>
      </w:r>
    </w:p>
    <w:p>
      <w:pPr>
        <w:pStyle w:val="ArticleBody"/>
        <w:jc w:val="left"/>
      </w:pPr>
      <w:r>
        <w:rPr>
          <w:rFonts w:ascii="Times New Roman" w:hAnsi="Times New Roman" w:eastAsia="Times New Roman" w:cs="Times New Roman"/>
        </w:rPr>
        <w:t>Đạo luật Nhập tịch: Đạo luật này kéo dài thời hạn cư trú bắt buộc để được nhập quốc tịch Hoa Kỳ.</w:t>
      </w:r>
    </w:p>
    <w:p>
      <w:pPr>
        <w:pStyle w:val="ArticleBody"/>
        <w:jc w:val="left"/>
      </w:pPr>
      <w:r>
        <w:rPr>
          <w:rFonts w:ascii="Times New Roman" w:hAnsi="Times New Roman" w:eastAsia="Times New Roman" w:cs="Times New Roman"/>
        </w:rPr>
        <w:t>Đạo luật Bạn hữu đối với người nước ngoài: Luật này trao cho tổng thống thẩm quyền trục xuất những người không phải công dân bị coi là “nguy hiểm đối với hòa bình và an toàn của Hoa Kỳ” trong thời bình. Luật cho phép chính phủ bắt giữ và trục xuất công dân nước ngoài mà không qua thủ tục tố tụng thích đáng.</w:t>
      </w:r>
    </w:p>
    <w:p>
      <w:pPr>
        <w:pStyle w:val="ArticleBody"/>
        <w:jc w:val="left"/>
      </w:pPr>
      <w:r>
        <w:rPr>
          <w:rFonts w:ascii="Times New Roman" w:hAnsi="Times New Roman" w:eastAsia="Times New Roman" w:cs="Times New Roman"/>
        </w:rPr>
        <w:t>Đạo luật Kẻ thù Ngoại quốc: Đạo luật này trao quyền cho tổng thống giam giữ và trục xuất bất kỳ công dân nam nào của một quốc gia thù địch trong thời chiến.</w:t>
      </w:r>
    </w:p>
    <w:p>
      <w:pPr>
        <w:pStyle w:val="ArticleBody"/>
        <w:jc w:val="left"/>
      </w:pPr>
      <w:r>
        <w:rPr>
          <w:rFonts w:ascii="Times New Roman" w:hAnsi="Times New Roman" w:eastAsia="Times New Roman" w:cs="Times New Roman"/>
        </w:rPr>
        <w:t>Đạo luật Chống Nổi loạn: Gây tranh cãi nhất trong bốn đạo luật, Đạo luật Chống Nổi loạn coi việc công bố những bài viết sai sự thật, bôi nhọ hoặc ác ý nhằm vào chính phủ Hoa Kỳ hoặc các quan chức của chính phủ là hành vi phạm tội. Trên thực tế, nó đã hình sự hóa việc chỉ trích chính phủ.</w:t>
      </w:r>
    </w:p>
    <w:p>
      <w:pPr>
        <w:pStyle w:val="ArticleBody"/>
        <w:jc w:val="left"/>
      </w:pPr>
      <w:r>
        <w:rPr>
          <w:rFonts w:ascii="Times New Roman" w:hAnsi="Times New Roman" w:eastAsia="Times New Roman" w:cs="Times New Roman"/>
        </w:rPr>
        <w:t>Chiến dịch của Donald Trump chủ yếu dựa trên lời hứa hoàn tất việc "xây bức tường" mà ông đã bắt đầu trong nhiệm kỳ tổng thống trước đó. Ông đã tuyên bố rằng cuộc trục xuất lớn nhất trong lịch sử loài người sẽ diễn ra khi ông đắc cử vào năm 2024. Trump có một đặc điểm cá nhân không giống bất kỳ chính trị gia nào khác trên chính trường Mỹ. Ông giữ, hoặc ít nhất cố gắng giữ, các lời hứa tranh cử của mình. Alien and Sedition Acts là những đạo luật hoàn toàn phù hợp với lời hứa về các cuộc trục xuất của ông.</w:t>
      </w:r>
    </w:p>
    <w:p>
      <w:pPr>
        <w:pStyle w:val="ArticleBody"/>
        <w:jc w:val="left"/>
      </w:pPr>
      <w:r>
        <w:rPr>
          <w:rFonts w:ascii="Times New Roman" w:hAnsi="Times New Roman" w:eastAsia="Times New Roman" w:cs="Times New Roman"/>
        </w:rPr>
        <w:t>Một trong những cáo buộc lớn nhất của Trump nhằm vào thiết chế chính trị ăn sâu bám rễ ở Washington DC mà ông gọi là “đầm lầy” — với những chính trị gia tha hóa, vô đạo đức và bị thỏa hiệp, các quan chức quan liêu chuyên nghiệp, các cơ quan có tên viết tắt và các nhà tài chính tỷ phú — là “tin giả” được tạo ra bởi hiện thân hiện đại của Bộ Khai sáng Công cộng và Tuyên truyền của Đế chế của Hitler, mà ngày nay được gọi là MSM, truyền thông dòng chính. Các đạo luật về Người Nước Ngoài và Kích động Nổi loạn là những luật hoàn toàn phù hợp với sự căm ghét “tin giả” của ông. Chúa Giê-su luôn minh họa cái kết của một sự việc bằng phần khởi đầu của nó.</w:t>
      </w:r>
    </w:p>
    <w:p>
      <w:pPr>
        <w:pStyle w:val="ArticleBody"/>
        <w:jc w:val="left"/>
      </w:pPr>
      <w:r>
        <w:rPr>
          <w:rFonts w:ascii="Times New Roman" w:hAnsi="Times New Roman" w:eastAsia="Times New Roman" w:cs="Times New Roman"/>
        </w:rPr>
        <w:t>Tổng thống Đảng Cộng hòa đầu tiên đã bị buộc phải giải quyết một cuộc Nội chiến mà Buchanan, người tiền nhiệm thuộc Đảng Dân chủ của Lincoln, đã gây ra. Khi làm như vậy, Lincoln đã đình chỉ quyền habeas corpus. Habeas corpus là một nguyên tắc pháp lý bảo vệ quyền của cá nhân được yêu cầu tòa án xem xét việc giam giữ hoặc bỏ tù họ. Đây là một quyền pháp lý cơ bản bảo đảm rằng một người không thể bị giam giữ nếu không có lý do hợp pháp. Khi một trát habeas corpus được nộp thay mặt cho người bị giam, nó buộc chính phủ phải đưa ra trước tòa sự biện minh cho việc giam giữ đó.</w:t>
      </w:r>
    </w:p>
    <w:p>
      <w:pPr>
        <w:pStyle w:val="ArticleBody"/>
        <w:jc w:val="left"/>
      </w:pPr>
      <w:r>
        <w:rPr>
          <w:rFonts w:ascii="Times New Roman" w:hAnsi="Times New Roman" w:eastAsia="Times New Roman" w:cs="Times New Roman"/>
        </w:rPr>
        <w:t>Trong cuộc Nội chiến Hoa Kỳ, Lincoln đã đình chỉ trát habeas corpus ở một số khu vực của Hoa Kỳ như một biện pháp thời chiến. Ông lần đầu đình chỉ habeas corpus tại Maryland vào tháng 4 năm 1861, và sau đó mở rộng việc đình chỉ này đến một số khu vực của vùng Trung Tây. Biện pháp này nhằm duy trì trật tự và đàn áp sự bất đồng ở những nơi có cảm tình mạnh mẽ với phe ly khai hoặc Liên minh miền Nam (Đảng Dân chủ) và ngăn chặn sự can thiệp vào nỗ lực chiến tranh của Liên bang.</w:t>
      </w:r>
    </w:p>
    <w:p>
      <w:pPr>
        <w:pStyle w:val="ArticleBody"/>
        <w:jc w:val="left"/>
      </w:pPr>
      <w:r>
        <w:rPr>
          <w:rFonts w:ascii="Times New Roman" w:hAnsi="Times New Roman" w:eastAsia="Times New Roman" w:cs="Times New Roman"/>
        </w:rPr>
        <w:t>Việc Lincoln đình chỉ habeas corpus gây tranh cãi và đặt ra những câu hỏi hiến định quan trọng, vì nó liên quan đến việc tạm thời đình chỉ một quyền tự do dân sự cơ bản được Hiến pháp Hoa Kỳ bảo đảm. Hiến pháp cho phép đình chỉ trát habeas corpus “khi trong các trường hợp nổi loạn hoặc xâm lược, an toàn công cộng có thể đòi hỏi việc đó” (Điều I, Mục 9).</w:t>
      </w:r>
    </w:p>
    <w:p>
      <w:pPr>
        <w:pStyle w:val="ArticleBody"/>
        <w:jc w:val="left"/>
      </w:pPr>
      <w:r>
        <w:rPr>
          <w:rFonts w:ascii="Times New Roman" w:hAnsi="Times New Roman" w:eastAsia="Times New Roman" w:cs="Times New Roman"/>
        </w:rPr>
        <w:t>Lincoln biện minh rằng các hành động của mình là cần thiết để bảo vệ Liên bang và an ninh quốc gia trong thời chiến. Quốc hội đã thông qua Đạo luật Đình chỉ Habeas Corpus năm 1863, cho phép hồi tố hành động đình chỉ habeas corpus của Lincoln và quy định một số thủ tục đối với việc giam giữ quân sự. Habeas corpus dần được khôi phục trong những năm sau Nội chiến khi xung đột đi đến hồi kết, và đất nước trở lại trạng thái hòa bình.</w:t>
      </w:r>
    </w:p>
    <w:p>
      <w:pPr>
        <w:pStyle w:val="ArticleBody"/>
        <w:jc w:val="left"/>
      </w:pPr>
      <w:r>
        <w:rPr>
          <w:rFonts w:ascii="Times New Roman" w:hAnsi="Times New Roman" w:eastAsia="Times New Roman" w:cs="Times New Roman"/>
        </w:rPr>
        <w:t>Năm 1871, Tổng thống Ulysses S. Grant (thuộc Đảng Cộng hòa) cũng đã đình chỉ quyền habeas corpus tại chín quận ở Nam Carolina trong thời kỳ khủng bố của Ku Klux Klan (Đảng Dân chủ) trong Thời kỳ Tái thiết. Việc đình chỉ này nhằm chống lại bạo lực và bảo vệ các quyền dân sự của những người Mỹ gốc Phi vừa được giải phóng.</w:t>
      </w:r>
    </w:p>
    <w:p>
      <w:pPr>
        <w:pStyle w:val="ArticleBody"/>
        <w:jc w:val="left"/>
      </w:pPr>
      <w:r>
        <w:rPr>
          <w:rFonts w:ascii="Times New Roman" w:hAnsi="Times New Roman" w:eastAsia="Times New Roman" w:cs="Times New Roman"/>
        </w:rPr>
        <w:t>Năm 1942, Tổng thống Franklin D. Roosevelt (thuộc Đảng Dân chủ), trong Thế chiến II, đã ký Sắc lệnh Hành pháp 9066, cho phép cưỡng bức di dời và giam giữ những người Mỹ gốc Nhật sống ở Bờ Tây. Mặc dù về mặt kỹ thuật, điều này không đình chỉ lệnh habeas corpus, nhưng nó đã dẫn đến việc giam giữ người Mỹ gốc Nhật mà không qua thủ tục tố tụng thích đáng, và các quyền hợp pháp của họ bị xâm phạm nghiêm trọng.</w:t>
      </w:r>
    </w:p>
    <w:p>
      <w:pPr>
        <w:pStyle w:val="ArticleBody"/>
        <w:jc w:val="left"/>
      </w:pPr>
      <w:r>
        <w:rPr>
          <w:rFonts w:ascii="Times New Roman" w:hAnsi="Times New Roman" w:eastAsia="Times New Roman" w:cs="Times New Roman"/>
        </w:rPr>
        <w:t>Sau đó, vào năm 2001, Bush sau cùng (một đảng viên Cộng hòa theo chủ nghĩa toàn cầu), sau các vụ tấn công khủng bố ngày 11 tháng 9, đã cho phép việc giam giữ những người bị nghi là chiến binh đối phương tại Vịnh Guantanamo và các cơ sở khác. Việc giam giữ những người này và tình trạng pháp lý của họ đã trở thành đối tượng của các thách thức pháp lý liên quan đến habeas corpus.</w:t>
      </w:r>
    </w:p>
    <w:p>
      <w:pPr>
        <w:pStyle w:val="ArticleBody"/>
        <w:jc w:val="left"/>
      </w:pPr>
      <w:r>
        <w:rPr>
          <w:rFonts w:ascii="Times New Roman" w:hAnsi="Times New Roman" w:eastAsia="Times New Roman" w:cs="Times New Roman"/>
        </w:rPr>
        <w:t>Rồi đến năm 2021, các phiên xử về ngày 6 tháng 1 do Pelosi (một đảng viên Dân chủ) tiến hành đã tiếp tục ý tưởng về việc đình chỉ habeas corpus, tước bỏ trình tự tố tụng đúng pháp luật và áp dụng giam giữ trái hiến pháp. Các phiên xử của Pelosi năm 2021 có điểm khác biệt là đây là lần đầu tiên các quyền hợp pháp của công dân Hoa Kỳ bị gạt sang một bên vì mục đích thuần túy chính trị. Những lần khác trước đó đều có một cuộc chiến tranh hoặc cuộc nổi dậy thực sự, với các đối tượng thù địch cụ thể được xác định. Kẻ thù trong các phiên xử của Pelosi đơn giản chỉ là kẻ thù của những người theo chủ nghĩa toàn cầu được con rồng truyền cảm hứng. Điều quan trọng là nhận ra xu hướng mang tính tiên tri của những vấn đề gắn với việc lật đổ Hiến pháp, vì chính những sự kiện này đánh dấu sự hình thành của hình tượng con thú, tức là phép thử lớn đối với dân của Đức Chúa Trời.</w:t>
      </w:r>
    </w:p>
    <w:p>
      <w:pPr>
        <w:pStyle w:val="ArticleBody"/>
        <w:jc w:val="left"/>
      </w:pPr>
      <w:r>
        <w:rPr>
          <w:rFonts w:ascii="Times New Roman" w:hAnsi="Times New Roman" w:eastAsia="Times New Roman" w:cs="Times New Roman"/>
        </w:rPr>
        <w:t>Không quan trọng Pelosi có phải là nữ anh hùng của bạn hay Trump là người hùng của bạn; điều quan trọng là bạn nhận ra cuộc khủng hoảng đang đến gần và có sự chuẩn bị thích đáng. Những ai đắc thắng trong cuộc khủng hoảng sắp tới là công dân của Giê-ru-sa-lem trên trời, và mọi quyền lực đã bội đạo khỏi luật pháp của Đức Chúa Trời sắp liên hiệp lại, như người Sa-đu-sê (Đảng Dân chủ) và người Pha-ri-si (Đảng Cộng hòa) đã từng liên kết chống lại những con cái trung tín của Đức Chúa Trời, khi hình tượng của con thú được hình thành.</w:t>
      </w:r>
    </w:p>
    <w:p>
      <w:pPr>
        <w:pStyle w:val="ArticleBody"/>
        <w:jc w:val="left"/>
      </w:pPr>
      <w:r>
        <w:rPr>
          <w:rFonts w:ascii="Times New Roman" w:hAnsi="Times New Roman" w:eastAsia="Times New Roman" w:cs="Times New Roman"/>
        </w:rPr>
        <w:t>Chính công cuộc lừa dối, dù do tiên tri giả của Hồi giáo tại Hoa Kỳ hay do Tin Lành bội đạo trên toàn thế giới, sẽ dẫn đến sự hợp nhất giữa Giáo hội và Nhà nước. Bà White chỉ ra rằng sẽ có một cuộc nội chiến nữa, và rằng nó sẽ do giới ngân hàng toàn cầu và các tỷ phú, những thương nhân của Babylon hiện đại, gây ra; về phương diện tiên tri, họ chiếm một nửa trong các đại diện cho quyền lực của con rồng. Nửa còn lại là các chính trị gia chuyên nghiệp, luật sư, vua chúa và những người cầm quyền.</w:t>
      </w:r>
    </w:p>
    <w:p>
      <w:pPr>
        <w:pStyle w:val="ArticleScripture"/>
        <w:jc w:val="left"/>
      </w:pPr>
      <w:r>
        <w:rPr>
          <w:rFonts w:ascii="Times New Roman" w:hAnsi="Times New Roman" w:eastAsia="Times New Roman" w:cs="Times New Roman"/>
        </w:rPr>
        <w:t>"Ở Ấn Độ, Trung Quốc, Nga và các thành phố của Hoa Kỳ, hàng nghìn người đàn ông và phụ nữ đang chết đói. Giới nhà giàu, vì nắm quyền lực, kiểm soát thị trường. Họ thu mua với giá thấp tất cả những gì họ có thể, rồi bán lại với mức giá tăng lên rất nhiều. Điều này đồng nghĩa với nạn đói đối với các tầng lớp nghèo hơn và sẽ dẫn đến một cuộc nội chiến." Manuscript Releases, tập 5, trang 305.</w:t>
      </w:r>
    </w:p>
    <w:p>
      <w:pPr>
        <w:pStyle w:val="ArticleBody"/>
        <w:jc w:val="left"/>
      </w:pPr>
      <w:r>
        <w:rPr>
          <w:rFonts w:ascii="Times New Roman" w:hAnsi="Times New Roman" w:eastAsia="Times New Roman" w:cs="Times New Roman"/>
        </w:rPr>
        <w:t>Chiến tranh Cách mạng là một cuộc chiến theo nghĩa đen, nhưng nó tượng trưng cho một cuộc chiến chính trị được khởi phát vào ngày 11 tháng 9 năm 2001. Hiện nay Hợp chúng quốc Hoa Kỳ là một quốc gia bị chia rẽ giữa hai đảng chính trị, nhưng Lời Đức Chúa Trời chẳng bao giờ sai trật, và Lời Ngài cho biết rằng Trump sẽ tái đắc cử trong cuộc bầu cử năm 2024. Một cuộc Nội chiến, về mọi phương diện thiết thực đã được khởi sự, sẽ thực sự bùng phát chẳng bao lâu sau khi ông đắc cử, như đã xảy ra với Lincoln, vị tổng thống Cộng hòa đầu tiên. Logic nền tảng của cuộc Nội chiến mà ông sẽ thừa hưởng sẽ do giới ngân hàng toàn cầu và các thương nhân tỷ phú tạo ra, những người, ngoài nhiều điều khác, đã không ngừng làm việc để mở ra tình trạng di cư đại trà không kiểm soát trên toàn cầu, nhằm nuôi dưỡng khát vọng về lợi nhuận tài chính lớn hơn, và quan trọng hơn, nhằm loại bỏ tầng lớp trung lưu. Các thương nhân của Ba-by-lôn đang tìm cách thiết lập một hệ thống hai giai cấp gồm siêu giàu và siêu nghèo.</w:t>
      </w:r>
    </w:p>
    <w:p>
      <w:pPr>
        <w:pStyle w:val="ArticleBody"/>
        <w:jc w:val="left"/>
      </w:pPr>
      <w:r>
        <w:rPr>
          <w:rFonts w:ascii="Times New Roman" w:hAnsi="Times New Roman" w:eastAsia="Times New Roman" w:cs="Times New Roman"/>
        </w:rPr>
        <w:t>Trump sẽ là vị tổng thống chủ trì việc thiết lập hình tượng của con thú, và chính tiên tri giả của Hồi giáo sẽ buộc hình tượng ấy phải được dựng lập; và đối với những ai có mắt và có thể nhận biết, có tai và có thể hiểu, thì cuộc tấn công ngày 7 tháng 10 năm 2023 của Hồi giáo, thuộc tai họa thứ ba, nhằm vào Ít-ra-ên theo nghĩa đen, Đất Vinh Hiển cổ xưa, là một sự ứng nghiệm hiển nhiên của công việc quan phòng của tiên tri giả Hồi giáo.</w:t>
      </w:r>
    </w:p>
    <w:p>
      <w:pPr>
        <w:pStyle w:val="ArticleBody"/>
        <w:jc w:val="left"/>
      </w:pPr>
      <w:r>
        <w:rPr>
          <w:rFonts w:ascii="Times New Roman" w:hAnsi="Times New Roman" w:eastAsia="Times New Roman" w:cs="Times New Roman"/>
        </w:rPr>
        <w:t>Đảng Dân chủ, tự tôn xưng là đảng của “Đa dạng, Công bằng và Hòa nhập,” nay đang gặt hái những quả đắng từ triết lý ma quỷ mà họ cổ xúy. Kể từ ngày 7 tháng 10 năm 2023, cuộc tranh cãi giữa phe chống Israel và phe ủng hộ Israel đang làm rạn nứt sức mạnh chính trị của đảng họ khi họ tiến gần đến cuộc bầu cử năm 2024. Sự chia rẽ đã gây ra đấu đá nội bộ giữa những người ủng hộ họ, đến mức các máy bỏ phiếu điện tử bị họ can thiệp có thể không còn khả năng thao túng đủ số phiếu để vượt qua số phiếu thực tế sẽ được bỏ cho Trump. Cuộc chiến của tiên tri giả của Hồi giáo đang tạo ra những hoàn cảnh dẫn đến việc bầu Trump làm vị tổng thống thứ tám, người vốn thuộc về bảy, kể từ thời kỳ cuối cùng vào năm 1989, khi con thú từ đất dựng nên hình tượng cho con thú từ biển.</w:t>
      </w:r>
    </w:p>
    <w:p>
      <w:pPr>
        <w:pStyle w:val="ArticleBody"/>
        <w:jc w:val="left"/>
      </w:pPr>
      <w:r>
        <w:rPr>
          <w:rFonts w:ascii="Times New Roman" w:hAnsi="Times New Roman" w:eastAsia="Times New Roman" w:cs="Times New Roman"/>
        </w:rPr>
        <w:t>Triết lý “Đa dạng, Công bằng và Hòa nhập” mang tính Sa-tan là một trong những nền tảng để tái hiện cuộc phản loạn của Sôđôm và Gômôra thông qua việc thúc đẩy nghị trình LGBTQ+.</w:t>
      </w:r>
    </w:p>
    <w:p>
      <w:pPr>
        <w:pStyle w:val="ArticleScripture"/>
        <w:jc w:val="left"/>
      </w:pPr>
      <w:r>
        <w:rPr>
          <w:rFonts w:ascii="Times New Roman" w:hAnsi="Times New Roman" w:eastAsia="Times New Roman" w:cs="Times New Roman"/>
        </w:rPr>
        <w:t>Cũng vậy, như đã xảy ra trong những ngày của Lót: người ta ăn, uống, mua, bán, trồng tỉa, xây cất; nhưng chính ngày Lót ra khỏi Sô-đôm, từ trời mưa lửa và diêm sinh xuống, và hủy diệt hết thảy. Cũng sẽ như vậy trong ngày Con Người được tỏ ra. Lu-ca 17:28–30.</w:t>
      </w:r>
    </w:p>
    <w:p>
      <w:pPr>
        <w:pStyle w:val="ArticleBody"/>
        <w:jc w:val="left"/>
      </w:pPr>
      <w:r>
        <w:rPr>
          <w:rFonts w:ascii="Times New Roman" w:hAnsi="Times New Roman" w:eastAsia="Times New Roman" w:cs="Times New Roman"/>
        </w:rPr>
        <w:t>Nghị trình LGBTQ+ cũng được thể hiện như Tự hào đồng tính, và như vậy, nó đánh dấu sự sa ngã đạo đức cuối cùng của con thú từ đất, và sau đó là thế giới.</w:t>
      </w:r>
    </w:p>
    <w:p>
      <w:pPr>
        <w:pStyle w:val="ArticleScripture"/>
        <w:jc w:val="left"/>
      </w:pPr>
      <w:r>
        <w:rPr>
          <w:rFonts w:ascii="Times New Roman" w:hAnsi="Times New Roman" w:eastAsia="Times New Roman" w:cs="Times New Roman"/>
        </w:rPr>
        <w:t>Con đường của người ngay thẳng là lìa khỏi điều ác; ai giữ đường lối mình thì giữ lấy linh hồn mình. Sự kiêu ngạo đi trước sự hủy diệt, và tinh thần kiêu căng đi trước sự sa ngã. Thà có lòng khiêm nhường với kẻ hèn mọn, hơn là chia chiến lợi phẩm với kẻ kiêu ngạo. Châm ngôn 16:17-19.</w:t>
      </w:r>
    </w:p>
    <w:p>
      <w:pPr>
        <w:pStyle w:val="ArticleBody"/>
        <w:jc w:val="left"/>
      </w:pPr>
      <w:r>
        <w:rPr>
          <w:rFonts w:ascii="Times New Roman" w:hAnsi="Times New Roman" w:eastAsia="Times New Roman" w:cs="Times New Roman"/>
        </w:rPr>
        <w:t>Kiêu ngạo đi trước sa ngã, và kiêu ngạo đi trước sự hủy diệt. Sự bội đạo của một dân tộc sinh ra sự hủy diệt của dân tộc ấy, và biểu tượng của niềm kiêu hãnh theo chủ nghĩa toàn cầu chính là biểu tượng của sự phản loạn của Sô-đôm và Gô-mô-rơ. Sự soi dẫn liên hệ đạo luật ngày Chủ nhật sắp đến với việc Lót chỉ vừa kịp thoát khỏi sự hủy diệt của Sô-đôm, Gô-mô-rơ và các thành trong đồng bằng, vì chính dòng dõi của Lót (Am-môn và Mô-áp) là biểu tượng cho những người thoát khỏi tay giáo hoàng quyền khi đạo luật ngày Chủ nhật được ban hành.</w:t>
      </w:r>
    </w:p>
    <w:p>
      <w:pPr>
        <w:pStyle w:val="ArticleScripture"/>
        <w:jc w:val="left"/>
      </w:pPr>
      <w:r>
        <w:rPr>
          <w:rFonts w:ascii="Times New Roman" w:hAnsi="Times New Roman" w:eastAsia="Times New Roman" w:cs="Times New Roman"/>
        </w:rPr>
        <w:t>Người cũng sẽ vào xứ vinh hiển, và nhiều nước sẽ bị lật đổ; nhưng sẽ thoát khỏi tay người: Edom, Moab, và người đứng đầu của con cái Ammon. Daniel 11:41.</w:t>
      </w:r>
    </w:p>
    <w:p>
      <w:pPr>
        <w:pStyle w:val="ArticleBody"/>
        <w:jc w:val="left"/>
      </w:pPr>
      <w:r>
        <w:rPr>
          <w:rFonts w:ascii="Times New Roman" w:hAnsi="Times New Roman" w:eastAsia="Times New Roman" w:cs="Times New Roman"/>
        </w:rPr>
        <w:t>Đảng Dân chủ hiện đang tự sụp đổ, do chính tay mình. Tôi không quan tâm đến chính trị; tôi chỉ đơn giản là đối chiếu lịch sử hiện tại với bản tường thuật mang tính tiên tri. Đảng Dân chủ đã không ngừng nỗ lực để mở toang biên giới trên khắp thế giới, qua đó cho phép một làn sóng người chưa từng có và ngoài tầm kiểm soát. Các cửa xả lũ đã được mở khắp hành tinh bởi những người theo chủ nghĩa toàn cầu được con rồng truyền cảm hứng.</w:t>
      </w:r>
    </w:p>
    <w:p>
      <w:pPr>
        <w:pStyle w:val="ArticleScripture"/>
        <w:jc w:val="left"/>
      </w:pPr>
      <w:r>
        <w:rPr>
          <w:rFonts w:ascii="Times New Roman" w:hAnsi="Times New Roman" w:eastAsia="Times New Roman" w:cs="Times New Roman"/>
        </w:rPr>
        <w:t>Và con rắn phun từ miệng nó ra nước như một trận lũ đuổi theo người đàn bà, để khiến bà bị cuốn trôi bởi lũ ấy. Và đất đã giúp người đàn bà: đất mở miệng nuốt trọn dòng lũ mà con rồng đã tuôn ra từ miệng nó. Con rồng nổi giận với người đàn bà và đi gây chiến với phần còn lại của dòng dõi bà, là những người giữ các điều răn của Đức Chúa Trời và có lời chứng của Đức Chúa Giê-xu Christ. Khải Huyền 12:15-17.</w:t>
      </w:r>
    </w:p>
    <w:p>
      <w:pPr>
        <w:pStyle w:val="ArticleBody"/>
        <w:jc w:val="left"/>
      </w:pPr>
      <w:r>
        <w:rPr>
          <w:rFonts w:ascii="Times New Roman" w:hAnsi="Times New Roman" w:eastAsia="Times New Roman" w:cs="Times New Roman"/>
        </w:rPr>
        <w:t>"Phần còn lại" là một trăm bốn mươi bốn nghìn, và lịch sử của một trăm bốn mươi bốn nghìn là lịch sử bắt đầu vào ngày 11 tháng 9 năm 2001. Kể từ đó, quyền lực của con rồng đã "tuôn nước ra từ miệng nó, như một trận lụt" về mọi phía. Nước tượng trưng cho con người.</w:t>
      </w:r>
    </w:p>
    <w:p>
      <w:pPr>
        <w:pStyle w:val="ArticleScripture"/>
        <w:jc w:val="left"/>
      </w:pPr>
      <w:r>
        <w:rPr>
          <w:rFonts w:ascii="Times New Roman" w:hAnsi="Times New Roman" w:eastAsia="Times New Roman" w:cs="Times New Roman"/>
        </w:rPr>
        <w:t>Ngài lại phán cùng tôi rằng: Những dòng nước mà ngươi đã thấy, nơi dâm phụ ngồi, tức là các dân, các đoàn dân đông đảo, các nước và các thứ tiếng. Khải Huyền 17:15.</w:t>
      </w:r>
    </w:p>
    <w:p>
      <w:pPr>
        <w:pStyle w:val="ArticleBody"/>
        <w:jc w:val="left"/>
      </w:pPr>
      <w:r>
        <w:rPr>
          <w:rFonts w:ascii="Times New Roman" w:hAnsi="Times New Roman" w:eastAsia="Times New Roman" w:cs="Times New Roman"/>
        </w:rPr>
        <w:t>Chính các đại diện trên đất của quyền lực con rồng (những người theo chủ nghĩa toàn cầu) đã mở các cổng xả lũ của nạn di cư bất hợp pháp trong thời kỳ niêm ấn của một trăm bốn mươi bốn nghìn. Các “cơn lũ” của con rồng trên khắp thế giới cho thấy Chúa sắp giương cao tiêu kỳ, vào dịp luật ngày Chủ nhật sắp đến. Các cơn lũ của con rồng trong Khải Huyền đoạn mười hai đã bị con thú từ đất nuốt chửng vào buổi đầu của Hợp chúng quốc Hoa Kỳ; nhưng các cơn lũ của con rồng nay đã trở lại, qua đó đưa ra lời cảnh báo về cuộc khủng hoảng luật ngày Chủ nhật đang đến gần, vì chính khi quân thù tràn vào như nước lũ thì Đức Chúa Trời giương lên tiêu kỳ của Ngài.</w:t>
      </w:r>
    </w:p>
    <w:p>
      <w:pPr>
        <w:pStyle w:val="ArticleScripture"/>
        <w:jc w:val="left"/>
      </w:pPr>
      <w:r>
        <w:rPr>
          <w:rFonts w:ascii="Times New Roman" w:hAnsi="Times New Roman" w:eastAsia="Times New Roman" w:cs="Times New Roman"/>
        </w:rPr>
        <w:t>Trong việc phản nghịch và nói dối nghịch cùng Đức Chúa, và xa lìa Đức Chúa Trời của chúng ta, nói lời áp bức và phản loạn, toan tính và thốt ra từ lòng những lời giả dối. Và sự xét đoán bị đẩy lùi, sự công chính đứng xa; vì lẽ thật ngã gục ngoài đường, và sự công bằng không thể đi vào. Phải, lẽ thật vắng bóng; kẻ lìa bỏ điều ác bèn trở thành con mồi; và Đức Chúa thấy điều ấy, Ngài lấy làm không đẹp lòng vì chẳng có sự xét đoán. Ngài thấy chẳng có người nào, lấy làm lạ vì chẳng có ai cầu thay; bởi đó, cánh tay Ngài đem sự cứu rỗi đến cho Ngài, và sự công chính của Ngài đã nâng đỡ Ngài. Vì Ngài mặc sự công chính như giáp ngực, đội mũ trụ cứu rỗi trên đầu; Ngài khoác áo báo thù làm y phục, và phủ mình bằng lòng nhiệt thành như áo choàng. Theo việc làm của họ, Ngài sẽ báo trả tương xứng: cơn thịnh nộ cho những kẻ đối địch Ngài, sự báo oán cho kẻ thù Ngài; đến các hải đảo Ngài cũng sẽ báo trả. Vậy người ta sẽ kính sợ danh Đức Chúa từ phương tây, và vinh quang Ngài từ nơi mặt trời mọc. Khi kẻ thù kéo đến như nước lụt, Thần của Đức Chúa sẽ dựng cờ nghịch lại nó. Và Đấng Cứu Chuộc sẽ đến Si-ôn, đến với những người trong Gia-cốp trở lại khỏi sự phạm tội, Đức Chúa phán. Còn phần ta, đây là giao ước của ta với họ, Đức Chúa phán: Thần của ta ở trên ngươi, và những lời ta đã đặt trong miệng ngươi sẽ chẳng rời khỏi miệng ngươi, cũng chẳng rời khỏi miệng dòng dõi ngươi, cũng chẳng rời khỏi miệng dòng dõi của dòng dõi ngươi, Đức Chúa phán, từ nay cho đến đời đời. Ê-sai 59:13-21.</w:t>
      </w:r>
    </w:p>
    <w:p>
      <w:pPr>
        <w:pStyle w:val="ArticleBody"/>
        <w:jc w:val="left"/>
      </w:pPr>
      <w:r>
        <w:rPr>
          <w:rFonts w:ascii="Times New Roman" w:hAnsi="Times New Roman" w:eastAsia="Times New Roman" w:cs="Times New Roman"/>
        </w:rPr>
        <w:t>Ngọn cờ được giương cao khi kẻ thù ập đến như nước lũ chính là tiêu kỳ; và tiêu kỳ ấy cũng là một cờ hiệu trong Lời Đức Chúa Trời. Trong thời kỳ trước khi luật ngày Chủ nhật sắp đến, những làn sóng di dân bất hợp pháp là một dấu hiệu cho thấy thời kỳ ân điển sắp khép lại. Bối cảnh mà Ê-sai xác định khi ông nói về việc giương cao một tiêu kỳ mô tả một thời kỳ vô luật pháp, vì ông nói: “Sự xét xử bị đẩy lùi, và công lý đứng xa; vì lẽ thật vấp ngã ngoài phố, và sự ngay thẳng chẳng thể vào. Phải, lẽ thật tiêu tan; ai lìa bỏ điều ác thì trở nên mồi cho kẻ dữ; và Đức Giê-hô-va thấy vậy, Ngài lấy làm chẳng đẹp lòng, vì không có sự xét xử. Ngài thấy chẳng có người nào, và lấy làm lạ vì chẳng có ai đứng ra làm kẻ cầu thay.” Tình trạng vô chính phủ đã được những người như George Soros tài trợ, và bị các chính trị gia thuộc Đảng Dân chủ xem nhẹ, được Bà White mô tả rất thích đáng liên hệ với đoạn Ê-sai ấy.</w:t>
      </w:r>
    </w:p>
    <w:p>
      <w:pPr>
        <w:pStyle w:val="ArticleScripture"/>
        <w:jc w:val="left"/>
      </w:pPr>
      <w:r>
        <w:rPr>
          <w:rFonts w:ascii="Times New Roman" w:hAnsi="Times New Roman" w:eastAsia="Times New Roman" w:cs="Times New Roman"/>
        </w:rPr>
        <w:t>Các tòa án đã trở nên tham nhũng. Các nhà cầm quyền bị thúc đẩy bởi lòng ham lợi và sự say mê khoái lạc xác thịt. Sự vô độ đã làm mờ tối trí năng của nhiều người, đến nỗi Sa-tan gần như hoàn toàn kiểm soát họ. Các luật gia sa đọa, bị mua chuộc, bị lừa dối. Say sưa và chè chén, dục vọng, ghen tị, mọi hình thức gian dối, đều xuất hiện giữa những người thi hành luật pháp. "Công lý đứng xa: vì chân lý đã ngã trên đường phố, và sự công bằng không thể bước vào." Isaiah 59:14. Cuộc Tranh Chấp Lớn, 586.</w:t>
      </w:r>
    </w:p>
    <w:p>
      <w:pPr>
        <w:pStyle w:val="ArticleBody"/>
        <w:jc w:val="left"/>
      </w:pPr>
      <w:r>
        <w:rPr>
          <w:rFonts w:ascii="Times New Roman" w:hAnsi="Times New Roman" w:eastAsia="Times New Roman" w:cs="Times New Roman"/>
        </w:rPr>
        <w:t>Nhập cư bất hợp pháp, các phong trào vô chính phủ như Antifa (chống phát xít), và các phong trào bạo lực như Black Lives Matter, vốn dựa trên những tường thuật lịch sử bị xuyên tạc như Lý thuyết Chủng tộc Phê phán, đã được những nhà cầm quyền chính trị của con rồng ủng hộ và cổ vũ, những kẻ bị thúc đẩy bởi lòng tham tiền bạc; và các tòa án cùng các luật gia tham nhũng đã ném sự thật xuống chính con đường nơi hai chứng nhân bị sát hại trong Khải Huyền chương mười một. Con đường ấy ở trong thành của chủ nghĩa vô thần (Ai Cập) và sự vô luân (Sô-đôm), tức là thành của con rồng và các đại diện của nó. Bối cảnh được biểu lộ qua các hoa trái của Đảng Dân chủ được tiên tri mô tả như một trận lụt; và khi Sa-tan, kẻ thù của Đức Chúa Trời, mở các cửa lũ của hắn, đó là bằng chứng rằng tiêu kỳ của Đức Chúa Trời sắp được giương lên.</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Tình trạng của thế gian cho thấy rằng thời buổi rối ren đã ập đến với chúng ta. Báo chí hằng ngày đầy rẫy những dấu hiệu về một cuộc xung đột khủng khiếp trong tương lai gần. Những vụ cướp táo tợn xảy ra thường xuyên. Đình công là chuyện phổ biến. Trộm cắp và giết người diễn ra khắp nơi. Những người bị quỷ ám đang cướp đi mạng sống của đàn ông, phụ nữ và trẻ nhỏ. Con người đã mê muội trong tội lỗi, và mọi thứ ác đều lộng hành. Kẻ thù đã thành công trong việc bóp méo công lý và làm cho lòng người đầy dẫy lòng tham trục lợi. “Công lý đứng xa vời; vì lẽ thật đã ngã gục ngoài đường, và sự công bình không thể bước vào.” Ê-sai 59:14. Trong các thành phố lớn có vô số người sống trong nghèo đói và khốn khổ, gần như thiếu thốn cả thức ăn, chỗ ở và quần áo; trong khi cũng ở những thành ấy có những người có nhiều hơn cả điều lòng mình ao ước, sống xa hoa, tiêu tiền vào những căn nhà trang hoàng lộng lẫy, vào việc tô điểm bản thân, hoặc, tệ hơn nữa, vào sự thỏa mãn các dục vọng xác thịt, vào rượu chè, thuốc lá, và những thứ khác phá hủy năng lực của não bộ, làm mất thăng bằng tâm trí, và làm đồi bại linh hồn. Tiếng kêu của những con người đói khát đang thấu đến trước mặt Đức Chúa Trời, trong khi bằng mọi hình thức áp bức và trấn lột người ta đang chất chồng những tài sản khổng lồ.</w:t>
      </w:r>
    </w:p>
    <w:p>
      <w:pPr>
        <w:pStyle w:val="ArticleScripture"/>
        <w:jc w:val="left"/>
      </w:pPr>
      <w:r>
        <w:rPr>
          <w:rFonts w:ascii="Times New Roman" w:hAnsi="Times New Roman" w:eastAsia="Times New Roman" w:cs="Times New Roman"/>
        </w:rPr>
        <w:t>Vào ban đêm, tôi được kêu gọi để chứng kiến những tòa nhà vươn lên, tầng này chồng tầng kia, hướng về trời. Những tòa nhà này được bảo đảm là chống cháy, và chúng được dựng lên để tôn vinh các chủ sở hữu và những người xây dựng. Những tòa nhà ấy cứ vươn cao hơn, cao hơn nữa, và trong đó người ta dùng những vật liệu đắt giá nhất. Những người sở hữu các tòa nhà này đã không tự hỏi: “Làm thế nào chúng ta có thể tôn vinh Đức Chúa Trời cách tốt nhất?” Đức Chúa Trời không ở trong ý nghĩ của họ.</w:t>
      </w:r>
    </w:p>
    <w:p>
      <w:pPr>
        <w:pStyle w:val="ArticleScripture"/>
        <w:jc w:val="left"/>
      </w:pPr>
      <w:r>
        <w:rPr>
          <w:rFonts w:ascii="Times New Roman" w:hAnsi="Times New Roman" w:eastAsia="Times New Roman" w:cs="Times New Roman"/>
        </w:rPr>
        <w:t>Khi những tòa nhà cao ngất ấy mọc lên, các chủ nhân hân hoan với niềm kiêu hãnh tham vọng vì họ có tiền để thỏa mãn bản thân và khơi dậy lòng ghen tị của láng giềng. Phần lớn số tiền họ đầu tư như thế có được nhờ cưỡng đoạt, nhờ bóc lột người nghèo. Họ quên rằng trên trời có ghi sổ mọi giao dịch làm ăn; mọi vụ làm ăn bất công, mọi hành vi gian trá đều được ghi lại ở đó. Rồi sẽ đến lúc, trong sự gian lận và ngạo mạn của mình, con người chạm đến một giới hạn mà Chúa sẽ không cho phép họ vượt qua, và họ sẽ biết rằng lòng nhẫn nại của Đức Giê-hô-va có giới hạn.</w:t>
      </w:r>
    </w:p>
    <w:p>
      <w:pPr>
        <w:pStyle w:val="ArticleScripture"/>
        <w:jc w:val="left"/>
      </w:pPr>
      <w:r>
        <w:rPr>
          <w:rFonts w:ascii="Times New Roman" w:hAnsi="Times New Roman" w:eastAsia="Times New Roman" w:cs="Times New Roman"/>
        </w:rPr>
        <w:t>"Cảnh tượng tiếp theo hiện ra trước mắt tôi là một hồi báo động cháy. Người ta nhìn những tòa nhà cao vút, được cho là chống cháy, và nói: 'Chúng hoàn toàn an toàn.' Nhưng những tòa nhà này bị thiêu rụi như thể làm bằng hắc ín. Xe cứu hỏa không thể làm gì để ngăn chặn sự hủy diệt. Những người lính cứu hỏa không thể vận hành các xe." Lời chứng, tập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một trăm bốn mươi ba</dc:title>
  <dc:subject>Vén màn những mô thức tiên tri: Vị tổng thống cuối cùng và hình tượng của con thú</dc:subject>
  <dc:creator>Jeff Pippenger</dc:creator>
  <cp:keywords/>
  <dc:description>Generated by ArticleDigger from daniel\143_daniel.json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