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Daniel - Số 46</w:t>
      </w:r>
    </w:p>
    <w:p>
      <w:pPr>
        <w:pStyle w:val="ArticleSubtitle"/>
        <w:jc w:val="left"/>
      </w:pPr>
      <w:r>
        <w:rPr>
          <w:rFonts w:ascii="Arial" w:hAnsi="Arial" w:eastAsia="Arial" w:cs="Arial"/>
        </w:rPr>
        <w:t>Sự nghỉ ngơi và sự tươi tỉnh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2024-01-10</w:t>
      </w:r>
    </w:p>
    <w:p>
      <w:pPr>
        <w:pStyle w:val="ArticleScripture"/>
        <w:jc w:val="left"/>
      </w:pPr>
      <w:r>
        <w:rPr>
          <w:rFonts w:ascii="Times New Roman" w:hAnsi="Times New Roman" w:eastAsia="Times New Roman" w:cs="Times New Roman"/>
        </w:rPr>
        <w:t>Người sẽ dạy tri thức cho ai? Và khiến ai hiểu giáo huấn? Cho những kẻ đã dứt sữa, vừa rời khỏi vú mẹ. Vì điều răn trên điều răn, điều răn trên điều răn; dòng trên dòng, dòng trên dòng; chỗ này một ít, chỗ kia một ít. Vì bằng môi lắp bắp và bằng một thứ tiếng khác, Ngài sẽ nói với dân này. Với những kẻ mà Ngài đã phán: Đây là chốn yên nghỉ để các ngươi cho kẻ mệt mỏi được nghỉ ngơi; và đây là sự làm tươi mát; nhưng họ đã không chịu nghe. Nhưng lời của Đức Giê-hô-va đối với họ là: điều răn trên điều răn, điều răn trên điều răn; dòng trên dòng, dòng trên dòng; chỗ này một ít, chỗ kia một ít; để họ đi mà té ngửa, bị gãy vỡ, mắc bẫy và bị bắt. Cho nên, hỡi những kẻ nhạo báng, là những người cai trị dân này ở tại Giê-ru-sa-lem, hãy nghe lời của Đức Giê-hô-va. Bởi vì các ngươi đã nói: Chúng ta đã lập giao ước với sự chết, và với âm phủ chúng ta đã lập hiệp ước; khi roi vọt tràn lan đi qua, nó sẽ không đến chúng ta; vì chúng ta đã lấy sự dối trá làm nơi nương náu, và ẩn mình dưới điều giả dối. Vì vậy, Chúa Giê-hô-va phán như vầy: Kìa, ta đặt tại Si-ôn một hòn đá làm nền, một hòn đá đã được thử, một đá góc quý báu, một nền vững chắc; ai tin sẽ không vội vàng. Ta cũng sẽ lấy sự đoán xét làm dây đo, và sự công chính làm dây dọi; mưa đá sẽ quét sạch nơi nương náu của sự dối trá, và nước sẽ tràn ngập chỗ ẩn nấp. Giao ước của các ngươi với sự chết sẽ bị xóa bỏ, và sự thỏa thuận của các ngươi với âm phủ sẽ không đứng vững; khi roi vọt tràn lan đi qua, bấy giờ các ngươi sẽ bị nó giày đạp. Ê-sai 28:9-18.</w:t>
      </w:r>
    </w:p>
    <w:p>
      <w:pPr>
        <w:pStyle w:val="ArticleBody"/>
        <w:jc w:val="left"/>
      </w:pPr>
      <w:r>
        <w:rPr>
          <w:rFonts w:ascii="Times New Roman" w:hAnsi="Times New Roman" w:eastAsia="Times New Roman" w:cs="Times New Roman"/>
        </w:rPr>
        <w:t>Năm 1863, những kẻ nhạo báng cai trị Giê-ru-sa-lem bắt đầu một công cuộc từng bước nhằm che đậy những viên châu báu của Miller và thay thế chúng bằng những đồng tiền và châu báu giả. Khi làm như vậy, họ "đã lập giao ước với sự chết," họ "lấy sự dối trá" làm "nơi nương náu" và "ẩn mình" "dưới sự giả dối." Nhưng họ sẽ bị thử thách bởi sứ điệp ngày sau rốt về "sự yên nghỉ" và "sự tươi mới," mà Phi-e-rơ nói đến trong sách Công vụ.</w:t>
      </w:r>
    </w:p>
    <w:p>
      <w:pPr>
        <w:pStyle w:val="ArticleScripture"/>
        <w:jc w:val="left"/>
      </w:pPr>
      <w:r>
        <w:rPr>
          <w:rFonts w:ascii="Times New Roman" w:hAnsi="Times New Roman" w:eastAsia="Times New Roman" w:cs="Times New Roman"/>
        </w:rPr>
        <w:t>Nhưng những điều mà Đức Chúa Trời đã cho biết trước qua miệng hết thảy các đấng tiên tri của Ngài, rằng Đấng Christ phải chịu khổ, thì Ngài đã ứng nghiệm rồi. Vậy, hãy ăn năn và trở lại, để tội lỗi anh em được xóa sạch, hầu cho những thời kỳ tươi mới đến từ trước mặt Chúa; và Ngài sẽ sai Chúa Giê-su Christ, Đấng trước đây đã được rao giảng cho anh em. Trời phải tiếp nhận Ngài cho đến thời kỳ phục hồi muôn vật, điều mà Đức Chúa Trời đã phán qua miệng tất cả các đấng tiên tri thánh của Ngài từ khi thế gian bắt đầu. Vì Môi-se thật đã nói với các tổ phụ rằng: “Từ giữa anh em, Chúa là Đức Chúa Trời của anh em sẽ dấy lên cho anh em một nhà tiên tri như tôi; mọi điều Người sẽ nói với anh em, anh em phải nghe theo.” Và sẽ xảy ra rằng hễ ai không nghe nhà tiên tri ấy thì sẽ bị diệt khỏi giữa dân. Phải, tất cả các đấng tiên tri từ Sa-mu-ên trở đi, và những người theo sau, hễ ai đã nói, đều đã báo trước về những ngày này. Công vụ 3:18–24.</w:t>
      </w:r>
    </w:p>
    <w:p>
      <w:pPr>
        <w:pStyle w:val="ArticleBody"/>
        <w:jc w:val="left"/>
      </w:pPr>
      <w:r>
        <w:rPr>
          <w:rFonts w:ascii="Times New Roman" w:hAnsi="Times New Roman" w:eastAsia="Times New Roman" w:cs="Times New Roman"/>
        </w:rPr>
        <w:t>Phi-e-rơ cho biết rằng hết thảy các đấng tiên tri đều đã nói về thời kỳ tươi mới và mưa cuối mùa, và Ê-sai thì chỉ ra hạng người khước từ thời kỳ tươi mới cuối cùng diễn ra vào lúc kết thúc sự phán xét điều tra, khi tội lỗi đang được xóa sạch và mưa cuối mùa đang đổ xuống. Khi ấy, hạng người đã lập một giao ước với sự chết mà Ê-sai nói đến, theo lời Phi-e-rơ, sẽ “bị diệt khỏi giữa dân.” Bà White thường đề cập chính thời kỳ yên nghỉ và sự tươi mới mà Ê-sai nói đến.</w:t>
      </w:r>
    </w:p>
    <w:p>
      <w:pPr>
        <w:pStyle w:val="ArticleScripture"/>
        <w:jc w:val="left"/>
      </w:pPr>
      <w:r>
        <w:rPr>
          <w:rFonts w:ascii="Times New Roman" w:hAnsi="Times New Roman" w:eastAsia="Times New Roman" w:cs="Times New Roman"/>
        </w:rPr>
        <w:t>Thiên sứ hiệp lại trong việc công bố sứ điệp của thiên sứ thứ ba sẽ chiếu sáng cả trái đất bằng vinh quang của mình. Một công cuộc có phạm vi toàn cầu và quyền năng chưa từng có được báo trước ở đây. Phong trào Chờ Đợi Sự Tái Lâm trong giai đoạn 1840–44 là một sự bày tỏ vinh hiển về quyền năng của Đức Chúa Trời; sứ điệp của thiên sứ thứ nhất đã được truyền đến mọi điểm truyền giáo trên khắp thế giới, và tại một số quốc gia đã có mối quan tâm tôn giáo lớn nhất từng được chứng kiến ở bất kỳ xứ sở nào kể từ cuộc Cải chánh thế kỷ mười sáu; nhưng những điều ấy sẽ còn bị vượt trội bởi phong trào đầy uy lực dưới lời cảnh cáo sau cùng của thiên sứ thứ ba.</w:t>
      </w:r>
    </w:p>
    <w:p>
      <w:pPr>
        <w:pStyle w:val="ArticleScripture"/>
        <w:jc w:val="left"/>
      </w:pPr>
      <w:r>
        <w:rPr>
          <w:rFonts w:ascii="Times New Roman" w:hAnsi="Times New Roman" w:eastAsia="Times New Roman" w:cs="Times New Roman"/>
        </w:rPr>
        <w:t>Công việc ấy sẽ giống như công việc trong Ngày Lễ Ngũ Tuần. Như ‘mưa đầu mùa’ đã được ban, qua sự tuôn đổ của Đức Thánh Linh khi Tin Lành được khai mở, để làm nảy mầm hạt giống quý báu, thì ‘mưa cuối mùa’ sẽ được ban vào lúc kết thúc để làm chín mùa gặt. ‘Bấy giờ chúng ta sẽ biết, nếu chúng ta cứ theo để biết Chúa: Sự xuất hiện của Ngài chắc như bình minh; Ngài sẽ đến với chúng ta như mưa, như mưa đầu mùa và mưa cuối mùa trên đất.’ Ô-sê 6:3. ‘Vậy hãy vui mừng, hỡi con cái Si-ôn, và hãy hân hoan trong Chúa, Đức Chúa Trời của các ngươi; vì Ngài đã ban cho các ngươi mưa đầu mùa vừa phải, và Ngài sẽ làm cho mưa rơi xuống cho các ngươi: mưa, mưa đầu mùa và mưa cuối mùa.’ Giô-ên 2:23. ‘Trong những ngày sau rốt, Đức Chúa Trời phán: Ta sẽ đổ Thần Ta trên mọi xác thịt.’ ‘Và sẽ xảy ra rằng hễ ai kêu cầu danh Chúa thì sẽ được cứu.’ Công vụ 2:17, 21.</w:t>
      </w:r>
    </w:p>
    <w:p>
      <w:pPr>
        <w:pStyle w:val="ArticleScripture"/>
        <w:jc w:val="left"/>
      </w:pPr>
      <w:r>
        <w:rPr>
          <w:rFonts w:ascii="Times New Roman" w:hAnsi="Times New Roman" w:eastAsia="Times New Roman" w:cs="Times New Roman"/>
        </w:rPr>
        <w:t>“Công cuộc vĩ đại của phúc âm sẽ không kết thúc với sự bày tỏ quyền năng của Đức Chúa Trời kém hơn điều đã đánh dấu lúc mở đầu của nó. Những lời tiên tri đã được ứng nghiệm trong sự tuôn đổ của mưa đầu mùa vào buổi khai mở của phúc âm sẽ lại được ứng nghiệm trong mưa cuối mùa khi nó kết thúc. Đây chính là ‘những thì kỳ tươi mới’ mà sứ đồ Phi-e-rơ đã trông đợi khi ông nói: ‘Vậy, hãy ăn năn và trở lại, để tội lỗi các ngươi được xóa sạch, khi thì kỳ tươi mới đến từ trước mặt Chúa; và Ngài sẽ sai Chúa Giê-xu.’ Công Vụ 3:19, 20.” Đại Tranh Chiến, 611.</w:t>
      </w:r>
    </w:p>
    <w:p>
      <w:pPr>
        <w:pStyle w:val="ArticleBody"/>
        <w:jc w:val="left"/>
      </w:pPr>
      <w:r>
        <w:rPr>
          <w:rFonts w:ascii="Times New Roman" w:hAnsi="Times New Roman" w:eastAsia="Times New Roman" w:cs="Times New Roman"/>
        </w:rPr>
        <w:t>Sự thử thách dựa trên phương pháp của mưa muộn, được thể hiện như “dòng này trên dòng kia.” Sứ điệp thử thách được rao truyền bởi những người lính canh “nói bằng một thứ tiếng khác,” được mô tả là có “môi nói lắp.” Sứ điệp thử thách của mưa muộn sẽ được rao truyền bởi những người lính canh không được đào tạo theo phương pháp của Tin Lành bội đạo và Công giáo, mà Cơ Đốc Phục Lâm đã áp dụng trong suốt lịch sử phản nghịch của mình.</w:t>
      </w:r>
    </w:p>
    <w:p>
      <w:pPr>
        <w:pStyle w:val="ArticleScripture"/>
        <w:jc w:val="left"/>
      </w:pPr>
      <w:r>
        <w:rPr>
          <w:rFonts w:ascii="Times New Roman" w:hAnsi="Times New Roman" w:eastAsia="Times New Roman" w:cs="Times New Roman"/>
        </w:rPr>
        <w:t>Ngày ấy không còn xa, khi thử thách sẽ đến với mọi linh hồn. Dấu của con thú sẽ bị áp đặt lên chúng ta. Những người đã từng bước nhượng bộ trước các đòi hỏi của thế gian và chiều theo các tập tục thế gian sẽ không thấy khó để khuất phục trước các nhà cầm quyền, hơn là tự phơi mình cho sự nhạo báng, sỉ nhục, những đe dọa tống giam và cái chết. Cuộc đối đầu là giữa các điều răn của Đức Chúa Trời và các điều răn của loài người. Trong thời điểm này, trong Hội Thánh, vàng sẽ được tách khỏi cặn bã. Sự tin kính chân thật sẽ được phân biệt rõ ràng khỏi vẻ bề ngoài và lớp hào nhoáng của nó. Nhiều ngôi sao mà chúng ta từng ngưỡng mộ vì vẻ rực rỡ của chúng rồi sẽ tắt lịm trong bóng tối. Vỏ trấu như mây sẽ bị gió cuốn đi, ngay cả từ những nơi chúng ta chỉ thấy những sân đập đầy lúa mì tốt. Tất cả những ai khoác lên mình các đồ trang sức của Đền Thánh, nhưng không mặc lấy sự công bình của Đấng Christ, sẽ lộ ra trong nỗi hổ thẹn vì sự trần truồng của chính mình.</w:t>
      </w:r>
    </w:p>
    <w:p>
      <w:pPr>
        <w:pStyle w:val="ArticleScripture"/>
        <w:jc w:val="left"/>
      </w:pPr>
      <w:r>
        <w:rPr>
          <w:rFonts w:ascii="Times New Roman" w:hAnsi="Times New Roman" w:eastAsia="Times New Roman" w:cs="Times New Roman"/>
        </w:rPr>
        <w:t>Khi những cây không có trái bị chặt bỏ như những kẻ choán đất, khi vô số anh em giả dối bị phân biệt khỏi những người chân thật, bấy giờ những người ẩn giấu sẽ được tỏ ra, và với tiếng hô 'Hosanna' đứng vào hàng ngũ dưới ngọn cờ của Đấng Christ. Những người trước đây nhút nhát và thiếu tự tin sẽ công khai đứng về phía Đấng Christ và lẽ thật của Ngài. Những người yếu đuối và do dự nhất trong hội thánh sẽ như Đa-vít—sẵn lòng làm và dám làm. Đêm càng sâu đối với dân của Đức Chúa Trời, các vì sao càng rực rỡ. Sa-tan sẽ nghiệt ngã quấy nhiễu những người trung tín; nhưng, nhân danh Chúa Jêsus, họ sẽ thắng hơn mức thắng. Bấy giờ Hội Thánh của Đấng Christ sẽ hiện ra 'đẹp như mặt trăng, trong như mặt trời, oai nghi đáng sợ như đạo binh dương cờ.'</w:t>
      </w:r>
    </w:p>
    <w:p>
      <w:pPr>
        <w:pStyle w:val="ArticleScripture"/>
        <w:jc w:val="left"/>
      </w:pPr>
      <w:r>
        <w:rPr>
          <w:rFonts w:ascii="Times New Roman" w:hAnsi="Times New Roman" w:eastAsia="Times New Roman" w:cs="Times New Roman"/>
        </w:rPr>
        <w:t>Những hạt giống lẽ thật đang được gieo bởi các nỗ lực truyền giáo rồi sẽ nảy mầm, nở hoa và kết trái. Những linh hồn sẽ tiếp nhận lẽ thật, họ sẽ chịu đựng hoạn nạn và ngợi khen Đức Chúa Trời vì được chịu khổ vì Chúa Giê-su. “Trong thế gian, các ngươi sẽ có hoạn nạn; nhưng hãy vững lòng, Ta đã thắng thế gian.” Khi tai vạ tràn qua khắp đất, khi cái nia đang rê sạch sân lúa của Đức Giê-hô-va, Đức Chúa Trời sẽ là sự giúp đỡ của dân Ngài. Những chiến lợi phẩm của Sa-tan có thể được tôn cao, nhưng đức tin của những người thanh sạch và thánh khiết sẽ không nao núng.</w:t>
      </w:r>
    </w:p>
    <w:p>
      <w:pPr>
        <w:pStyle w:val="ArticleScripture"/>
        <w:jc w:val="left"/>
      </w:pPr>
      <w:r>
        <w:rPr>
          <w:rFonts w:ascii="Times New Roman" w:hAnsi="Times New Roman" w:eastAsia="Times New Roman" w:cs="Times New Roman"/>
        </w:rPr>
        <w:t>Elijah đã đưa Elisha rời chiếc cày và ném lên người ông chiếc áo choàng thánh hiến của mình. Lời kêu gọi cho công việc lớn lao và trang nghiêm này đã được đưa đến những người có học thức và địa vị; nếu những người ấy xem mình là nhỏ bé trong mắt chính mình và tin cậy trọn vẹn nơi Chúa, Ngài sẽ tôn vinh họ bằng việc cho họ mang cờ hiệu của Ngài trong khải hoàn đến chiến thắng. Nhưng họ đã xa cách Đức Chúa Trời, chiều theo ảnh hưởng của thế gian, và Chúa đã khước từ họ.</w:t>
      </w:r>
    </w:p>
    <w:p>
      <w:pPr>
        <w:pStyle w:val="ArticleScripture"/>
        <w:jc w:val="left"/>
      </w:pPr>
      <w:r>
        <w:rPr>
          <w:rFonts w:ascii="Times New Roman" w:hAnsi="Times New Roman" w:eastAsia="Times New Roman" w:cs="Times New Roman"/>
        </w:rPr>
        <w:t>Nhiều người đã tôn vinh khoa học và quên mất Đức Chúa Trời của khoa học. Điều này không đúng với Hội Thánh vào những thời kỳ thuần khiết nhất.</w:t>
      </w:r>
    </w:p>
    <w:p>
      <w:pPr>
        <w:pStyle w:val="ArticleScripture"/>
        <w:jc w:val="left"/>
      </w:pPr>
      <w:r>
        <w:rPr>
          <w:rFonts w:ascii="Times New Roman" w:hAnsi="Times New Roman" w:eastAsia="Times New Roman" w:cs="Times New Roman"/>
        </w:rPr>
        <w:t>"Đức Chúa Trời sẽ làm một việc trong thời đại chúng ta mà ít ai ngờ tới. Ngài sẽ dấy lên và tôn cao giữa chúng ta những người được dạy dỗ bởi sự xức dầu của Thánh Linh Ngài hơn là bởi sự đào tạo bề ngoài của các cơ sở học thuật. Những cơ sở này không phải để bị khinh thường hay lên án; chúng được Đức Chúa Trời sắp đặt, nhưng chúng chỉ có thể trang bị về mặt bên ngoài mà thôi. Đức Chúa Trời sẽ bày tỏ rằng Ngài không lệ thuộc vào những phàm nhân học thức, tự cao." Lời chứng, tập 5, 81, 82.</w:t>
      </w:r>
    </w:p>
    <w:p>
      <w:pPr>
        <w:pStyle w:val="ArticleBody"/>
        <w:jc w:val="left"/>
      </w:pPr>
      <w:r>
        <w:rPr>
          <w:rFonts w:ascii="Times New Roman" w:hAnsi="Times New Roman" w:eastAsia="Times New Roman" w:cs="Times New Roman"/>
        </w:rPr>
        <w:t>“Tai ương tràn ngập” là một biểu tượng của luật Chủ nhật, bắt đầu vào giờ của cơn động đất lớn trong Khải Huyền đoạn mười một. Nó đại diện cho thời kỳ thử thách tiệm tiến của luật Chủ nhật.</w:t>
      </w:r>
    </w:p>
    <w:p>
      <w:pPr>
        <w:pStyle w:val="ArticleScripture"/>
        <w:jc w:val="left"/>
      </w:pPr>
      <w:r>
        <w:rPr>
          <w:rFonts w:ascii="Times New Roman" w:hAnsi="Times New Roman" w:eastAsia="Times New Roman" w:cs="Times New Roman"/>
        </w:rPr>
        <w:t>"Các quốc gia khác sẽ noi gương Hoa Kỳ. Mặc dù Hoa Kỳ đi đầu, nhưng cùng một cuộc khủng hoảng sẽ xảy đến với dân chúng ta ở khắp nơi trên thế giới." Testimonies, tập 6, 395.</w:t>
      </w:r>
    </w:p>
    <w:p>
      <w:pPr>
        <w:pStyle w:val="ArticleBody"/>
        <w:jc w:val="left"/>
      </w:pPr>
      <w:r>
        <w:rPr>
          <w:rFonts w:ascii="Times New Roman" w:hAnsi="Times New Roman" w:eastAsia="Times New Roman" w:cs="Times New Roman"/>
        </w:rPr>
        <w:t>Ngay trước khi luật Chủ nhật được áp đặt, những đồng tiền giả trong giấc mơ của Miller bị quét ra ngoài cửa sổ, cũng như những người Cơ Đốc Phục Lâm Laodicea bị nhả ra khỏi miệng Chúa. Bấy giờ hội thánh được giương cao như một kỳ hiệu, "đẹp như mặt trăng, trong như mặt trời, và oai hùng như một đạo quân giương cờ". Sứ điệp của Ê-sai, xuất phát từ "một thứ tiếng khác" và "môi lắp bắp", biểu trưng cho những người được cất nhắc và tôn cao, và được dạy dỗ bởi sự xức dầu của Thánh Linh Ngài hơn là bởi sự đào tạo bề ngoài của các cơ sở khoa học. Những kẻ say rượu của Êpraim không qua được bài thử của "dòng nọ nối dòng kia", vì sự khôn ngoan của các bậc khôn ngoan trong họ đã tiêu tan. Đối với họ, lời tiên tri đã trở nên như một cuốn sách bị niêm phong.</w:t>
      </w:r>
    </w:p>
    <w:p>
      <w:pPr>
        <w:pStyle w:val="ArticleBody"/>
        <w:jc w:val="left"/>
      </w:pPr>
      <w:r>
        <w:rPr>
          <w:rFonts w:ascii="Times New Roman" w:hAnsi="Times New Roman" w:eastAsia="Times New Roman" w:cs="Times New Roman"/>
        </w:rPr>
        <w:t>Lịch sử mà, theo Phi-e-rơ, hết thảy các tiên tri từ Sa-mu-ên trở đi đã nói đến, đưa ra nhiều minh họa về sự diệt vong của những người Cơ Đốc Phục Lâm từ chối sứ điệp mưa rào cuối mùa; nhưng đó không phải là sự chết thể xác mà họ phải chịu khi luật ngày Chủ nhật được ban hành, mà là sự chết thuộc linh kèm theo việc nhận biết thực tại bị hư mất đời đời, như được mô tả qua các trinh nữ dại, những người trong sách A-mốt thức tỉnh và nhận ra rằng mình đã bị hư mất.</w:t>
      </w:r>
    </w:p>
    <w:p>
      <w:pPr>
        <w:pStyle w:val="ArticleScripture"/>
        <w:jc w:val="left"/>
      </w:pPr>
      <w:r>
        <w:rPr>
          <w:rFonts w:ascii="Times New Roman" w:hAnsi="Times New Roman" w:eastAsia="Times New Roman" w:cs="Times New Roman"/>
        </w:rPr>
        <w:t>Nầy, những ngày đến, Chúa Giê-hô-va phán, rằng Ta sẽ giáng xuống trên đất một cơn đói kém, chẳng phải đói bánh, cũng chẳng phải khát nước, bèn là đói khát vì nghe những lời của Đức Giê-hô-va. Chúng sẽ lang thang từ biển nầy đến biển kia, từ phương bắc cho đến phương đông; chúng sẽ chạy đi chạy lại để tìm kiếm lời của Đức Giê-hô-va, nhưng không tìm được. Trong ngày đó, các trinh nữ xinh đẹp và các trai trẻ sẽ ngất lịm vì khát. Những kẻ chỉ bởi tội lỗi của Sa-ma-ri mà thề, và nói rằng: Hỡi Đan, thần ngươi hằng sống; và: Đạo của Bê-e-Sê-ba hằng sống; chính những kẻ ấy sẽ ngã xuống và chẳng hề chỗi dậy nữa. A-mốt 8:11–14.</w:t>
      </w:r>
    </w:p>
    <w:p>
      <w:pPr>
        <w:pStyle w:val="ArticleBody"/>
        <w:jc w:val="left"/>
      </w:pPr>
      <w:r>
        <w:rPr>
          <w:rFonts w:ascii="Times New Roman" w:hAnsi="Times New Roman" w:eastAsia="Times New Roman" w:cs="Times New Roman"/>
        </w:rPr>
        <w:t>Sau khi dùng biểu tượng "roi vọt tràn lan" để chỉ thời điểm của luật ngày Chủ nhật, Ê-sai đề cập đến nỗi sợ hãi và lo âu thường trực của những người đã lập giao ước với sự chết.</w:t>
      </w:r>
    </w:p>
    <w:p>
      <w:pPr>
        <w:pStyle w:val="ArticleScripture"/>
        <w:jc w:val="left"/>
      </w:pPr>
      <w:r>
        <w:rPr>
          <w:rFonts w:ascii="Times New Roman" w:hAnsi="Times New Roman" w:eastAsia="Times New Roman" w:cs="Times New Roman"/>
        </w:rPr>
        <w:t>Và giao ước của các ngươi với sự chết sẽ bị hủy bỏ, và thỏa thuận của các ngươi với âm phủ sẽ không đứng vững; khi tai họa tràn qua, bấy giờ các ngươi sẽ bị nó giày đạp. Từ khi nó khởi phát, nó sẽ bắt lấy các ngươi; vì sáng lại sáng nó sẽ đi qua, ban ngày và ban đêm; và chỉ nghe tin báo cũng đủ khiếp đảm. Ê-sai 28:18, 19.</w:t>
      </w:r>
    </w:p>
    <w:p>
      <w:pPr>
        <w:pStyle w:val="ArticleBody"/>
        <w:jc w:val="left"/>
      </w:pPr>
      <w:r>
        <w:rPr>
          <w:rFonts w:ascii="Times New Roman" w:hAnsi="Times New Roman" w:eastAsia="Times New Roman" w:cs="Times New Roman"/>
        </w:rPr>
        <w:t>Sự hiểu biết về sự gia tăng tri thức được biểu thị bởi những châu báu của Miller bấy giờ sẽ không còn sẵn có, nhưng “sự hiểu biết” về bản tường thuật của cuộc khủng hoảng luật Ngày Chủ nhật đang tiến triển sẽ cho thấy rằng giao ước của họ với sự chết đã bị hủy bỏ. Những kẻ đã ẩn mình “dưới sự giả dối” bấy giờ sẽ nhận biết rằng “Chúa Giê-hô-va” đã đặt “tại Si-ôn làm nền tảng một hòn đá, một hòn đá đã được thử, một viên đá góc quý báu, một nền tảng vững chắc”, nhưng khi ấy sẽ quá muộn. Những điều giả dối mà họ đã nấp dưới đó khi đi qua lịch sử bấy giờ sẽ bị quét sạch. Nhiều trong những lời dối trá hiển nhiên ấy có thể dễ dàng được nhận ra trong khải tượng tại Sông Ulai.</w:t>
      </w:r>
    </w:p>
    <w:p>
      <w:pPr>
        <w:pStyle w:val="ArticleBody"/>
        <w:jc w:val="left"/>
      </w:pPr>
      <w:r>
        <w:rPr>
          <w:rFonts w:ascii="Times New Roman" w:hAnsi="Times New Roman" w:eastAsia="Times New Roman" w:cs="Times New Roman"/>
        </w:rPr>
        <w:t>Những người theo Miller, phù hợp với cách họ hiểu Đa-ni-ên chương hai, đã xác định các vương quốc trong Đa-ni-ên chương tám là cùng những vương quốc được trình bày trong chương bảy. Sự khác biệt giữa hai chương là chương bảy trình bày các yếu tố chính trị của các vương quốc, còn chương tám trình bày các yếu tố tôn giáo của các vương quốc. Vì lý do này, Đa-ni-ên chương tám được mô tả bằng các thuật ngữ về đền thánh.</w:t>
      </w:r>
    </w:p>
    <w:p>
      <w:pPr>
        <w:pStyle w:val="ArticleBody"/>
        <w:jc w:val="left"/>
      </w:pPr>
      <w:r>
        <w:rPr>
          <w:rFonts w:ascii="Times New Roman" w:hAnsi="Times New Roman" w:eastAsia="Times New Roman" w:cs="Times New Roman"/>
        </w:rPr>
        <w:t>Chương tám sách Đa-ni-ên sử dụng biểu tượng của đền thánh để đại diện cho các vương quốc, nhưng mọi biểu tượng của đền thánh được trình bày trong chương đều bị làm ô uế, qua đó phân biệt tôn giáo chân thật của Đấng Christ với tôn giáo giả dối của Sa-tan. Con chiên đực là con vật được dùng làm của lễ trong đền thánh của Đức Chúa Trời, nhưng mọi của lễ trong đền thánh đều phải không tì vít. Con chiên đực trong chương tám không đủ điều kiện để được dâng làm của lễ trong đền thánh của Đức Chúa Trời, vì hai sừng của nó không giống nhau.</w:t>
      </w:r>
    </w:p>
    <w:p>
      <w:pPr>
        <w:pStyle w:val="ArticleScripture"/>
        <w:jc w:val="left"/>
      </w:pPr>
      <w:r>
        <w:rPr>
          <w:rFonts w:ascii="Times New Roman" w:hAnsi="Times New Roman" w:eastAsia="Times New Roman" w:cs="Times New Roman"/>
        </w:rPr>
        <w:t>Bấy giờ tôi ngước mắt lên, thấy kìa, có một con chiên đực đứng trước sông, có hai sừng; hai sừng đều cao, nhưng một sừng cao hơn sừng kia, và cái sừng cao hơn mọc lên sau. Đa-ni-ên 8:3.</w:t>
      </w:r>
    </w:p>
    <w:p>
      <w:pPr>
        <w:pStyle w:val="ArticleBody"/>
        <w:jc w:val="left"/>
      </w:pPr>
      <w:r>
        <w:rPr>
          <w:rFonts w:ascii="Times New Roman" w:hAnsi="Times New Roman" w:eastAsia="Times New Roman" w:cs="Times New Roman"/>
        </w:rPr>
        <w:t>Con cừu đực có hai cái sừng dài ngắn khác nhau sẽ không được chấp nhận làm lễ vật trong đền thánh của Đức Chúa Trời; nhưng biểu tượng ấy không thuộc về tôn giáo chân thật của Đức Chúa Trời, mà thuộc về tôn giáo giả mạo của Sa-tan là ngoại giáo. Vương quốc tiếp theo được tượng trưng bằng một con dê, vốn cũng là lễ vật dâng nơi đền thánh; nhưng một lần nữa, con dê ấy bị khiếm khuyết vì nó có một cái sừng ở giữa hai mắt, không có sự cân xứng của sự hoàn hảo mà một lễ vật dâng nơi đền thánh đòi hỏi.</w:t>
      </w:r>
    </w:p>
    <w:p>
      <w:pPr>
        <w:pStyle w:val="ArticleScripture"/>
        <w:jc w:val="left"/>
      </w:pPr>
      <w:r>
        <w:rPr>
          <w:rFonts w:ascii="Times New Roman" w:hAnsi="Times New Roman" w:eastAsia="Times New Roman" w:cs="Times New Roman"/>
        </w:rPr>
        <w:t>Và khi tôi đang suy ngẫm, kìa, một con dê đực từ phương tây đến, chạy ngang khắp mặt đất mà không chạm đất; và con dê ấy có một chiếc sừng nổi bật giữa hai mắt nó. Daniel 8:5.</w:t>
      </w:r>
    </w:p>
    <w:p>
      <w:pPr>
        <w:pStyle w:val="ArticleBody"/>
        <w:jc w:val="left"/>
      </w:pPr>
      <w:r>
        <w:rPr>
          <w:rFonts w:ascii="Times New Roman" w:hAnsi="Times New Roman" w:eastAsia="Times New Roman" w:cs="Times New Roman"/>
        </w:rPr>
        <w:t>Cuối cùng, sừng của con dê bị gãy và mọc ra bốn sừng, điều đó cũng khiến con dê ấy không được dùng làm của lễ trong đền thánh của Đức Chúa Trời.</w:t>
      </w:r>
    </w:p>
    <w:p>
      <w:pPr>
        <w:pStyle w:val="ArticleScripture"/>
        <w:jc w:val="left"/>
      </w:pPr>
      <w:r>
        <w:rPr>
          <w:rFonts w:ascii="Times New Roman" w:hAnsi="Times New Roman" w:eastAsia="Times New Roman" w:cs="Times New Roman"/>
        </w:rPr>
        <w:t>Vậy con dê đực trở nên rất lớn; và khi nó đã mạnh mẽ, cái sừng lớn bị gãy; và thay cho nó mọc lên bốn cái sừng đáng kể, hướng về bốn gió trời. Đa-ni-ên 8:8.</w:t>
      </w:r>
    </w:p>
    <w:p>
      <w:pPr>
        <w:pStyle w:val="ArticleBody"/>
        <w:jc w:val="left"/>
      </w:pPr>
      <w:r>
        <w:rPr>
          <w:rFonts w:ascii="Times New Roman" w:hAnsi="Times New Roman" w:eastAsia="Times New Roman" w:cs="Times New Roman"/>
        </w:rPr>
        <w:t>Đa-ni-ên chương tám mở đầu mà không nhắc đến vương quốc Ba-by-lôn bằng một biểu tượng. Ba-by-lôn, vương quốc đầu tiên trong lời tiên tri Kinh Thánh, đã được Kinh Thánh xác lập dựa trên hai lời chứng ở chương hai và chương bảy; nhưng trong chương tám, Ba-by-lôn được cố ý che giấu để nhấn mạnh khía cạnh tiên tri về việc giáo hoàng quyền nhận một vết thương chí tử rồi rốt cuộc được chữa lành. Trong giai đoạn từ khi bị vết thương chí tử cho đến khi được chữa lành, giáo hoàng quyền bị ẩn đi, hoặc bị lãng quên, về mặt tiên tri. Sự ẩn đi ấy cũng được biểu hiện qua việc vương quốc của Nebuchadnezzar bị cất bỏ rồi sau đó được khôi phục.</w:t>
      </w:r>
    </w:p>
    <w:p>
      <w:pPr>
        <w:pStyle w:val="ArticleBody"/>
        <w:jc w:val="left"/>
      </w:pPr>
      <w:r>
        <w:rPr>
          <w:rFonts w:ascii="Times New Roman" w:hAnsi="Times New Roman" w:eastAsia="Times New Roman" w:cs="Times New Roman"/>
        </w:rPr>
        <w:t>Chương tám sách Đa-ni-ên mở đầu bằng một biểu tượng trực tiếp của vương quốc thứ hai khi giới thiệu con cừu đực tượng trưng cho vương quốc Mê-đi Ba Tư, tiếp theo là con dê bại hoại tượng trưng cho vương quốc Hy Lạp. Rồi từ một trong bốn phương trời, là nơi bốn sừng của Hy Lạp đã tan rã và phân tán về đó, Đa-ni-ên thấy một cái sừng nhỏ tượng trưng cho vương quốc thứ tư là La Mã. Cái sừng nhỏ ấy đại diện cho cả hai giai đoạn của La Mã, được mô tả trong bốn câu. La Mã ngoại giáo được mô tả qua cái sừng nhỏ dưới dạng giống đực, còn La Mã giáo hoàng qua cái sừng nhỏ dưới dạng giống cái.</w:t>
      </w:r>
    </w:p>
    <w:p>
      <w:pPr>
        <w:pStyle w:val="ArticleScripture"/>
        <w:jc w:val="left"/>
      </w:pPr>
      <w:r>
        <w:rPr>
          <w:rFonts w:ascii="Times New Roman" w:hAnsi="Times New Roman" w:eastAsia="Times New Roman" w:cs="Times New Roman"/>
        </w:rPr>
        <w:t>Và từ một trong số chúng mọc lên một sừng nhỏ, nó lớn lên vô cùng, hướng về phương nam, hướng về phương đông, và hướng về miền đất đẹp đẽ. Nó lại trở nên lớn đến cả cơ binh trên trời; nó quăng một phần cơ binh và các ngôi sao xuống đất, và giày đạp chúng. Nó còn tự tôn mình lên đến cả vị thủ lĩnh của cơ binh; bởi nó mà lễ dâng hằng ngày bị cất bỏ, và đền thánh của người ấy bị quăng đổ. Vì cớ sự vi phạm, một cơ binh đã được trao cho nó chống lại lễ dâng hằng ngày; nó quăng chân lý xuống đất; nó thi hành và thịnh vượng. Daniel 8:9-12.</w:t>
      </w:r>
    </w:p>
    <w:p>
      <w:pPr>
        <w:pStyle w:val="ArticleBody"/>
        <w:jc w:val="left"/>
      </w:pPr>
      <w:r>
        <w:rPr>
          <w:rFonts w:ascii="Times New Roman" w:hAnsi="Times New Roman" w:eastAsia="Times New Roman" w:cs="Times New Roman"/>
        </w:rPr>
        <w:t>Sừng nhỏ của La Mã xuất hiện trong câu chín được thể hiện theo giống đực, rồi trong câu mười sừng nhỏ được thể hiện theo giống cái, rồi trong câu mười một sừng nhỏ được thể hiện theo giống đực, và trong câu mười hai sừng nhỏ một lần nữa được thể hiện theo giống cái.</w:t>
      </w:r>
    </w:p>
    <w:p>
      <w:pPr>
        <w:pStyle w:val="ArticleBody"/>
        <w:jc w:val="left"/>
      </w:pPr>
      <w:r>
        <w:rPr>
          <w:rFonts w:ascii="Times New Roman" w:hAnsi="Times New Roman" w:eastAsia="Times New Roman" w:cs="Times New Roman"/>
        </w:rPr>
        <w:t>Chương tám sách Daniel bỏ qua vương quốc thứ nhất; rồi hai vương quốc kế tiếp được tượng trưng bằng những thú vật của đền thánh đã bị bại hoại, và vương quốc thứ tư được tượng trưng bằng một cái sừng. Cái sừng ấy bị bại hoại về mặt tiên tri vì nó hiện ra lúc như một người nam, rồi một người nữ, rồi lại một người nam và rồi một người nữ.</w:t>
      </w:r>
    </w:p>
    <w:p>
      <w:pPr>
        <w:pStyle w:val="ArticleScripture"/>
        <w:jc w:val="left"/>
      </w:pPr>
      <w:r>
        <w:rPr>
          <w:rFonts w:ascii="Times New Roman" w:hAnsi="Times New Roman" w:eastAsia="Times New Roman" w:cs="Times New Roman"/>
        </w:rPr>
        <w:t>Người nữ chớ mặc đồ của người nam; người nam cũng chớ mặc y phục của người nữ; vì phàm ai làm như vậy đều là sự gớm ghiếc trước mặt Đức Giê-hô-va, Đức Chúa Trời của ngươi. Phục Truyền Luật Lệ Ký 22:5.</w:t>
      </w:r>
    </w:p>
    <w:p>
      <w:pPr>
        <w:pStyle w:val="ArticleBody"/>
        <w:jc w:val="left"/>
      </w:pPr>
      <w:r>
        <w:rPr>
          <w:rFonts w:ascii="Times New Roman" w:hAnsi="Times New Roman" w:eastAsia="Times New Roman" w:cs="Times New Roman"/>
        </w:rPr>
        <w:t>Biểu hiện nam tính của chiếc sừng nhỏ của La Mã ngoại giáo nằm ở các câu 9 và 11, còn biểu hiện nữ tính của chiếc sừng nhỏ của La Mã giáo hoàng nằm ở các câu 10 và 12. Giống ngữ pháp của chiếc sừng nhỏ được nhận ra khi xét các từ ngữ của Daniel trong nguyên văn, điều mà Miller không thể thấy, vì ông chỉ dùng Bảng tra cứu của Cruden, và Bảng tra cứu của Cruden không cung cấp thông tin nào về nguyên ngữ. Sự dao động của giống ngữ pháp xuyên suốt bốn câu đã được các dịch giả của Kinh Thánh King James nhận ra, và họ đã giữ nguyên các giống ngữ pháp ấy trong đoạn văn, nếu bạn biết phải tìm gì.</w:t>
      </w:r>
    </w:p>
    <w:p>
      <w:pPr>
        <w:pStyle w:val="ArticleBody"/>
        <w:jc w:val="left"/>
      </w:pPr>
      <w:r>
        <w:rPr>
          <w:rFonts w:ascii="Times New Roman" w:hAnsi="Times New Roman" w:eastAsia="Times New Roman" w:cs="Times New Roman"/>
        </w:rPr>
        <w:t>Các dịch giả đã nhận ra sự phân biệt giữa giống đực và giống cái của sừng nhỏ trong các câu chín đến mười hai, và họ biểu thị sự phân biệt đó bằng từ "it". Từ "it" được dùng cho sừng nhỏ khi nó ở thì giống cái. Xem Daniel chương tám, câu mười:</w:t>
      </w:r>
    </w:p>
    <w:p>
      <w:pPr>
        <w:pStyle w:val="ArticleScripture"/>
        <w:jc w:val="left"/>
      </w:pPr>
      <w:r>
        <w:rPr>
          <w:rFonts w:ascii="Times New Roman" w:hAnsi="Times New Roman" w:eastAsia="Times New Roman" w:cs="Times New Roman"/>
        </w:rPr>
        <w:t>Nó trở nên rất lớn, đến cả cơ binh trên trời; nó quăng xuống đất một số trong cơ binh và các ngôi sao, rồi giày đạp lên chúng. Đa-ni-ên 8:10.</w:t>
      </w:r>
    </w:p>
    <w:p>
      <w:pPr>
        <w:pStyle w:val="ArticleBody"/>
        <w:jc w:val="left"/>
      </w:pPr>
      <w:r>
        <w:rPr>
          <w:rFonts w:ascii="Times New Roman" w:hAnsi="Times New Roman" w:eastAsia="Times New Roman" w:cs="Times New Roman"/>
        </w:rPr>
        <w:t>Nó “trở nên rất lớn,” và “nó quăng xuống,” qua đó xác định sừng nhỏ là người đàn bà. Câu mười hai nói:</w:t>
      </w:r>
    </w:p>
    <w:p>
      <w:pPr>
        <w:pStyle w:val="ArticleScripture"/>
        <w:jc w:val="left"/>
      </w:pPr>
      <w:r>
        <w:rPr>
          <w:rFonts w:ascii="Times New Roman" w:hAnsi="Times New Roman" w:eastAsia="Times New Roman" w:cs="Times New Roman"/>
        </w:rPr>
        <w:t>Và một đạo binh được trao cho nó để chống lại của lễ hằng ngày vì cớ sự phạm tội; nó ném lẽ thật xuống đất; nó hành động và thành công. Đa-ni-ên 8:12.</w:t>
      </w:r>
    </w:p>
    <w:p>
      <w:pPr>
        <w:pStyle w:val="ArticleBody"/>
        <w:jc w:val="left"/>
      </w:pPr>
      <w:r>
        <w:rPr>
          <w:rFonts w:ascii="Times New Roman" w:hAnsi="Times New Roman" w:eastAsia="Times New Roman" w:cs="Times New Roman"/>
        </w:rPr>
        <w:t>Trong câu mười hai, từ “him” được thêm vào và không phản ánh chính xác cái sừng nhỏ, vì trong câu ấy cái sừng nhỏ được gọi là “it” hai lần, qua đó biểu thị giống cái. Rõ ràng các dịch giả đã nhận ra sự phân biệt về giống của Đa-ni-ên, nhưng không chắc Đa-ni-ên muốn diễn đạt điều gì, nên họ đã cố làm cho cái sừng nhỏ trong câu mang giống đực bằng cách thêm từ “him” (in nghiêng); tuy nhiên điều đó không được những lời thực sự của Đa-ni-ên chứng thực. Lời của ông xác định cái sừng nhỏ là giống cái, và “nó” (cái sừng nhỏ giống cái) ném lẽ thật xuống đất, và “nó” (cái sừng nhỏ giống cái) hành động và thành công.</w:t>
      </w:r>
    </w:p>
    <w:p>
      <w:pPr>
        <w:pStyle w:val="ArticleBody"/>
        <w:jc w:val="left"/>
      </w:pPr>
      <w:r>
        <w:rPr>
          <w:rFonts w:ascii="Times New Roman" w:hAnsi="Times New Roman" w:eastAsia="Times New Roman" w:cs="Times New Roman"/>
        </w:rPr>
        <w:t>Trong câu chín, cụm từ “một cái sừng nhỏ” ở giống đực và đại diện cho La Mã ngoại giáo. Nó xuất phát từ một trong “bốn phương gió” mà Đế quốc Hy Lạp đã tan rã thành. Trong câu ấy, phù hợp với lịch sử, La Mã ngoại giáo đã chinh phục ba khu vực địa lý khi nó chiếm vị trí trên ngai vàng của thế gian.</w:t>
      </w:r>
    </w:p>
    <w:p>
      <w:pPr>
        <w:pStyle w:val="ArticleScripture"/>
        <w:jc w:val="left"/>
      </w:pPr>
      <w:r>
        <w:rPr>
          <w:rFonts w:ascii="Times New Roman" w:hAnsi="Times New Roman" w:eastAsia="Times New Roman" w:cs="Times New Roman"/>
        </w:rPr>
        <w:t>Và từ một trong số đó mọc lên một cái sừng nhỏ, sừng ấy trở nên hết sức lớn mạnh, về phía nam, về phía đông, và về miền đất tốt đẹp. Đa-ni-ên 8:9.</w:t>
      </w:r>
    </w:p>
    <w:p>
      <w:pPr>
        <w:pStyle w:val="ArticleBody"/>
        <w:jc w:val="left"/>
      </w:pPr>
      <w:r>
        <w:rPr>
          <w:rFonts w:ascii="Times New Roman" w:hAnsi="Times New Roman" w:eastAsia="Times New Roman" w:cs="Times New Roman"/>
        </w:rPr>
        <w:t>Trong câu mười một (mà ở đó cuộc tranh cãi về “the daily” có một trong những chiến địa chính), sừng nhỏ được mô tả là “he,” “him” và “his.”</w:t>
      </w:r>
    </w:p>
    <w:p>
      <w:pPr>
        <w:pStyle w:val="ArticleScripture"/>
        <w:jc w:val="left"/>
      </w:pPr>
      <w:r>
        <w:rPr>
          <w:rFonts w:ascii="Times New Roman" w:hAnsi="Times New Roman" w:eastAsia="Times New Roman" w:cs="Times New Roman"/>
        </w:rPr>
        <w:t>Thật vậy, nó tự tôn mình lên đến cả vị trưởng của cơ binh, và bởi nó, của lễ hằng ngày đã bị cất đi, và chỗ đặt đền thánh của Ngài đã bị quăng xuống. Đa-ni-ên 8:11.</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"Mỗi nguyên tắc trong Lời Đức Chúa Trời đều có chỗ của nó; mỗi sự thật đều có ý nghĩa riêng. Và toàn bộ cấu trúc ấy, trong cả thiết kế lẫn thực hiện, làm chứng cho Tác Giả của nó. Một cấu trúc như thế, chỉ có trí tuệ của Đấng Vô Hạn mới có thể nghĩ ra hoặc tạo nên." Giáo dục, 123.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Daniel - Số 46</dc:title>
  <dc:subject>Sự nghỉ ngơi và sự tươi tỉnh</dc:subject>
  <dc:creator>Jeff Pippenger</dc:creator>
  <cp:keywords/>
  <dc:description>Generated by ArticleDigger from daniel\46_daniel.json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