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Limu Juróom-benn</w:t>
      </w:r>
    </w:p>
    <w:p>
      <w:pPr>
        <w:pStyle w:val="ArticleSubtitle"/>
        <w:jc w:val="left"/>
      </w:pPr>
      <w:r>
        <w:rPr>
          <w:rFonts w:ascii="Arial" w:hAnsi="Arial" w:eastAsia="Arial" w:cs="Arial"/>
        </w:rPr>
        <w:t>Yeyooyakim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2023-12-01</w:t>
      </w:r>
    </w:p>
    <w:p>
      <w:pPr>
        <w:pStyle w:val="ArticleBody"/>
        <w:jc w:val="left"/>
      </w:pPr>
      <w:r>
        <w:rPr>
          <w:rFonts w:ascii="Times New Roman" w:hAnsi="Times New Roman" w:eastAsia="Times New Roman" w:cs="Times New Roman"/>
        </w:rPr>
        <w:t>Téere yi ñuy wax Dañeel ak Révélation, benn téer lañu, ci benn xel mi mu ne Biibël benn téer la, buy ànd ak Kóllëre Gu Yàgg gi ak Kóllëre Gu Bees gi.</w:t>
      </w:r>
    </w:p>
    <w:p>
      <w:pPr>
        <w:pStyle w:val="ArticleScripture"/>
        <w:jc w:val="left"/>
      </w:pPr>
      <w:r>
        <w:rPr>
          <w:rFonts w:ascii="Times New Roman" w:hAnsi="Times New Roman" w:eastAsia="Times New Roman" w:cs="Times New Roman"/>
        </w:rPr>
        <w:t>“Jëfandikoo dund Yeesu, deeŋam ak dekkiwaayam, ci ni mu doon Doom Yàlla, mënul a wéral ba nop lu dul ci seede yi nekk ci Kóllëre Gu Yàgg ga. Kirist moom, feeñ na ci Kóllëre Gu Yàgg ga bu leer ni mu feeñee ci Kóllëre Gu Bees gi. Benn bi di seede ci ab Musalkat buy ñëw, te beneen bi di seede ci ab Musalkat bu ñëw ba nop, ci noonu la ko yonent yi waxe woon. Ngir man a xam bu baax pexe njot gi, war nañu a déggoo bu baax Mbind mi ci Kóllëre Gu Yàgg ga. Mooy leer gu tedd ci jamono ju weesu ju yonent yi, jiy feeñal dundug Kirist ak njàngale yi ci Kóllëre Gu Bees gi ak leer gu tar ak rafet. Kéemaan yi Yeesu def da ñuy firndeel ne mooy Yàlla; waaye firnde yi gën a doole ne mooy Njotkat adduŋa bi, dañuy gis ci waxi yonent yi ci Kóllëre Gu Yàgg ga, bu ñu ko méngale ak jaar-jaaru Kóllëre Gu Bees gi. Yeesu ne Yawut ya: ‘Seetleen Mbind yi; ndaxte ci ñoom ngeen yaakaar ne am ngeen dund gu dul jeex, te ñoom lañuy seedeel sama mbir.’ Ca jamono jooju, amul woon beneen Mbind lu dul bu Kóllëre Gu Yàgg ga; moo tax santaane bi Musalkat bi def, leer na.” Spirit of Prophecy, volume 3, 211.</w:t>
      </w:r>
    </w:p>
    <w:p>
      <w:pPr>
        <w:pStyle w:val="ArticleBody"/>
        <w:jc w:val="left"/>
      </w:pPr>
      <w:r>
        <w:rPr>
          <w:rFonts w:ascii="Times New Roman" w:hAnsi="Times New Roman" w:eastAsia="Times New Roman" w:cs="Times New Roman"/>
        </w:rPr>
        <w:t>Firnde bu gën a màgg ci kan mooy Kirist ak lan la mooy, mooy bi ñuy méngale waxi yonent yi ci Kóllëre gu Yàgg gi ak matug wax yooyu ci nettali Kóllëre gu Bees gi. Noonu itam la ci diggante téere Daniel ak Téere Pees bi.</w:t>
      </w:r>
    </w:p>
    <w:p>
      <w:pPr>
        <w:pStyle w:val="ArticleScripture"/>
        <w:jc w:val="left"/>
      </w:pPr>
      <w:r>
        <w:rPr>
          <w:rFonts w:ascii="Times New Roman" w:hAnsi="Times New Roman" w:eastAsia="Times New Roman" w:cs="Times New Roman"/>
        </w:rPr>
        <w:t>«Ci téere bi, téerey Biibël yépp daje fii te mujj fii. Fii la téereb Danyeel matale. Benn ab yoonenta la; beneen bi mooy ab peeñ.» Acts of the Apostles, 585.</w:t>
      </w:r>
    </w:p>
    <w:p>
      <w:pPr>
        <w:pStyle w:val="ArticleBody"/>
        <w:jc w:val="left"/>
      </w:pPr>
      <w:r>
        <w:rPr>
          <w:rFonts w:ascii="Times New Roman" w:hAnsi="Times New Roman" w:eastAsia="Times New Roman" w:cs="Times New Roman"/>
        </w:rPr>
        <w:t>Kàddu bi ñuy wax “complement” mooy indi ci matug njub. Matug yégle yi nekk ci Kàddug Kóllëreg Yàlla gu Yàgg gi moo doon “seede” bi gën a “rëy” ci mbóotegu Almasi. Li gën a firnde ci mbóotegu yégle yi nekk ci téereb Daniyel mooy matug yégle yooyu, ni ñu leen tektalee ci téereb Peeñug Yeesu Kirist. Yégle yi nekk ci Daniyel dañuy wéy ci téereb Peeñug Yeesu Kirist, te dañu leen indi ci matug njub ci fan yu mujj yi, bu Peeñug Yeesu Kirist ubbee baatu mbir mi.</w:t>
      </w:r>
    </w:p>
    <w:p>
      <w:pPr>
        <w:pStyle w:val="ArticleScripture"/>
        <w:jc w:val="left"/>
      </w:pPr>
      <w:r>
        <w:rPr>
          <w:rFonts w:ascii="Times New Roman" w:hAnsi="Times New Roman" w:eastAsia="Times New Roman" w:cs="Times New Roman"/>
        </w:rPr>
        <w:t>“Peñe mi mooy téere bu tëj, waaye itam mooy téere bu ubbi. Mu ngi bind xew-xew yu yéeme yu war a am ci fan yu mujj yi ci jaar-jaaru suuf sii. Jàngale yi nekk ci téere bii dëgg lañu te leer nañu, duñu yu kumpa ak yu dul man a xam. Ci moom, benn sàrtu yoon wi ci waxi yonent bi lañuy delloo, ni ko nekk ci Daniel. Yenn waxi yonent, Yàlla delloo na leen, ngir won ne fàww ñu jox leen njariñ wu mag. Boroom bi du delloo mbir yi amul solo bu réy.” Manuscript Releases, volume 9, 8.</w:t>
      </w:r>
    </w:p>
    <w:p>
      <w:pPr>
        <w:pStyle w:val="ArticleScripture"/>
        <w:jc w:val="left"/>
      </w:pPr>
      <w:r>
        <w:rPr>
          <w:rFonts w:ascii="Times New Roman" w:hAnsi="Times New Roman" w:eastAsia="Times New Roman" w:cs="Times New Roman"/>
        </w:rPr>
        <w:t>Ci ñetteelu atum ngu buur Yuda Yehooyakim di nguuru, Nebukadnesar buur Babilon dikk na Yerusalem, wër ko. Daniel 1:1.</w:t>
      </w:r>
    </w:p>
    <w:p>
      <w:pPr>
        <w:pStyle w:val="ArticleBody"/>
        <w:jc w:val="left"/>
      </w:pPr>
      <w:r>
        <w:rPr>
          <w:rFonts w:ascii="Times New Roman" w:hAnsi="Times New Roman" w:eastAsia="Times New Roman" w:cs="Times New Roman"/>
        </w:rPr>
        <w:t>Saar bu njëkk ci téereb Daniel, buñ ko seetee ni mu ware, am na bare xibaar yu yégle ci lu jëm ci yonent. Danu tàmbali sunu xalaat ci Yehoyakim.</w:t>
      </w:r>
    </w:p>
    <w:p>
      <w:pPr>
        <w:pStyle w:val="ArticleBody"/>
        <w:jc w:val="left"/>
      </w:pPr>
      <w:r>
        <w:rPr>
          <w:rFonts w:ascii="Times New Roman" w:hAnsi="Times New Roman" w:eastAsia="Times New Roman" w:cs="Times New Roman"/>
        </w:rPr>
        <w:t>Yehooyakim mooy buur bu njëkk ci ñetti buur yu mujj yi Yuda. Kon nag, moom dafa tegu ndawsi malaaka bu njëkk bi. Doomam Yehooyakin, miñu doon wax itam Yekoniya walla Koniya, dafa tegu ndawsi malaaka bu ñaareel bi. Gannaaw Yehooyakin, Sedekiyaa moo topp, moom miy buur bu mujj ci ñetti buur yu mujj yi Yuda. Sedekiyaa dafa tegu ndawsi malaaka bu ñetteel bi. Am na ay seede yu bare ci waxu Yàlla yu dëgëral ne Yehooyakim mooy misaal bu ndawsi malaaka bu njëkk bi. Lu am solo lool mooy ñu xam firnde yii, ndaxte mooy wone ne kàddu gu njëkk gi ci saaru bi njëkk ci Daniyel mi ngi jàpp ndawsi malaaka bu njëkk bi, te dëgg googu mooy ndoorte bu dëgër buy may ñu xam ne saaru bi njëkk war nañu ko dégg ni ndawsi malaaka bu njëkk bi ci Peeñu ma Ñatt-fukk. Dinañu tàmbali ci Ñaareelu Téereb Jaarale yi.</w:t>
      </w:r>
    </w:p>
    <w:p>
      <w:pPr>
        <w:pStyle w:val="ArticleScripture"/>
        <w:jc w:val="left"/>
      </w:pPr>
      <w:r>
        <w:rPr>
          <w:rFonts w:ascii="Times New Roman" w:hAnsi="Times New Roman" w:eastAsia="Times New Roman" w:cs="Times New Roman"/>
        </w:rPr>
        <w:t>Ñi ña mucc cañ, yóbbu leen ba Babylóon; fa ñu doon ay jaamam ak ay jaami doomam, ba kera yoonu nguurug Perse di tambali: ngir matal kàddug Boroom bi, bi mu waxee ci gémmiñu Yirmiya, ba keroog suuf si jotee ay Noflaayam; ndaxte lii yëpp diir ba muy nekk wéradi, dafa doon samay Noflaay, ngir matal juróom-ñaar-fukk ak fukk at. 2 Tariix ya 36:20, 21.</w:t>
      </w:r>
    </w:p>
    <w:p>
      <w:pPr>
        <w:pStyle w:val="ArticleBody"/>
        <w:jc w:val="left"/>
      </w:pPr>
      <w:r>
        <w:rPr>
          <w:rFonts w:ascii="Times New Roman" w:hAnsi="Times New Roman" w:eastAsia="Times New Roman" w:cs="Times New Roman"/>
        </w:rPr>
        <w:t>Jaamu Babilon di juróom-ñaar-fukk at moo nekkoon ngir suuf si man a am ay bésub noflaayam yi ñu ko mënuloon matal, ci déggoo gi ak Levitik ñaar-fukk ak juróom. Juróom-ñaar-fukk at yu bésub noflaay dañuy tollu ci ñeent téeméeri ak juróom-ñent-fukk at, yi Israyil gu yàgg ga wommatuloon ndigal yi nekk ci Levitik ñaar-fukk ak juróom. Ñeent téeméeri ak juróom-ñent-fukk at yu bañ ak werante ji jiituwoon na juróom-ñaar-fukk at yu jaam. Bu ñeent téeméeri ak juróom-ñent-fukk at yi jeexee, ñetti buur dañu leen di teg ci suufule Nebukadnesar.</w:t>
      </w:r>
    </w:p>
    <w:p>
      <w:pPr>
        <w:pStyle w:val="ArticleBody"/>
        <w:jc w:val="left"/>
      </w:pPr>
      <w:r>
        <w:rPr>
          <w:rFonts w:ascii="Times New Roman" w:hAnsi="Times New Roman" w:eastAsia="Times New Roman" w:cs="Times New Roman"/>
        </w:rPr>
        <w:t>Ci njeexitu juróomi fukk ak ñaar ñu at yi ñu jëmoon ci njaam, Boroom bi yékkati Koorees, moom mi nekkoon bu jëkk ci ñetti buur ya ñuy santane ne Israayil man na dellu, tabaxaat Yerusalem. Arttasersees mooyoon bu ñetteel ci ñetti buur yooyu, te moom moo def santane bu ñetteel bi ci atum 457 bala Krista. Santane bu ñetteel boobu moo tàmbalee ñaari junni ak ñetti téeméeri at yi ci Daniel saar 8, aaya 14. Ci 1798, jëmu mer ma njëkk jeex na, téereb Daniel ubbeeku na, te malaaka mu jëkk ci ñetti malaaka ya agsi na. Malaaka mu ñetteel ma agsi na ci 22 Oktoobar, 1844.</w:t>
      </w:r>
    </w:p>
    <w:p>
      <w:pPr>
        <w:pStyle w:val="ArticleBody"/>
        <w:jc w:val="left"/>
      </w:pPr>
      <w:r>
        <w:rPr>
          <w:rFonts w:ascii="Times New Roman" w:hAnsi="Times New Roman" w:eastAsia="Times New Roman" w:cs="Times New Roman"/>
        </w:rPr>
        <w:t>Ñetti buur buur buur yi mujj ci Yuda, Nebukadnesar daje na leen ñoom ñépp, te ci jeexital Yowoyakim, juróom-ñaar-fukk at yi tàmbalee. Mu wéy ba keru Babilon sank, te sàngara bu mag ba (Sirus), mi daan Babilon te gannaaw loolu mu nekk buur, mu joxe njëlbéen ci ñetti dogal yi. Ñetteel dogal ba moo tàmbalee waxi yonent bi ci ngoon ak suba yi, bi jeexee ci dikkug ñetteelu malaaka ci ñetti malaaka yi. Almasi bi dafay faral di jàpp mujj gi ak njàlbéen gi.</w:t>
      </w:r>
    </w:p>
    <w:p>
      <w:pPr>
        <w:pStyle w:val="ArticleBody"/>
        <w:jc w:val="left"/>
      </w:pPr>
      <w:r>
        <w:rPr>
          <w:rFonts w:ascii="Times New Roman" w:hAnsi="Times New Roman" w:eastAsia="Times New Roman" w:cs="Times New Roman"/>
        </w:rPr>
        <w:t>Njëlbéenu juróom-ñaar-fukk at yi tàmbalee na ca njëkk xareb Nebukadnesar ci Yerusalem. Jeexitalu juróom-ñaar-fukk at yi feeñ na ci yàqug Babilon. Yàqug Yerusalem gu mujj te mat sëkk dañu ko indi ci kaw ñetteelu buuru ñetti buur ña ñépp, ñi Nebukadnesar xeexoon. Yàqug Yerusalem doon na lu di jëgëral ndànk-ndànk. Ñetti buur yu mujj yi di nañu benn misaal bu yonent ci nees, ndaxte ñoom ñépp Nebukadnesar dafa leen xeexoon. Ñoo doon misaalal itam ñetti ndigal yi ñépp nekkoon benn misaal, ni ñetti malaaka yi ca mujju ñaari junni ak ñetti téeméeri fan yi.</w:t>
      </w:r>
    </w:p>
    <w:p>
      <w:pPr>
        <w:pStyle w:val="ArticleScripture"/>
        <w:jc w:val="left"/>
      </w:pPr>
      <w:r>
        <w:rPr>
          <w:rFonts w:ascii="Times New Roman" w:hAnsi="Times New Roman" w:eastAsia="Times New Roman" w:cs="Times New Roman"/>
        </w:rPr>
        <w:t>«Ci saraxal 7 bu Esra la, ndigël ga gisee. Aayaat 12–26. Ci meloom gu mat gën a leer, buur bu Perse bi, Artaxerxes, moo ko génne woon atum 457 bala Kirist. Waaye ci Esra 6:14, wax nañu ne kërg Yàlla ga nekk Yerusalem dañu ko tabax “ni ko ndigël [“dogal,” ci suuf-xët bi] bu Cyrus ak Darius ak Artaxerxes, buur bu Perse bi” santaane. Ñetti buur yii, ci seen sos dogal bi, ci seen dëggal koat bi, ak ci seen matal ko, yóbbu nañu ko ba mu agsi ci matug bi waxi waxal-kat bi laajoon ngir tektal tàmbali 2300 at yi. Bu ñu jàppee atum 457 bala Kirist, moom jamono ji ñu matale dogal bi, ne mooy besub ndigël bi, kon gis nañu ne lépp lu waxal-kat bi waxoon ci mbirum juróom-ñaari ayu-bés yi mat na.» The Great Controversy, 326.</w:t>
      </w:r>
    </w:p>
    <w:p>
      <w:pPr>
        <w:pStyle w:val="ArticleBody"/>
        <w:jc w:val="left"/>
      </w:pPr>
      <w:r>
        <w:rPr>
          <w:rFonts w:ascii="Times New Roman" w:hAnsi="Times New Roman" w:eastAsia="Times New Roman" w:cs="Times New Roman"/>
        </w:rPr>
        <w:t>Rakk bu jigéen White wax ne ñetti ndigal yi dañoo waroon ngir yeggale bu mat gu waxi yonent bi. Mu firndeel seen bokk ak seen diggante, te ci loolu mu xamale it jikko yu njaaxle yi ci baat bu Ebraayik bi ñuy wax “dëgg.” Mu ne ndigal bu jëkk bi moo tambalee, ñaareel bi moo dëggal baat baatam, te ñetteel bi moo matale “bépp xët-xët bu yonent bi ci lu jëm ci juróom-ñaar-fukk ay ayu.” Baat bu Ebraayik bi ñuy wax “dëgg” sos nañu ko ci boole benn, fukk ak ñett, ak mujj ci arafal Ebraayik bi. Ndigal bu jëkk bi moo tambalee, ñaareel bi moo dëggal, te ndigal bu mujj bi moo matale waxi yonent bi. Ñetti ndigal yi yor nañu màndargay Alfa ak Omega, te am nañu seen matal ci njeexital yonent bu juróom-fukk at yi ci njaamug Babilon, doonte sax ndigal bu ñetteel bi agsi na gannaaw bi juróom-fukk at ya jeexee ba noppi. Ñetti ndigal yi doon nañu jëm ndank-ndank ci kanam, te doonte sax ñoom ñett lañu doon, benn lañu woon tey màndargay yonent.</w:t>
      </w:r>
    </w:p>
    <w:p>
      <w:pPr>
        <w:pStyle w:val="ArticleBody"/>
        <w:jc w:val="left"/>
      </w:pPr>
      <w:r>
        <w:rPr>
          <w:rFonts w:ascii="Times New Roman" w:hAnsi="Times New Roman" w:eastAsia="Times New Roman" w:cs="Times New Roman"/>
        </w:rPr>
        <w:t>Malaaka bu njëkk bi agsi na ci 1798, ñaareelu malaaka bi agsi na ca noorug atum 1844, te ñetteelu malaaka bi agsi na ci 22 Oktoobar 1844. Ñetti malaaka yooyu benn lañu ci misaalu yoonent bi, di tegu xebaar bu baax bu fàww bi ci Peeñu gi, saar 14.</w:t>
      </w:r>
    </w:p>
    <w:p>
      <w:pPr>
        <w:pStyle w:val="ArticleScripture"/>
        <w:jc w:val="left"/>
      </w:pPr>
      <w:r>
        <w:rPr>
          <w:rFonts w:ascii="Times New Roman" w:hAnsi="Times New Roman" w:eastAsia="Times New Roman" w:cs="Times New Roman"/>
        </w:rPr>
        <w:t>“Bataaxal bu njëkk ak bu ñaareel bi dees na leen joxe woon ci atum 1843 ak 1844, te léegi nun ngi nekk ci yégleb bu ñetteelu bi; waaye ñett yi yépp war nañu ba tey di ñu leen yégle. Léegi itam, ni mu doon ci lu jiitu yépp, lu am solo la ne dees na leen delloo wax ñi di wut dëgg gi. Ak bind ak baat, war nañu yégleb bi siiwal, di won toftaleem, ak ni waxi kàddug yonent yi di jëfe ngir indi nu ba ci bataaxalu malaaka bu ñetteel bi. Manul a am bu ñetteel bu amul bu njëkk ak bu ñaareel. Yenn bataaxal yii, war nañu leen jox àddina si ci mbind miñu móll, ci waxtaan yu ñu wax, di won ci tànkook jaar-jaari tarixu yonent yi mbir yi xewoon ak yi di ñëw.” Selected Messages, téere 2, 104, 105.</w:t>
      </w:r>
    </w:p>
    <w:p>
      <w:pPr>
        <w:pStyle w:val="ArticleBody"/>
        <w:jc w:val="left"/>
      </w:pPr>
      <w:r>
        <w:rPr>
          <w:rFonts w:ascii="Times New Roman" w:hAnsi="Times New Roman" w:eastAsia="Times New Roman" w:cs="Times New Roman"/>
        </w:rPr>
        <w:t>Ñetti buuru Yuda ñaar-fukk ak benn ñetti bu mujj yi benn màndarga lañu woon, ndaxte ñoom ñépp buurub Babilon moo leen indi woon ci ay diggante yu wuute ci suufeelu nguuram. Ñetti buuru Yuda yi mujj, ñetti dogal yi ak ñetti malaaka yi, doonte ne ñetti lañu ci wéranteel, itam benn màndarga gu yóbbante ci waxu yonent lañu leen di wone.</w:t>
      </w:r>
    </w:p>
    <w:p>
      <w:pPr>
        <w:pStyle w:val="ArticleBody"/>
        <w:jc w:val="left"/>
      </w:pPr>
      <w:r>
        <w:rPr>
          <w:rFonts w:ascii="Times New Roman" w:hAnsi="Times New Roman" w:eastAsia="Times New Roman" w:cs="Times New Roman"/>
        </w:rPr>
        <w:t>Ñetti buur yu mujj ñi ñooy cër ci taxawaayu waxi yonent bi ci tàmbali kàppug juróom-ñaar-fukk at yi, te noonu ñuy bokk ci tàmbali gi miy melal mujjug juróom-ñaar-fukk at yi ci kàppug gi. Kàppug gi tàmbalee ak suufeelug kanam-kanamug ñetti buur, ba ci mujj àgg ci yàqug nguur gi ak dëkkam bu mag bi. Mujjug waxi yonent bi mooy xamle yàqug xeet wi ak dëkkub Babilon bu mag bi, te loolu mooy màndargaal ñëwug ñetti ndigal yu kanam-kanam. Tàmbalug waxi yonent bu ñaari junni ak ñetti téeméeri at yi màndargaal na ko ñetti ndigal yu kanam-kanam, te mooy melal noonu mujjug waxi yonent bu ñaari junni ak ñetti téeméeri at yi, mi taxaw ci ñetti yégle yu kanam-kanam.</w:t>
      </w:r>
    </w:p>
    <w:p>
      <w:pPr>
        <w:pStyle w:val="ArticleBody"/>
        <w:jc w:val="left"/>
      </w:pPr>
      <w:r>
        <w:rPr>
          <w:rFonts w:ascii="Times New Roman" w:hAnsi="Times New Roman" w:eastAsia="Times New Roman" w:cs="Times New Roman"/>
        </w:rPr>
        <w:t>Ñetti malaaka yi, ak seen ñaari yenn xebaar yu bokk seen bopp, amoon nañu leen seetlu ci misaal ñaari buur ak seen ñaari ndigël yu yokkante. Ñetti buur yi yégle woon seen ñaari ndigël yu bokk seen bopp, amoon nañu leen seetlu ci misaal ñetti buur yu yokkante, yu nekk ku ci nekk joxoon ay xebaaram yu weddi ci Nebukadnecar. Ñetti xebaar yu weddi, yu misaalaloon ñetti ndigël, te ñoom itam di misaal ñetti xebaar. Benn ci ñoom moo tàmbalee waxi jëfandikoo ñaar-fukk ak juróom-ñett at, te loolu it di jeex ak tambale waxi jëfandikoo ñaari junni ak ñett téeméeri at, mi jeex ci dikkug ñetteel malaaka bi ci 1844. Ñaar-fukk ak juróom-ñett at yi suuf si war a yóokke ay Sabatam, mënul a xaajoo ak 22 Oktoobar 1844.</w:t>
      </w:r>
    </w:p>
    <w:p>
      <w:pPr>
        <w:pStyle w:val="ArticleBody"/>
        <w:jc w:val="left"/>
      </w:pPr>
      <w:r>
        <w:rPr>
          <w:rFonts w:ascii="Times New Roman" w:hAnsi="Times New Roman" w:eastAsia="Times New Roman" w:cs="Times New Roman"/>
        </w:rPr>
        <w:t>Yewoyakim moo ngi tegtal ndigal gu njëkk gu Sirus, te itam yonnenta bu njëkk bi nekk ci Pexeeb Yoon wi, saraxal fukki ñent. Gannaaw loolu, ñetti seede yi ci ñetti buur yu mujj yi ca Yude, ñetti ndigal yi ak ñetti yonnenta yi, dañuy joxe xibaar bu leer te jub ci tegtalu Yewoyakim, ndaxte jaar-jaari waxu yonent bi ci ñetti malaaka yi, wax gu soloo gu jëfandikoo xel mu sell, tëral nañu ko bu baax ba baax. Ñetti yégle yi yépp am nañu ag dikk gu jaaralekat ci taarix, te gannaaw loolu am nañu itam doole gu jaaralekat ci taarix.</w:t>
      </w:r>
    </w:p>
    <w:p>
      <w:pPr>
        <w:pStyle w:val="ArticleBody"/>
        <w:jc w:val="left"/>
      </w:pPr>
      <w:r>
        <w:rPr>
          <w:rFonts w:ascii="Times New Roman" w:hAnsi="Times New Roman" w:eastAsia="Times New Roman" w:cs="Times New Roman"/>
        </w:rPr>
        <w:t>Malaaka bu njëkk bi agsi na ci 1798, te joxees na ko kàttan ci 11 Ut 1840, ak dëggalug mbind mi ne benn bés mooy benn at.</w:t>
      </w:r>
    </w:p>
    <w:p>
      <w:pPr>
        <w:pStyle w:val="ArticleScripture"/>
        <w:jc w:val="left"/>
      </w:pPr>
      <w:r>
        <w:rPr>
          <w:rFonts w:ascii="Times New Roman" w:hAnsi="Times New Roman" w:eastAsia="Times New Roman" w:cs="Times New Roman"/>
        </w:rPr>
        <w:t>« Ci atum 1840 amna beneen yeneen bu am solo ci matalug waxu Yonent bi, te li moo yëngal yoonu njariñ gu yaatu. Ñaari at lu jiitu boobu, Josiah Litch, kenn ci saraxalekat yu mag ya doon waare ñëwug ñaareel bi, moo sàkku woon ab firnde ci Peeñu 9, di wax lu jiitu ne nguurug Ottoman dina daanu. Topp ci ay waññeem, kàttan googu war nañu koo tas… ci 11i Ut 1840, ba kàttanug Ottoman ci Konstantinopel manees na ci yaakaar ne dina xawe. Te loolu la gëm ne dina feeñ ne noonu la. »</w:t>
      </w:r>
    </w:p>
    <w:p>
      <w:pPr>
        <w:pStyle w:val="ArticleScripture"/>
        <w:jc w:val="left"/>
      </w:pPr>
      <w:r>
        <w:rPr>
          <w:rFonts w:ascii="Times New Roman" w:hAnsi="Times New Roman" w:eastAsia="Times New Roman" w:cs="Times New Roman"/>
        </w:rPr>
        <w:t>“Ci jamono boobu bi ñu woone, Turki, jaarale ko ci ay ndawam-diggante, nangu na aarug kàttan yu booloo yi ci Ewroop, te noonu moo teg boppam ci suufu saytu réew yu Kiristaan yi. Loolu matal na wax jii ci yeneen ba mu dëpp. Bi ñu ko xamée, mbooloo yu bare gëm nañu ne ponku yi Miller ak ñi mu bokkaloon jëfandikoo ngir tekki waxi yonent yi jub nañu; te loolu may na yëngu-yëngu Advent bi doole bu yéeme. Nit ñu am xam-xam ak daraja booloo nañu ak Miller, ci waare ak ci siiwal ay gis-gisam, te diggante atum 1840 ak 1844 liggéey bi lawoon na ba mu siiw gaaw.” The Great Controversy, 334, 335.</w:t>
      </w:r>
    </w:p>
    <w:p>
      <w:pPr>
        <w:pStyle w:val="ArticleBody"/>
        <w:jc w:val="left"/>
      </w:pPr>
      <w:r>
        <w:rPr>
          <w:rFonts w:ascii="Times New Roman" w:hAnsi="Times New Roman" w:eastAsia="Times New Roman" w:cs="Times New Roman"/>
        </w:rPr>
        <w:t>Malaaka bi jëkk bi agsi yégle ubbi àtte bi ci atum 1798, waaye yégle bi dafa sukkandiku woon ci wérug njàngatam William Miller ne benn bés ci waxi yonent yi ci Biibël mi muy tekki benn at. Diggantal boobu ñu dëggal ko “ci 11i Ut, 1840,” te yégle bu jëkk bi am doole. Gannaaw yàqug wax ji jëm ci dellug Kirist ci atum Biibël bi di 1843, mi yaataloon ba dugg ci atum 1844, malaaka bi ñaareel bi ci Yënees gu ñent fukk ak ñeent agsi. Gannaaw yàqug wax ji ci bëj-gànnaarug atum 1844, njëngat yi Protestã ciis yi dacc nañu sàrtu Miller ne benn bés mooy benn at, te ñu nekk doomi Babilon. Gannaaw loolu, yégle boobu am na doole ci nooru atum 1844, ba mu bokk ak yégle bu Yuuxu Diggante Guddi. Ak matug yégle bu Yuuxu Diggante Guddi ci 22 Oktoobar, 1844, malaaka bi ñetteel bi agsi ak yégleem.</w:t>
      </w:r>
    </w:p>
    <w:p>
      <w:pPr>
        <w:pStyle w:val="ArticleBody"/>
        <w:jc w:val="left"/>
      </w:pPr>
      <w:r>
        <w:rPr>
          <w:rFonts w:ascii="Times New Roman" w:hAnsi="Times New Roman" w:eastAsia="Times New Roman" w:cs="Times New Roman"/>
        </w:rPr>
        <w:t>Ndax ngir ñàkk déggookat gi ci Adventisme Laodise bi ci 1863, askanu Yàlla sant nañu leen ñu dellu jëfandikoo taariixu Israayil gu yàggoon ci màndiŋ ma. Doxalin bu am doole bu ñetteelu yégle bi dina xaar ba 11 Sàttumbar 2001. Bésub taariix, kenn ku nekk ci ñetti yégle yi dikk na ci taariix, te gannaaw loolu ñu may leen doole.</w:t>
      </w:r>
    </w:p>
    <w:p>
      <w:pPr>
        <w:pStyle w:val="ArticleBody"/>
        <w:jc w:val="left"/>
      </w:pPr>
      <w:r>
        <w:rPr>
          <w:rFonts w:ascii="Times New Roman" w:hAnsi="Times New Roman" w:eastAsia="Times New Roman" w:cs="Times New Roman"/>
        </w:rPr>
        <w:t>Yeyojakim ak Sirus dañuy melokaanu malaaka bu njëkk ba, waaye duñu tegtal dikkam. Naka la Yeyojakim nekkee bu njëkk ci ñetti buur yu mujj yi ci Yuda, te naka la itam muy tegtal yégleb malaaka bu njëkk bi, moona, mandargay yonent yi moom ak Sirus di won ne ñoom ñépp ñaar dañuy firndeel melokaanu malaaka bu njëkk ba, te duñu firndeel dikkam malaaka bu njëkk bi. Dikkug yégleb bu njëkk bi ci jaar-jaaru Yeyojakim mooy Manase, moom miy bu njëkk ci juróom-ñaari buur yu mujj yi ci Yuda.</w:t>
      </w:r>
    </w:p>
    <w:p>
      <w:pPr>
        <w:pStyle w:val="ArticleBody"/>
        <w:jc w:val="left"/>
      </w:pPr>
      <w:r>
        <w:rPr>
          <w:rFonts w:ascii="Times New Roman" w:hAnsi="Times New Roman" w:eastAsia="Times New Roman" w:cs="Times New Roman"/>
        </w:rPr>
        <w:t>Juróom buur ji jiituwoon na destrucción bu mat te mujj gu Jerusalém. Juróom-ñaari buur yooyu dañuy tegtal ab jaar-jaari taariix buy dem ndànk-ndànk, ni ko taariix bi ñu melaloon diggante 1798 ak 1844. Malaaka bi jëkk agsi na woon ci 1798, te bi ñetteel agsi ci 22 Oktoobar 1844. Taariixu 1798 ba 1844, mooy taariixu malaaka bi jëkk ak bi ñaareel. Taariixu malaaka bi ñetteel tàmbalee na ci 1844. Bu Sister White di xamle simbóolu juróom-ñaari dënnu yi nekk ci Pexe bu Fésal ga, saraxal 10, mu ne juróom-ñaari dënnu yooyu dañuy tegtal taariixu malaaka bi jëkk ak bi ñaareel, waaye du malaaka bi ñetteel.</w:t>
      </w:r>
    </w:p>
    <w:p>
      <w:pPr>
        <w:pStyle w:val="ArticleScripture"/>
        <w:jc w:val="left"/>
      </w:pPr>
      <w:r>
        <w:rPr>
          <w:rFonts w:ascii="Times New Roman" w:hAnsi="Times New Roman" w:eastAsia="Times New Roman" w:cs="Times New Roman"/>
        </w:rPr>
        <w:t>“Leer gu bees ciñ mayoon Yowaana, biñ ko waxe ci juróom-ñaari dënn yu mag ya, moo doon misaal bu leer buy feeñal xew-xew yi di am ci suufu yégleb malaaka bu njëkk ba ak bu ñaareel ba.” The Seventh-day Adventist Bible Commentary, volume 7, 971.</w:t>
      </w:r>
    </w:p>
    <w:p>
      <w:pPr>
        <w:pStyle w:val="ArticleBody"/>
        <w:jc w:val="left"/>
      </w:pPr>
      <w:r>
        <w:rPr>
          <w:rFonts w:ascii="Times New Roman" w:hAnsi="Times New Roman" w:eastAsia="Times New Roman" w:cs="Times New Roman"/>
        </w:rPr>
        <w:t>Jaar-jaarinu juróomi ñaari dënn yu nekk ci Apokalips saar 10, mu ngi xamle taari dooleel malaaka bu jëkk bi ca 11 ut 1840 ba ci dikk bu mag bañu yaakaaroon ca 22 oktoobar 1844, waaye sax ci loolu, mu ngi boole itam jaar-jaarinu malaaka bu jëkk bi ak bu ñaareel bi yépp. Jëfekaay bu yaatu bi ci ñaari dënn yooyu mooy ne, ñuy tegtal atum 1798 ba ci 22 oktoobar 1844. Jaar-jaarinu ñëwug malaaka bu jëkk bi, dale ko ci 1798 ba ci dikk bu mag bañu yaakaaroon, mooy jaar-jaarinu malaaka bu jëkk bi ak bu ñaareel bi, te ci waxu yonent bi dees na ko tegtale ni ñaari dënn la. Ñaari dënn yooyu dañu leen itam misaale woon ci juróom-ñaari buur yu mujj yu Yuda. Ñetti buur yu mujj ya ci yooyu, duñu doon rekk xamle buur yu toppante, waaye boolees na leen benn xeetu tegtal bu benn, bu am njëkk, digg ak mujj.</w:t>
      </w:r>
    </w:p>
    <w:p>
      <w:pPr>
        <w:pStyle w:val="ArticleBody"/>
        <w:jc w:val="left"/>
      </w:pPr>
      <w:r>
        <w:rPr>
          <w:rFonts w:ascii="Times New Roman" w:hAnsi="Times New Roman" w:eastAsia="Times New Roman" w:cs="Times New Roman"/>
        </w:rPr>
        <w:t>Ci mbirum ñetti malaaka yi, bataaxal bu njëkk bi amoon na doole ci 11 ut 1840, te Yowyaakim ak Sirus ñoom ñaar ñépp daloon nañu ngir melale kooku mbir.</w:t>
      </w:r>
    </w:p>
    <w:p>
      <w:pPr>
        <w:pStyle w:val="ArticleBody"/>
        <w:jc w:val="left"/>
      </w:pPr>
      <w:r>
        <w:rPr>
          <w:rFonts w:ascii="Times New Roman" w:hAnsi="Times New Roman" w:eastAsia="Times New Roman" w:cs="Times New Roman"/>
        </w:rPr>
        <w:t>Dina tiếp njàngale ci sunu mbir gu ci topp, di xamle jëfandikoo dëgg-yu gëna am solo yii.</w:t>
      </w:r>
    </w:p>
    <w:p>
      <w:pPr>
        <w:pStyle w:val="ArticleScripture"/>
        <w:jc w:val="left"/>
      </w:pPr>
      <w:r>
        <w:rPr>
          <w:rFonts w:ascii="Times New Roman" w:hAnsi="Times New Roman" w:eastAsia="Times New Roman" w:cs="Times New Roman"/>
        </w:rPr>
        <w:t>“Jub ju set war a nax ci li moom, ndaxte bindkat bu nekk ci jàng mi war na ko fonk ak wóor-gu-yaram. Xel mu nekk war na wërsi ak ragal ci Kàddug Yàlla gu mu feeñal. Leer ak yiw dinañu joxees ñi noonu déggal Yàlla. Dinañu gis ay mbir yu yéeme yu nekk ci ay sàrtam. Dëgg yu mag yu nekkoon di ñàkk seet ak gisul lu dale ca bésu Pentekot ba, dinañu leer ci Kàddug Yàlla ci setal gu ñuy juddoo. Ñi bëgg Yàlla dëgg-dëgg, Xel Mu Sell mi dina leen feeñal ay dëgg yu daan xeex ba génn ci xel, te dina leen feeñal itam ay dëgg yu bees yépp. Ñi lekk yàppu Doomu Yàlla te naan deretam, dinañu génne ci téereb Daniel ak Apokalips ay dëgg yu Xel Mu Sell mi soloo. Dinañu tàmbali yëngu-yëngu ay doole yu kenn mënul taxaw. Tuñi xale yi dinañu ubbeeku ngir wax ay kumpa yu nëbbóon ci xeli nit ñi. Boroom bi tànna na ay mbir yu ñàkk xam-xam ci addina ngir rusloo boroom xam-xam yi, ak ay mbir yu néew doole ci addina ngir rusloo ña am kàttan.”</w:t>
      </w:r>
    </w:p>
    <w:p>
      <w:pPr>
        <w:pStyle w:val="ArticleScripture"/>
        <w:jc w:val="left"/>
      </w:pPr>
      <w:r>
        <w:rPr>
          <w:rFonts w:ascii="Times New Roman" w:hAnsi="Times New Roman" w:eastAsia="Times New Roman" w:cs="Times New Roman"/>
        </w:rPr>
        <w:t>“Waral Yàlla bi warul a ñëw ci sunuy daara ngir ñu teg ko ci diggante kéefi ngëmadi ak weddi dëgg. War nañu def Waral Yàlla bi di fondemaŋu njàng mi ak li njàng mi di jàngale. Dëgg la ne xam nañu lépp lu gën a bari ci Kàddu Yàlla miy Dund ngir léegi, lu ëpp ci li nu xamoon démb; waaye am na bëri lool lu des a jàngat. War nañu ko jëfandikoo ni muy Kàddu Yàlla miy Dund, te ñu wormaal ko ni ki njëkk, ki mujj, ak ki gën ci lépp. Kon dees na gis yokkute gu dëgg ci mbirum xel mu sell mi. Taalibe yi dinañu yokk jikko yu wér yu diiné, ndaxte dañuy lekk yàppu Doom Yàlla ji te naan deretam. Waaye su ñu ko sàmmul te yarul, wér-gu-yaramu ruu bi day yàqu. Desleen ci yoonu leer gi. Jàngleen Biibël bi. Ñiy jaamu Yàlla ak kóllëre dinañu barkeel. Ki nanguwul benn liggéey bu takku ci kóllëre mu weesu ne kenn fayu ko, dina solal jëf ju nekk ju dëggal ak ju jub ak màndargay mbëggeelam ak nanguwam yu xëy.” Review and Herald, August 17,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Limu Juróom-benn</dc:title>
  <dc:subject>Yeyooyakim</dc:subject>
  <dc:creator>Jeff Pippenger</dc:creator>
  <cp:keywords/>
  <dc:description>Generated by ArticleDigger from daniel\06_daniel.json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