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Tëeméer ak Fukk ak Ñeent</w:t>
      </w:r>
    </w:p>
    <w:p>
      <w:pPr>
        <w:pStyle w:val="ArticleSubtitle"/>
        <w:jc w:val="left"/>
      </w:pPr>
      <w:r>
        <w:rPr>
          <w:rFonts w:ascii="Arial" w:hAnsi="Arial" w:eastAsia="Arial" w:cs="Arial"/>
        </w:rPr>
        <w:t>Maas gu Mujj: Leer gi Yaram yi ci Kàddu Yoonu Ezekiel ak Téye gi ñeel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Giir gi gis seedee ag ñetteel musiba, ca 11 Setembar 2001, mooy maas mi mujj ci jaar-jaaru àddina. Mbind mi nekk ci Esekiyel te dëggal dëgg bii, Milleriyen yi dégg nañu ko ne mu jokkoo bu jub ak léebu fukki janq yi, te kon it ak Sàmbuuk ñaareelu xarit. Ci taarix boobu, peeñug Sàmbuuk ñaareelu xarit, bi waroon “baña yàgg,” te bi ame njariñam ca 22 Oktoobar 1844, dafa doon misaal bu jiituwoowoon ndigalu Dibéer bu nar a ñëw gaaweel ci États-Unis. Waaye yëgleb Esekiyel ci peeñ gi duñu ko yokkatiwaat yàgg, mat na ba baax ci taarixu sellalug téeméer ak ñeent-fukk ak ñeenti junni ñaar-fukk ak ñeent, mi tàmbalee ak ñëwug ñetteel musiba, ca 11 Setembar 2001.</w:t>
      </w:r>
    </w:p>
    <w:p>
      <w:pPr>
        <w:pStyle w:val="ArticleScripture"/>
        <w:jc w:val="left"/>
      </w:pPr>
      <w:r>
        <w:rPr>
          <w:rFonts w:ascii="Times New Roman" w:hAnsi="Times New Roman" w:eastAsia="Times New Roman" w:cs="Times New Roman"/>
        </w:rPr>
        <w:t>Te kàddu Boroom bi dikk ci man ne: “Doomu nit ki, lan mooy wax ju ñuy wax ci réewum Israyil, naan: ‘Fan yi di yàgg, te gépp vision amul njariñ’? Kon nag waxleen ne: ‘Ni Boroom bi Yàlla waxe la: dinaa tax ba wax jii noppi, te duñu ko déetati mel ni wax ju ñuy wax ci Israyil; waaye waxleen ne: “Fan yi jege nañu, ak matug bépp vision.” Ndaxte du amati benn vision bu amul njariñ mbaa benn xam-xam bu nax ci biir kërgi Israyil. Ndaxte man maa di Boroom bi; dinaa wax, te kàddu gi ma wax dina am. Du yàggatiwulati; ndaxte ci seen fan, yéen kër gu weddi gi, dinaa wax kàddu gi te dinaa ko def,” la Boroom bi Yàlla wax. Te kàddu Boroom bi dikkati ci man ne: “Doomu nit ki, xool, ñi bokk ci kërgi Israyil dañuy wax naan: ‘Vision bi muy gis, ngir fan yu bare la ci kanam, te muy wax ci jamono yu sore.’ Kon nag waxleen ne: ‘Ni Boroom bi Yàlla waxe la: kenn ci samay kàddu du yàggatiwulati; waaye kàddu gi ma wax, kooku dina am,’ la Boroom bi Yàlla wax.” Ezekiel 12:21–28.</w:t>
      </w:r>
    </w:p>
    <w:p>
      <w:pPr>
        <w:pStyle w:val="ArticleBody"/>
        <w:jc w:val="left"/>
      </w:pPr>
      <w:r>
        <w:rPr>
          <w:rFonts w:ascii="Times New Roman" w:hAnsi="Times New Roman" w:eastAsia="Times New Roman" w:cs="Times New Roman"/>
        </w:rPr>
        <w:t>Yépp yonent yi ñépp wax nañu ci fan yu mujj yi, te “peeñ bu amul njariñ” ak “ramm bu naxari” bi “ci biir kërug Israayil,” mooy ndox-mu-jëkk bu mujj buy fen, benn yégleb “jàmm ak kaaraange,” buy jëfandikoo ne “peeñ bi mu gis, ngir fan yu bare yu ñëw la, te day wax ci jamono yu sori lool.” Loolu mooy “werante” wi Habakkuk wax, ndaxte ñi di joxe “peeñ bu amul njariñ” bi, dañuy juuyoo ak “peeñ bi mu gis.” Ñoom dañuy wax ne “Peeñ bi mu gis, ngir fan yu bare yu ñëw la, te day wax ci jamono yu sori lool.” Yonnent yi yégleb “jàmm ak kaaraange” bi, dañuy wax ne, “fan yi yàgg nañu, te bépp peeñ amul njariñ,” ndax banneex du ne moom dafa waxoon 18 Sulet 2020? Yonnent yi “peeñ bu amul njariñ” bi itam, Ezekiel mi ngi leen waxal ci ñaari aaya yu njëkk yi ci saar bi.</w:t>
      </w:r>
    </w:p>
    <w:p>
      <w:pPr>
        <w:pStyle w:val="ArticleScripture"/>
        <w:jc w:val="left"/>
      </w:pPr>
      <w:r>
        <w:rPr>
          <w:rFonts w:ascii="Times New Roman" w:hAnsi="Times New Roman" w:eastAsia="Times New Roman" w:cs="Times New Roman"/>
        </w:rPr>
        <w:t>Kàddu Boroom bi itam dikk ci man ne: “Yow, doomu nit ki, yaa ngi dëkk ci diggante kër gu weddi, gi am bët yu muñ a gis te gisul; am nañu nopp yu muñ a dégg te dégguñu, ndaxte kër gu weddi lañu.” Ezekiel 12:1, 2.</w:t>
      </w:r>
    </w:p>
    <w:p>
      <w:pPr>
        <w:pStyle w:val="ArticleBody"/>
        <w:jc w:val="left"/>
      </w:pPr>
      <w:r>
        <w:rPr>
          <w:rFonts w:ascii="Times New Roman" w:hAnsi="Times New Roman" w:eastAsia="Times New Roman" w:cs="Times New Roman"/>
        </w:rPr>
        <w:t>Yonent yi dañuy déggoo seen bopp, te ñépp di wax ci fan yu mujj yi, te ba Kiristoon waxee ak Yawut ya di werante ci jaar-jaaram liggéeyam, mu jële Esayi ngir xamale ne Yawut ya di werante, yi Yàlla doon dàq booba, dañoo am bët ngir gis, waaye gisuñu, ak nopp ngir dégg, waaye dégguñu. Léegi ni ko woon ca jamono jooju, Esekiyel mi ngi wax ak nit ña di reereb Laodise Adventism, mooy Yawut ya di werante yu sunu jamono, yi di yéene yégley jàmm ak kàttan ci wërgu yégley taw bu mujj bi. Yeesu dafa doon topp ndigali yi mu defoon ci Kàddoom, moo tax ay waxam yu jëm ci kanam itam dañuy jëm ci fan yu mujj yi, gën a leer ci yeneen fan yi mu doon wax ak Yawut ya di werante.</w:t>
      </w:r>
    </w:p>
    <w:p>
      <w:pPr>
        <w:pStyle w:val="ArticleScripture"/>
        <w:jc w:val="left"/>
      </w:pPr>
      <w:r>
        <w:rPr>
          <w:rFonts w:ascii="Times New Roman" w:hAnsi="Times New Roman" w:eastAsia="Times New Roman" w:cs="Times New Roman"/>
        </w:rPr>
        <w:t>Kon maa, damaay wax ak ñoom ci léeb yi, ndaxte gis ñu ngi gis te gisuwu, dégg ñu ngi dégg te dégguwu, te xamuñu. Te ci ñoom la kàddug yonent Isayi mat, mi ne: “Di ngeen dégg, waaye dungeen xam dara; di ngeen gis, waaye dungeen seetlu. Ndaxte xolu xeet wii dëgër na ba metti, noppi yi dégg lu jafe, te ñoom ci seen bopp tëj nañu seen bët, ngir bañ a xey mu ñu gis ak seen bët, te dégg ak seen nopp, te xam ak seen xol, te dellu, ma faj leen.” Waaye barkeel na seen bët, ndaxte gis nañu; ak seen nopp, ndaxte dégg nañu. Ndax ci dëgg maa ngi leen koy wax, yonent yu bare ak nit ñu jub dañoo bëgg a gis li ngeen gis, te gisuñu ko; ak a dégg li ngeen dégg, te dégguñu ko. Macë 13:13–17.</w:t>
      </w:r>
    </w:p>
    <w:p>
      <w:pPr>
        <w:pStyle w:val="ArticleBody"/>
        <w:jc w:val="left"/>
      </w:pPr>
      <w:r>
        <w:rPr>
          <w:rFonts w:ascii="Times New Roman" w:hAnsi="Times New Roman" w:eastAsia="Times New Roman" w:cs="Times New Roman"/>
        </w:rPr>
        <w:t>Mbir mu dégg te duñ dégg, di gis waaye duñ gis, mooy melokaanu nit ñi nekkoon yoon waaye nit yu Yàlla te ñu ngi ci yoonuñu di leen bàyyi. Loolu, jëfandikooko ci yonent bi, mooy matal kàddug waxoon ba Esayi ci xaalis boobu. Naka ci bépp yonent, Esayi, ànd ak Kirist, wax na ci fan yu mujj yi.</w:t>
      </w:r>
    </w:p>
    <w:p>
      <w:pPr>
        <w:pStyle w:val="ArticleScripture"/>
        <w:jc w:val="left"/>
      </w:pPr>
      <w:r>
        <w:rPr>
          <w:rFonts w:ascii="Times New Roman" w:hAnsi="Times New Roman" w:eastAsia="Times New Roman" w:cs="Times New Roman"/>
        </w:rPr>
        <w:t>Atum buur Usiya deewee, gis naa Boroom bi mu toog ci kaw gàngune gu kawe te yéeg; te mbubbam feesal kër Yàlla ga. Ci kawam taxawoon seraf yi: ku nekk amoon juróom-benn laaf; ñaar daan na mu muur ay kanamam, ñaar daan na mu muur ay tànkam, te ñaar daan na muwee. Kenn wootee ci keneen ne: Sell, sell, sell mooy Aji Boroom gaayu mboolem lël yi; suuf sépp fees na ci ndamam. Te kenkeeri bunt yi yëngu ci baatu ka woote, te kër ga fees ak saxaar. Noonu ma ne: Musiba maa ngii! Ndaxte sànku naa; ndaxte nit laa bu ay tuñu waxam setul, te dëkk naa ci biir xeet bu ay tuñu waxam setul; ndaxte sama bët gis na Buur bi, Aji Boroom gaayu mboolem lël yi. Noonu kenn ci seraf yi nawee ci man, yor ci loxoom doj wu tàkk, wu mu jële ak pakkat ci saraxalukaay bi. Mu laal ko sama gémmiñ ne: Xoolal, lii laal na sa tuñi; sa tooñ dindi nañu ko, te sa bàkkaar sellal nañu ko. Te it dég naa baatu Boroom bi, mu naan: Kan laay yónni, te kan moo nu demal? Noonu ma ne: Maa ngi fii; yónni ma. Mu ne: Demal, waxal xeet wii ne, “Dég ngeen dégg, waaye xamuleen; gis ngeen gis, waaye seetluwuleen.” Dëgëral xol yi xeet wii, diisloo ay noppam, te tëj ay bëtam; ngir bañ a gis ak ay bëtam, ak a dégg ak ay noppam, ak a xam ci xolam, ba noppi dellu, ñu wéral ko. Esayi 6:1–10.</w:t>
      </w:r>
    </w:p>
    <w:p>
      <w:pPr>
        <w:pStyle w:val="ArticleBody"/>
        <w:jc w:val="left"/>
      </w:pPr>
      <w:r>
        <w:rPr>
          <w:rFonts w:ascii="Times New Roman" w:hAnsi="Times New Roman" w:eastAsia="Times New Roman" w:cs="Times New Roman"/>
        </w:rPr>
        <w:t>Esayi, Esekiyel ak Kirist ñoom ñépp dañuy tektal ñi ñuy tàmbali ci fan yu mujj yi, bi ndox mi mujj di wàcc, ba yégle gu dëgg ak gu fen gu ndox mi mujj di xulóo, ngir matal li nekk ci Abakuk saar 2. Ci waxu Yeesu, ci jamono ji loolu di mat, ñi jub ñi dañuy “gis” léebu yi, te loolu mooy màndarga kàddug yonent. “Ñi xelal” dañuy dégg ndigalug yonent gu ndox mi mujj, waaye ñi Yawut yu réer tektal, duñu gis te duñu dégg, te ci ni Esekiyel waxe, dañuy indi yégleb jàmm ak kaarange, di werante ne matug waxi yonent yi sore na lool ci ëllëg. Duñu weddi waxi yonent yi; Yawut yu réer ya daan nañu wax ci gém-gém ne Almasi bi di ñëw dina ñëw; waaye ñoom daal dañoo dëkkoo xew-xew boobu ci ëllëg gu sore. Waaye Yeesu wax na barke ci kaw ñi di “gis” yégle gu yonent gu seen jamono.</w:t>
      </w:r>
    </w:p>
    <w:p>
      <w:pPr>
        <w:pStyle w:val="ArticleBody"/>
        <w:jc w:val="left"/>
      </w:pPr>
      <w:r>
        <w:rPr>
          <w:rFonts w:ascii="Times New Roman" w:hAnsi="Times New Roman" w:eastAsia="Times New Roman" w:cs="Times New Roman"/>
        </w:rPr>
        <w:t>Ci jamono Kirist, mooy woon yégle bi agsiwoon ca ay sóobu-bëggam, ba Ruuhu Sell mi wàcc. Wàccug Ruuhu Sell mi ca ay sóobu-bëggam dafa doon misaal bu jëkk bu wone wàccug malaakam Peeñu 10 bi ca 11 Aout 1840. Wàccug Yàlla gi ci benn ci ñaari taarix yi mooy woon màndarga agsigu yégle dëgg-dëgg bu jamono jooju; ci Yeesu, mooy woon yégleb deeŋam ak dekkiwaatam, ni ko ay sóobu-bëggam di tegtal. Waaye ci Millerites yi, mooy woon yégleb Islam bu ñëw ci njàqare yi njëkk ak ñaareel, te moo dëggal yégleb nattu gu yoonu wax ci waxtu. Ñaari taarix yooyu ñépp a ngi ànd ak agsigu yégleb nattu gu tawfex mu mujj mi ca 11 Septembre 2001. Loolu moo tax Baay-bu-Jigeen White bind lii di topp:</w:t>
      </w:r>
    </w:p>
    <w:p>
      <w:pPr>
        <w:pStyle w:val="ArticleScripture"/>
        <w:jc w:val="left"/>
      </w:pPr>
      <w:r>
        <w:rPr>
          <w:rFonts w:ascii="Times New Roman" w:hAnsi="Times New Roman" w:eastAsia="Times New Roman" w:cs="Times New Roman"/>
        </w:rPr>
        <w:t>“Bépp yéen ñépp yi ñu joxe woon diggante 1840–1844, war nañu léen di wax ak doole tey, ndaxte am na ñu bare ñi réer seen yoon. Yeneen yi war nañu dem ci gépp kër-ceeb yi.</w:t>
      </w:r>
    </w:p>
    <w:p>
      <w:pPr>
        <w:pStyle w:val="ArticleScripture"/>
        <w:jc w:val="left"/>
      </w:pPr>
      <w:r>
        <w:rPr>
          <w:rFonts w:ascii="Times New Roman" w:hAnsi="Times New Roman" w:eastAsia="Times New Roman" w:cs="Times New Roman"/>
        </w:rPr>
        <w:t>“Kirist nee na: ‘Yeen yi barkeel la, ndaxte dañuy gis; te seeni nopp itam, ndaxte dañuy dégg. Ndaxte dëgg la maa ngi leen koy wax, ne yonent yu bare ak nit ñu jub dañoo bëgg woon gis yi ngeen gis, waaye gisuñu leen; te dégg yi ngeen dégg, waaye dégguñu leen’ [Matthew 13:16, 17]. Barkeel na ci yeeñi gisoon yëf yi gisoon ci 1843 ak 1844.”</w:t>
      </w:r>
    </w:p>
    <w:p>
      <w:pPr>
        <w:pStyle w:val="ArticleScripture"/>
        <w:jc w:val="left"/>
      </w:pPr>
      <w:r>
        <w:rPr>
          <w:rFonts w:ascii="Times New Roman" w:hAnsi="Times New Roman" w:eastAsia="Times New Roman" w:cs="Times New Roman"/>
        </w:rPr>
        <w:t>“Joxe bi am nañu ko. Te warul am benn yàgg ci delloo waare bi, ndaxte màndargayi jamono yi di mat; liggéeyu muj gi war nañu koo def. Liggéey bu mag dina am ci ab waxtu gu gàtt. Benn waare dinaa léegi ñëw ci ndigal Yàlla, te dina màgg ba nekk yuuxu bu kawe. Noonu Daniyel dina taxaw ci wàllam, ngir joxe seedeem.</w:t>
      </w:r>
    </w:p>
    <w:p>
      <w:pPr>
        <w:pStyle w:val="ArticleScripture"/>
        <w:jc w:val="left"/>
      </w:pPr>
      <w:r>
        <w:rPr>
          <w:rFonts w:ascii="Times New Roman" w:hAnsi="Times New Roman" w:eastAsia="Times New Roman" w:cs="Times New Roman"/>
        </w:rPr>
        <w:t>“Warugar sunuy màgg yi dafa war a yéewu. Nu ngi taxaw ci wetug mbir mi gën a réy ci jaar-jaaru àddina, te Seytaane warul am kàttan ci kaw askanu Yàlla, ba tax ñu nelaw. Papas bi dina feeñ ak sañ-sañam. Lépp war na léegi yéewu te seet Mbind mi, ndaxte Yàlla dina xamal ñi ko takku lu sell li dina am ci jamono ju mujj ji. Kàddug Boroom bi war na ñëw ci askanam ak kàttan....”</w:t>
      </w:r>
    </w:p>
    <w:p>
      <w:pPr>
        <w:pStyle w:val="ArticleScripture"/>
        <w:jc w:val="left"/>
      </w:pPr>
      <w:r>
        <w:rPr>
          <w:rFonts w:ascii="Times New Roman" w:hAnsi="Times New Roman" w:eastAsia="Times New Roman" w:cs="Times New Roman"/>
        </w:rPr>
        <w:t>«Li ñu ma won mooy ne nun ngi nelaw, te xamunu jamonoy sunu seetsi. Waaye su nu toroxal sunu bopp fa kanam Yàlla, te seet Ko ak xol bu mat sëkk, dees na Ko gis ci sunu biir.» Manuscript Releases, voliyum 21, 436–438.</w:t>
      </w:r>
    </w:p>
    <w:p>
      <w:pPr>
        <w:pStyle w:val="ArticleBody"/>
        <w:jc w:val="left"/>
      </w:pPr>
      <w:r>
        <w:rPr>
          <w:rFonts w:ascii="Times New Roman" w:hAnsi="Times New Roman" w:eastAsia="Times New Roman" w:cs="Times New Roman"/>
        </w:rPr>
        <w:t>Baat bi màndargaal bu jëfandikoo nañu ci xibaaru dëggu jamono bii jëm ci Mesiyaa bi ci taarixu Kirist, ak xibaaru dëggu jamono bu 1840 ba 1844, di jublu ci fan yu mujj ya, ba xibaaru Millerite bi dellu. Ñi nekk ci taariix yi teenn nañu leen ni ñu manul “gis ak dégg,” “xamuñu waxtu seetaanu leen.” Bi Esayi waxee jëfandikoo bu njëkk ci yonnenta yi di yégle xibaaru nawle bu tawb yi mujj yi, ñi gis waaye gisuñu, mu màndargaal waxtu bi jamono jii di tàmbali, jamono ji Sœur White waxoon ne, “ab xibaar bu Yàlla sàkkal te dina màgg ba nekk yuuxu màgg.” “Sàkkalu Yàlla” day tegtal ab waxtu bu xóot bi xibaar bi war a agsi; te ci saraxu ñettelu Esayi saar benn, Esayi jubbanti na waxtu woowu.</w:t>
      </w:r>
    </w:p>
    <w:p>
      <w:pPr>
        <w:pStyle w:val="ArticleScripture"/>
        <w:jc w:val="left"/>
      </w:pPr>
      <w:r>
        <w:rPr>
          <w:rFonts w:ascii="Times New Roman" w:hAnsi="Times New Roman" w:eastAsia="Times New Roman" w:cs="Times New Roman"/>
        </w:rPr>
        <w:t>Kenn ci beneen, ne: Sell, sell, sell mooy Boroom mbooloom ñi; suuf sépp fees na ak ndamam. Esaay 6:3.</w:t>
      </w:r>
    </w:p>
    <w:p>
      <w:pPr>
        <w:pStyle w:val="ArticleBody"/>
        <w:jc w:val="left"/>
      </w:pPr>
      <w:r>
        <w:rPr>
          <w:rFonts w:ascii="Times New Roman" w:hAnsi="Times New Roman" w:eastAsia="Times New Roman" w:cs="Times New Roman"/>
        </w:rPr>
        <w:t>Ndeyju White waxati ne bi, ba malaaka yi di wooteanteek seen bopp naan: «Sell, Sell, Sell» ci xaaj bi Esayiir melal nit ñi am ay bët yu di gis, waaye duñu gis, loolu mat na ci 11 Suwe 2001.</w:t>
      </w:r>
    </w:p>
    <w:p>
      <w:pPr>
        <w:pStyle w:val="ArticleScripture"/>
        <w:jc w:val="left"/>
      </w:pPr>
      <w:r>
        <w:rPr>
          <w:rFonts w:ascii="Times New Roman" w:hAnsi="Times New Roman" w:eastAsia="Times New Roman" w:cs="Times New Roman"/>
        </w:rPr>
        <w:t>“Bi ñuy gis li ëllëg di doon, ba suuf sépp di fees ak ndamu Yàlla, woy wu ci moom ak ndam di delloo ci benn ba ci beneen ak kàddu yu neex, naan: ‘Sell, sell, sell, mooy Boroom mbooloom xarekat yi.’ Ñu fees nañu ci bànneexu màggal Yàlla; te ci kanamam, ci suufu ree-mu nangu, duñu bëgg dara lu gën ci loolu. Ci yëngu ay melokaanam, ci def liggéeyam, te ci màggalam, seen yéene ju gën a kawees jot na matugam.” Review and Herald, December 22, 1896.</w:t>
      </w:r>
    </w:p>
    <w:p>
      <w:pPr>
        <w:pStyle w:val="ArticleBody"/>
        <w:jc w:val="left"/>
      </w:pPr>
      <w:r>
        <w:rPr>
          <w:rFonts w:ascii="Times New Roman" w:hAnsi="Times New Roman" w:eastAsia="Times New Roman" w:cs="Times New Roman"/>
        </w:rPr>
        <w:t>Ca 11 Septambar 2001, tàmmiñ gi ci téeméeri ak ñeenti-fukk ak ñeent ñi tàmbalee na, te taw bu mujj bi tambalee na wërsëg; te waxtaanu Abakuk tàmbalee na bi léeb bu fukki janq ya di delluñu koy jëfandikoo. Foofu la kàddu Yonent bi ci Esekiyel aggee ci matug matam gu mat sëkk. Kàddu wax ci kanam bi dootu yéexati, te xeetu nit ñi gisoon 11 Septambar 2001 mooy xeet bu mujj ci suuf si, ndaxte peeñ mi ci mujjug Adventism dafay yégle tëjinu waxtu yërmande bi ci ñëw gu ñaareelu Kirist. Seede su ñaareel su dëggu li mooy ci téereb Luug, xaaj 21.</w:t>
      </w:r>
    </w:p>
    <w:p>
      <w:pPr>
        <w:pStyle w:val="ArticleScripture"/>
        <w:jc w:val="left"/>
      </w:pPr>
      <w:r>
        <w:rPr>
          <w:rFonts w:ascii="Times New Roman" w:hAnsi="Times New Roman" w:eastAsia="Times New Roman" w:cs="Times New Roman"/>
        </w:rPr>
        <w:t>Ci dëggal la leen, xeet wii du wéy ba lépp amee. Asamaan ak suuf dinañu wéy; waaye samay wax duñu wéy. Luug 21:32, 33.</w:t>
      </w:r>
    </w:p>
    <w:p>
      <w:pPr>
        <w:pStyle w:val="ArticleBody"/>
        <w:jc w:val="left"/>
      </w:pPr>
      <w:r>
        <w:rPr>
          <w:rFonts w:ascii="Times New Roman" w:hAnsi="Times New Roman" w:eastAsia="Times New Roman" w:cs="Times New Roman"/>
        </w:rPr>
        <w:t>Ci Yeesu mi ngi xamle maas bu mujj bu jaaru asamaan ci Luka sura ñaar-fukk ak benn. Mu ngi féete woon ab seetaanu jaar-jaaru nettali gu yokk-yookk, dale ko ca alagug Yerusalem ci atum 70, ba àgg ca jaar-jaaru Millerite. Gannaaw loolu mu génn ci nettalig jaar-jaaru wax yu jub ci wax jirol, te mu joxe léebu buy delloo rekk te yaatal jaar-jaaru wax yu waxaloon. Noonu nag mu joxe ñaari seede yu nekk ci biir ci benn nettali, te mu tëj ko ci xamle ne “maas” mi gis xew-xew yii dina dund ba keroog delluseem, te noonu ci mbirum wér-gu-yaram mi ngi xamle maas mi tegtal ci ñaar-fukk ak ñeent-fukk ak ñeent junni.</w:t>
      </w:r>
    </w:p>
    <w:p>
      <w:pPr>
        <w:pStyle w:val="ArticleBody"/>
        <w:jc w:val="left"/>
      </w:pPr>
      <w:r>
        <w:rPr>
          <w:rFonts w:ascii="Times New Roman" w:hAnsi="Times New Roman" w:eastAsia="Times New Roman" w:cs="Times New Roman"/>
        </w:rPr>
        <w:t>Jàngatug màndarga jiital ñent-fukk ak ñeent junni ñi mooy maas bu mujj gi, te ñoom deesuñu mos a xam dee, doonte sax dañuy dund ci jamono ji asamaan ak suuf di wéy.</w:t>
      </w:r>
    </w:p>
    <w:p>
      <w:pPr>
        <w:pStyle w:val="ArticleScripture"/>
        <w:jc w:val="left"/>
      </w:pPr>
      <w:r>
        <w:rPr>
          <w:rFonts w:ascii="Times New Roman" w:hAnsi="Times New Roman" w:eastAsia="Times New Roman" w:cs="Times New Roman"/>
        </w:rPr>
        <w:t>Waaye bésub Boroom bi dina ñëw ni sacc ci guddi; ci bés boobu asamaan yi dinañu wéy ak riir bu réy, te mbir yi di suufu ak tàngoor bu metti; suuf si itam ak jëf yi nekk ci biiram dinañu lakk ba yàqu. Gannaaw nag lii lépp dina tas, naka noonu ngeen war a doon nit ñu sell ci seeni doxalin yépp ak ragal Yàlla, di séentu te di yàkkamti ñëwug bésub Yàlla, ci bés boobu asamaan yi, gannaaw lakk nañu leen, dinañu tas, te mbir yi dinañu di suufu ak tàngoor bu metti? 2 Piyeer 3:10–12.</w:t>
      </w:r>
    </w:p>
    <w:p>
      <w:pPr>
        <w:pStyle w:val="ArticleBody"/>
        <w:jc w:val="left"/>
      </w:pPr>
      <w:r>
        <w:rPr>
          <w:rFonts w:ascii="Times New Roman" w:hAnsi="Times New Roman" w:eastAsia="Times New Roman" w:cs="Times New Roman"/>
        </w:rPr>
        <w:t>Ñëw gi ñaareelu Kirist moo doon feesal ci soppiku melow Kirist.</w:t>
      </w:r>
    </w:p>
    <w:p>
      <w:pPr>
        <w:pStyle w:val="ArticleScripture"/>
        <w:jc w:val="left"/>
      </w:pPr>
      <w:r>
        <w:rPr>
          <w:rFonts w:ascii="Times New Roman" w:hAnsi="Times New Roman" w:eastAsia="Times New Roman" w:cs="Times New Roman"/>
        </w:rPr>
        <w:t>“Musaa ci kaw tundu soppiku bi dafa doon seede ci ndamalu Kirist ci bàkkaar ak dee. Moom moo teewaloon ñi di génne ci bàmmeel ba ca ndekkiteg ñu jub ña. Eli, miñu yóbbu woon ca asamaan te gisul dee, moo teewaloon ñi dinañu nekk di dund ci suuf si bés bu ñaareel bi Kirist dikkée, te ñu dinañu ‘soppeeku ci benn xàt, ci tàkk-tàkkug bët, bu trompet bu mujj bi jolli’; ba noppi ‘lii di dee war na solulul dee dara,’ te ‘lii di yàqu war na solulul yàqu dara.’ 1 Corinthians 15:51–53. Yeesu mu ngi woon soloo leerug asamaan, ni muy feeñee bu mu dikkée ‘yoon wa ñaareel ba, du ngir bàkkaar waaye ngir musal.’ Ndaxte mooy dikk ‘ci ndamalu Baayam ak malaaka yu sell yi.’ Hebrews 9:28; Mark 8:38. Digeb Musalkat bi digoon taalibe yi nag mat na léegi. Ci kaw tundu ga, nguurug ndam lañu fa wone woon ci lu tuuti,—Kirist di Buur bi, Musaa di ndawlu way-jóg ñi, te Eli di ndawlu ñi ñu yóbbu.” The Desire of Ages, 421.</w:t>
      </w:r>
    </w:p>
    <w:p>
      <w:pPr>
        <w:pStyle w:val="ArticleBody"/>
        <w:jc w:val="left"/>
      </w:pPr>
      <w:r>
        <w:rPr>
          <w:rFonts w:ascii="Times New Roman" w:hAnsi="Times New Roman" w:eastAsia="Times New Roman" w:cs="Times New Roman"/>
        </w:rPr>
        <w:t>Eli, mi deewul, moo ngi tegtal ñaari fukki junni ak ñeenti junni ñent-fukk ñi dul dee, te Moyis moo ngi tegtal ñi dee. Ci àddina ji mujj, ñaari xeeti nit ñooñu dañuy feeñ ci Révélation saar 7, ci melokaani ñaari fukki junni ak ñeenti junni ñent-fukk ak mbooloo mu mag. Bi ñu ubbee juróomeelu màndarga bi ci Révélation saar 6, ñi baab bi reyoon ci jamonoy Lëndëm gi ñu ngi leen jox yére yu weex.</w:t>
      </w:r>
    </w:p>
    <w:p>
      <w:pPr>
        <w:pStyle w:val="ArticleScripture"/>
        <w:jc w:val="left"/>
      </w:pPr>
      <w:r>
        <w:rPr>
          <w:rFonts w:ascii="Times New Roman" w:hAnsi="Times New Roman" w:eastAsia="Times New Roman" w:cs="Times New Roman"/>
        </w:rPr>
        <w:t>“‘Te bi mu ubbeeñaë juróomeel baat ba, gis naa ci suufu sarxalukaay bi bàkkan yi ñu rey ngir kàddug Yàlla ak ngir seede si ñu yoroon; te ñu wootee ak baat bu xumb naan: Ba kaña, Boroom bi, yaa Sell te dëgg, doo àttewul te feyuwul sunu deret ci ñi dëkk ci suuf si? Te ñu may ku nekk ci ñoom mbubb mu weex [Ñu wax ne set nañu te sell nañu]; te ñu wax leen ne nañu noppaluati ab diir bu gàtt, ba keraam seen moroomi jaam ak seen bokk yi, ñi war a reyoon ni ñoom, mat nañu’ [Apokalips 6:9–11]. Fii am na ay misaal yu ñu won Yowaana, yu doonul mbir yu amoon ci dëgg, waaye yu doon mbir yu war a am ci jamono yu ñëw.” Manuscript Releases, volume 20, 197.</w:t>
      </w:r>
    </w:p>
    <w:p>
      <w:pPr>
        <w:pStyle w:val="ArticleBody"/>
        <w:jc w:val="left"/>
      </w:pPr>
      <w:r>
        <w:rPr>
          <w:rFonts w:ascii="Times New Roman" w:hAnsi="Times New Roman" w:eastAsia="Times New Roman" w:cs="Times New Roman"/>
        </w:rPr>
        <w:t>Seede yi ñuy rey ngir seen ngëm lañuy laaj kañ la Yàlla di fey seen reye. Kenn ku dee ngir ngëm amoon na ngëmu Yeesu lu jiitu ngir ñu rey ko, ndaxte moom teewaayu boobu ngëm la tax ba papaas bi rey ko. Yére yu weex yi dañuy tegtal njubtey Kirist, waaye yére yu weex yi ñu joxee ñi ñu rey, gannaaw seen deewu ngëm lañu leen jox. Yére yi màndargay deewu ngëm lañuy doon, waaye du rekk njubtey Kirist. Kenn ku dee ngir ngëm am na yérey njubtey Kirist lu jiitu ngir ñu rey ko. Mbooloo mu bare mi nekk ci Peeñu 7, ñu ngi leen di jox yére yu weex, te loolu dafay tegtal ñi di dee ci mbasum deret mi ñu nara gis ci yoonu Dibéer bi di ñëw. Kon nag, téeméer ak ñeent-fukk ak ñeent-junni ñi, Eliya mooy leen di tegtal, te ñi takku ci Boroom bi te dee, Muusaa moo leen di tegtal ca tundu soppikuw mel ga.</w:t>
      </w:r>
    </w:p>
    <w:p>
      <w:pPr>
        <w:pStyle w:val="ArticleBody"/>
        <w:jc w:val="left"/>
      </w:pPr>
      <w:r>
        <w:rPr>
          <w:rFonts w:ascii="Times New Roman" w:hAnsi="Times New Roman" w:eastAsia="Times New Roman" w:cs="Times New Roman"/>
        </w:rPr>
        <w:t>Junni téeméeri ak ñeent-fukk ak ñeent junni nit ñooy maas gi deesuñu dee, te ñooy maas gi Kirist di wax ne ñoo ngi dund ba kàkk yi ak suuf si wéy ci Luka saar ñeent-fukk ak benn.</w:t>
      </w:r>
    </w:p>
    <w:p>
      <w:pPr>
        <w:pStyle w:val="ArticleBody"/>
        <w:jc w:val="left"/>
      </w:pPr>
      <w:r>
        <w:rPr>
          <w:rFonts w:ascii="Times New Roman" w:hAnsi="Times New Roman" w:eastAsia="Times New Roman" w:cs="Times New Roman"/>
        </w:rPr>
        <w:t>Dina continuer sunu njàng mi ci bind bi di ñëw.</w:t>
      </w:r>
    </w:p>
    <w:p>
      <w:pPr>
        <w:pStyle w:val="ArticleScripture"/>
        <w:jc w:val="left"/>
      </w:pPr>
      <w:r>
        <w:rPr>
          <w:rFonts w:ascii="Times New Roman" w:hAnsi="Times New Roman" w:eastAsia="Times New Roman" w:cs="Times New Roman"/>
        </w:rPr>
        <w:t>“Reyina Habel moo doon nekkoon misaalu bu jëkk bu noonoo ga Yàlla waxoon ne dina am ci diggante jaan ak njabootu jigéen ji—ci diggante Seytaane ak ñi bokk ci moom ak Kirist ak ñi topp ko. Jaarale ko ci bàkkaaru nit, Seytaane moonaa nguuru ci xeetu nit; waaye Kirist dina leen may ñu sànni mbaggam. Saa su benn bakkan, jaarale ko ci gëm-gëm ci Xaritu Yàlla bi, dëddee liggéeyu bàkkaar, merum Seytaane dafay tàkk. Dundu gu sellug Habel seede woon na ci kaw claimu Seytaane ne nit mënuul sàmm yoonu Yàlla. Ba Kayin, mi xelu ki bon bi yëngaloon, gis ne mënu koon not Habel, mu mer lool ba rey ko. Te fépp fu nekk ay nit ñi di taxaw ngir wone ne njubteg yoonu Yàlla gi am na solo, xel woowu sax dina feeñ ci seen kaw. Moom mooy xel mi, jaarale ko ci jamono yépp, sampale woon wet ngir bóom te taal mbootaayu safara ngir taalibe yi Kirist. Waaye ñaawtéef ya ñuy teg ci kaw toppkat Yeesu, Seytaane ak mbooloom ñoo leen di yëngu ci ginnaaw, ndaxte mënuñu koo gaññ ba mu wottu ci seen nguur. Moom mooy merum noon bu ñu daan. Bépp seedeelkat bu Yeesu dee, dafa dee ni ab ndefkat. Yonent bi nee na: “Ñoom daan nañu ko [‘jaan ju mag ji, ñuy wooye Seytaane ak Ibliis’] jaarale ko ci deretu Xar mi, ak ci kàddug seeni seede; te bëgguñu seen bakkan ba àgga ci dee.” Peeñu Yuhana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Tëeméer ak Fukk ak Ñeent</dc:title>
  <dc:subject>Maas gu Mujj: Leer gi Yaram yi ci Kàddu Yoonu Ezekiel ak Téye gi ñeel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