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Juroom-ñaar-fukk ak ñeent-fukk ak ñett</w:t>
      </w:r>
    </w:p>
    <w:p>
      <w:pPr>
        <w:pStyle w:val="ArticleSubtitle"/>
        <w:jc w:val="left"/>
      </w:pPr>
      <w:r>
        <w:rPr>
          <w:rFonts w:ascii="Arial" w:hAnsi="Arial" w:eastAsia="Arial" w:cs="Arial"/>
        </w:rPr>
        <w:t>Ubbi tekki njariñu waxu yonent yi nekk ci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Saar ñeenti-fukk ci Daniel benn-fukk ak benn mooy benn ci ay saar yu gëna xóot ci Kàddu Yàlla, ni noonu it Daniel juróom-ñeent, saar fukk ak ñeent. Saar ñeenti-fukk bi dafa ñu ko tekki ci dexu Hiddekel, te dexu Ulai mooy tektal Daniel juróom-ñeent, saar fukk ak ñeent.</w:t>
      </w:r>
    </w:p>
    <w:p>
      <w:pPr>
        <w:pStyle w:val="ArticleBody"/>
        <w:jc w:val="left"/>
      </w:pPr>
      <w:r>
        <w:rPr>
          <w:rFonts w:ascii="Times New Roman" w:hAnsi="Times New Roman" w:eastAsia="Times New Roman" w:cs="Times New Roman"/>
        </w:rPr>
        <w:t>Saar ñent-fukki bi tàmbalee ak kàddu yi, “te ci jamono jeexital gi,” ba tax mu fésal ne tàmbaliwaay bu saar bi mooy atum 1798. Juróom-benn-fukki ak benn baat yi nekk ci saar bi, ubbees nañu leen ci 1989, ba xammee ne dañuy won yàqugo Mbootaay Sowiyeeti bi ci waxtu woowu. Juróom-benn-fukki ak benn baat yooyu nekk ci saar bi dañuy tegtal benn ci jamono jeexital gi ci 1798, te gannaaw loolu beneen itam ci jamono jeexital gi ci 1989. Alfa ak Omeega def na ci saar bi seetam ngir ñépp ñi bëgg a gis te dégg. Jamono jeexital gi ngir yëngu-yëngu malaaka bu jëkk bi ak bu ñetteel bi, dañoo tegtalu ci benn saar boobu.</w:t>
      </w:r>
    </w:p>
    <w:p>
      <w:pPr>
        <w:pStyle w:val="ArticleBody"/>
        <w:jc w:val="left"/>
      </w:pPr>
      <w:r>
        <w:rPr>
          <w:rFonts w:ascii="Times New Roman" w:hAnsi="Times New Roman" w:eastAsia="Times New Roman" w:cs="Times New Roman"/>
        </w:rPr>
        <w:t>Ayaat bii di ñëw mooy wax kañ la paapaas, miñu tegu ni buur bu bëj-gànnaaru, di noot Ameerik, miñu tegu ni réew mi tedd, ci yoonu Dibeer bi di ñëw léegi ci États-Unis. Kon nag, doontey baat yi nekk ci aaya ñeent-fukk ñaar fukki benn di jox xam-xam ci waxtu mujj gi ci 1798, ni njàlbéen, ak waxtu mujj gi ci 1989, ni mujj, dëgg-dëgg mooy ne jaar-jaaru kàddu-yonnent yi miñu tegu ci aaya ñeent-fukk du jeex ba ci aaya ñeent-fukk ak benn, ba kerceen buur bu bëj-gànnaaru nootée réew mi tedd. Loolu dafay tekki ne jaar-jaaru bi tàmbalee ak yàqub Mbootaay Sowiyet bi ci 1989, ba ci yoonu Dibeer bi di ñëw léegi ci aaya ñeent-fukk ak benn, moo di jaar-jaaru États-Unis daldi tàmbalee ci Président Ronald Reagan ba ci yoonu Dibeer bi di ñëw léegi. Jaar-jaaru boobu dafa ëmb 11 Septembre 2001 ak lu topp ba ca waxtu rey buy suux ci Révélation saar benn-fukk ak benn.</w:t>
      </w:r>
    </w:p>
    <w:p>
      <w:pPr>
        <w:pStyle w:val="ArticleBody"/>
        <w:jc w:val="left"/>
      </w:pPr>
      <w:r>
        <w:rPr>
          <w:rFonts w:ascii="Times New Roman" w:hAnsi="Times New Roman" w:eastAsia="Times New Roman" w:cs="Times New Roman"/>
        </w:rPr>
        <w:t>Bi benn biir kàddu gi ubbee nañu ko bu jëkk, amoon na benn werante ci dëgg gi ne: “wax ji Pippenger wax ne kàddu gi diirub jaar-jaari mwaka 1798 ba ca yoonu Dibéer, loolu wax ju yéeme la, ndaxte aaya yi ci Biibël duñu feeñal jaar-jaari taariix yu yaatu ni mel noonu.” Nun nag, xalaatu woonuñu woon ci mbirum ndax am na kemtalaay ci diirub waxtu wu mën a nekk ci benn aaya; waaye ci saa si sax nu fàttaliku ne Peeñu 13:11 moom itam dafay tegtal benn taariix boobu, te muy ko def ci benn aaya. Taariixu rab wu suuf wi tambalee na ci 1798, te waxug rab wu suuf wi ni jakkaarlo, mooy mat ci yoonu Dibéer bi di ñëw lu gaaw.</w:t>
      </w:r>
    </w:p>
    <w:p>
      <w:pPr>
        <w:pStyle w:val="ArticleScripture"/>
        <w:jc w:val="left"/>
      </w:pPr>
      <w:r>
        <w:rPr>
          <w:rFonts w:ascii="Times New Roman" w:hAnsi="Times New Roman" w:eastAsia="Times New Roman" w:cs="Times New Roman"/>
        </w:rPr>
        <w:t>«Te bi Papauté bi ñàkk dooleem, te ñu ko gaawloo ba mu bàyyi fitna ak bugal, Yowaana gis na beneen kàttan buy jóg ngir déggal baatu njaay mi, te yóbbu kanam jëf yu metti ak xasaw yooyu. Kàttan googu, mooy bu mujj bi war a xare ak kërceen gi ak yoonu Yàlla, ñu ko màndargaaloon ak rab gu am ñaari geñ yu mel ni yu xar.» Signs of the Times, 1 Samwiyee 1899.</w:t>
      </w:r>
    </w:p>
    <w:p>
      <w:pPr>
        <w:pStyle w:val="ArticleBody"/>
        <w:jc w:val="left"/>
      </w:pPr>
      <w:r>
        <w:rPr>
          <w:rFonts w:ascii="Times New Roman" w:hAnsi="Times New Roman" w:eastAsia="Times New Roman" w:cs="Times New Roman"/>
        </w:rPr>
        <w:t>Bu nit ku nekk bëgg a jëfandikoo melokaan yu jub, aaya ñeen-fukk bi mooy tënk jaar-jaaru atum 1798 ba ca aaya ñeen-fukk ak benn ba, te ci aaya ñeen-fukk ak benn ba lañu fàttali yoonu Dibeer; noonu, wuute na ak benn aaya rekk bi nekk ci Yàllabtéefal sap ñatt-fukk ak ñett, ndax aaya ñeen-fukk bi ci dëgg-dëgg gàtt na tuuti, ndax yoonu Dibeer bi nekk na ci aaya bi ci topp, fekk ci Yàllabtéefal sap ñatt-fukk ak ñett, 1798 ak yoonu Dibeer dañoo nekk ci benn aaya. Rakku jigéen White xamal na nu ne “beneen rëddoo kàdduy wax ci kanam” bi nekk ci téereb Daniyeel, dañu koy jëlaat ci téereb Yàllabtéefal; te Yàllabtéefal sap ñatt-fukk ak ñett, aaya fukk ak benn, man na yomb a weesu kaw aaya ñeen-fukk bi, su fekkee ne tànn nga a jëfandikoo njariñu “rëddoo ci kaw rëddoo.”</w:t>
      </w:r>
    </w:p>
    <w:p>
      <w:pPr>
        <w:pStyle w:val="ArticleBody"/>
        <w:jc w:val="left"/>
      </w:pPr>
      <w:r>
        <w:rPr>
          <w:rFonts w:ascii="Times New Roman" w:hAnsi="Times New Roman" w:eastAsia="Times New Roman" w:cs="Times New Roman"/>
        </w:rPr>
        <w:t>Bu ngeen jëfandikoo dëgg-dëgg mbind mi ci kaw mbind, ngeen gis ne melokaanu kër-gu-suf gi ci Apokalips 13 (Etazini), mi ñu teewal ci aaya 40 ci “woto yi, gaal yi ak way-waru fas yi,” soppeeku na — nekkoon rab gu mel ni xar mi am ñaari wéru ci 1798, ba muy nekk rab gu wax ni nago ba ci ndigalu Dibbeeri bésu Dimaas bi di ñëw lu gaaw; te itam ne rab ga mel ni xar mi am na ñaari wéru.</w:t>
      </w:r>
    </w:p>
    <w:p>
      <w:pPr>
        <w:pStyle w:val="ArticleBody"/>
        <w:jc w:val="left"/>
      </w:pPr>
      <w:r>
        <w:rPr>
          <w:rFonts w:ascii="Times New Roman" w:hAnsi="Times New Roman" w:eastAsia="Times New Roman" w:cs="Times New Roman"/>
        </w:rPr>
        <w:t>Saar ñent-fukk, itam dafa teyil juróom-ñaari at yu misaal yi, bi jigéenu ndaxu Tir dëggu; ndaxte juróom-ñaari at yu misaal yi mel nañu ni fan yu benn buur, te buur mooy nguur. Ci kaw saar ñent-fukk, ak sàrtu Kàddu gu Sell gi ci Peeñu ga ca xaaj 13, nguur gi ci waxu yonent yi ci Biibël te nguur gi di kilifte juróom-ñaari at yu misaal yi ci Esayi xaaj 23 mooy rab wu suuf wi, mi am ñaari wéjj yu doole. Rab wu suuf wi tàmbalee ak ñaari wéjj yu doole, di misaalu Répiblikaanis ak Protestantis, waaye bi jaar-jaaru saar ñent-fukk di jege dëggaloom ci saar ñent-fukk ak benn, ñaari dooleem yu yonent yi dañuy noppiñu leen ci “gaal yi” (doole ju ñuy jënd ak jaay), ak “woto yi ak gawar-kat yi” (kàttanu xare).</w:t>
      </w:r>
    </w:p>
    <w:p>
      <w:pPr>
        <w:pStyle w:val="ArticleBody"/>
        <w:jc w:val="left"/>
      </w:pPr>
      <w:r>
        <w:rPr>
          <w:rFonts w:ascii="Times New Roman" w:hAnsi="Times New Roman" w:eastAsia="Times New Roman" w:cs="Times New Roman"/>
        </w:rPr>
        <w:t>Biir at ak ñaar-fukk yu juróom-ñent yu mel ni misaal ci Esayi saar ñaar-fukk ak ñett, jigéenu ndaw bu Tir, moom mi nekk buur bu bëj-gànnaar ci aaya ñent-fukk, dees na ko fàtte. Waaye ba noppi ci mujj gaay yu mel ni misaal yooyu, dina dellu jëfandikoo njaloo ak buur yi ci suuf si, ni ko defee ci jaar-jaaru nettali gi jiitu woon daanu Réewum Sowiyet, ba firi-kàtt yu jaar-jaar yépp dëggal ne Prezidaan Reagan dafa sàkk benn mbootaay bu kumpa ak Antikristu bi ci waxi waxu Yàlla ngir yàq Réewum Sowiyet. Ci jamono ji jiitu 1989, Reagan tàmbalee woon ba noppi benn jëf ju kumpa te baña yoon ak nit ki di góorug bàkkaar bi; noonu itam taalibe yu muzik Nebukadnessar tàmbalee woon jàng wolofal waxtu wi jigéenu ndaw bi ñu fàtte woon doon tàmbali woy. Liggéey bu amul moroom ci àddina si yépp bu Yowaana Pool ñaareel bi, ci nettali boobu sax, moo doon njàlbéenu “woy ak fecc” wi tax “àddina si yépp” “jaaxle topp mala bi”.</w:t>
      </w:r>
    </w:p>
    <w:p>
      <w:pPr>
        <w:pStyle w:val="ArticleBody"/>
        <w:jc w:val="left"/>
      </w:pPr>
      <w:r>
        <w:rPr>
          <w:rFonts w:ascii="Times New Roman" w:hAnsi="Times New Roman" w:eastAsia="Times New Roman" w:cs="Times New Roman"/>
        </w:rPr>
        <w:t>Aayaat ñaar-fukk ak ñeent itam dafay tegtal jaar-jaaru Adentis bu Laodise, mi tàmbalee ci 1798 ni Sardis; gannaaw gi, ñi nekkoon ci Sardis nangu nañu leer gi ñu ubbi woon, te gannaaw loolu yëngu-yëngu Filadelfi génn na ci Sardis. Bi yëngu-yëngu Filadelfi bañee leeru 1856, kon dafa jógé ci nekk yëngu-yëngu, jëm ci jàngu Laodise ci 1863. Kon nag, jàngu googu dogal nañu ko ngir mu ñu tufli ko ci gémmiñu Boroom bi ci aayaat ñaar-fukk ak benn, maanaam yoonu Dibeer bu agsi waxtu wu gaaw. Aayaat ñaar-fukk ak ñeent mooy tegtal, du rekk jaar-jaaru Etats-Unis, waaye itam jaar-jaaru Adentis bu Laodise.</w:t>
      </w:r>
    </w:p>
    <w:p>
      <w:pPr>
        <w:pStyle w:val="ArticleBody"/>
        <w:jc w:val="left"/>
      </w:pPr>
      <w:r>
        <w:rPr>
          <w:rFonts w:ascii="Times New Roman" w:hAnsi="Times New Roman" w:eastAsia="Times New Roman" w:cs="Times New Roman"/>
        </w:rPr>
        <w:t>Adventisme Laodise bi am na leeru Yàlla ju sell ci Kàddu Yàlla ngir mu nekk ay dëkkandoom ak dooleem, te nguurug États-Unis-it am na leeru ju sell ci Constitutionu États-Unis ngir mu nekk ay dëkkandoom ak dooleem. Ñoom ñaar ñépp tàmbalee nañu ci waxu yonent yi ni ay gemiñ yu génn ci atum 1798, te bu jeexee juróom-ñaar-fukk at yu mel ni ay misaal, gemiñ Républicain bu bàyyikoo ak gemiñ Protestant bu bàyyikoo dinañu booloo nekk benn gemiñ te wax ni ab nago.</w:t>
      </w:r>
    </w:p>
    <w:p>
      <w:pPr>
        <w:pStyle w:val="ArticleBody"/>
        <w:jc w:val="left"/>
      </w:pPr>
      <w:r>
        <w:rPr>
          <w:rFonts w:ascii="Times New Roman" w:hAnsi="Times New Roman" w:eastAsia="Times New Roman" w:cs="Times New Roman"/>
        </w:rPr>
        <w:t>Ñaari fukki fanweer ci ñaari baat ya mooy nguur gi ak kerk gu tànn gi, te ñoo di tegtal ñaari rëdd yu yonent yi doon dawandoo, ndaxte ñoo leen wone ni ñaari baat ci benn rab. Fu rab ba dem, ñaari baat ya itam fa lañuy dem, te noonu lañuy dox ci benn jaar-jaaru yonent. Baatu Protestantisma bi am na ñaari wàll yu yonent, yi Laodicea ak Philadelphia di tegtal. Baatu Republicanisma bi itam am na ñaari wàll yu yonent, yi paari politig Republikaan ak Demokaraat di tegtal. Ñaareelu benn ku nekk ci ñaari wàllam yooyu, moo gën a mujje génn te moo gën a kawe, ni ko Daniel saar 8 waxe.</w:t>
      </w:r>
    </w:p>
    <w:p>
      <w:pPr>
        <w:pStyle w:val="ArticleScripture"/>
        <w:jc w:val="left"/>
      </w:pPr>
      <w:r>
        <w:rPr>
          <w:rFonts w:ascii="Times New Roman" w:hAnsi="Times New Roman" w:eastAsia="Times New Roman" w:cs="Times New Roman"/>
        </w:rPr>
        <w:t>Noonu ma teg sama bët yi, xool, te gis ne, xanaa! amoon benn xar mu taxawoon ca kanam dex ba, te amoon na ñaari wéru; ñaari wéru yooyu dañoo kawe woon, waaye kenn ci ñoom moo gën a kawe beneen bi, te bi gën a kawe feeñ na woon ci mujj. Daniel 8:3.</w:t>
      </w:r>
    </w:p>
    <w:p>
      <w:pPr>
        <w:pStyle w:val="ArticleBody"/>
        <w:jc w:val="left"/>
      </w:pPr>
      <w:r>
        <w:rPr>
          <w:rFonts w:ascii="Times New Roman" w:hAnsi="Times New Roman" w:eastAsia="Times New Roman" w:cs="Times New Roman"/>
        </w:rPr>
        <w:t>Ñaari melokaanu ci bépp bënn kaax mi, feeñ na ci xët wu Kirist bi jaarale ko ci Saduseen yi ak Fariseen yi, te loolu ci kaaxu Réew-mi di méngoo ak liberalism (ñi gëm jaam, demokaraasi, woke-ism ak globalism), ak conservatism (ñi bañ jaam, réewum repiblik buy dox ci Dastuur, way aada yu cosaan, MAGA). Ñaari melokaanu kaaxu Protestaaŋ bi diit na ci Philadelphia ak Laodicea. Amul benn méngoo gu mat sëkk ci diggante ñaari kaax yi ci seen xaajoo buy doon ñaari firnde, ndaxte du liberalism buy yëngu jëm kanam, walla conservatisme bu MAGA, moom benn du génn ci wet wu jub ci mbirum yoonu Dibeer; ndax Fariseen yi ak Saduseen yi booloo nañu ci bant ba. Waaye ci yoonu Dibeer bi di ñëw ci lu gaaw, bi bant ba doon misaalal, Laodicea dañuy ko tufli génne ko ci gémmiñu Boroom bi, te kaaxu Philadelphia ba noppi dañuy ko yékkati muy bannera. Waaye nag, dundin gu ñaar yi ci ñaari kaax yooyu, feeñ na ci werantey yoonu njàngale yi nekkoon diggante Fariseen yi ak Saduseen yi, te ndawsi bi yónnee woon ca xeeti ñi dul Yawut yi (Pool), ci jaar-jaaru Kirist, dafa nekkoon woon Farisee bu bokk ci Fariseen yi gën a doon Farisee.</w:t>
      </w:r>
    </w:p>
    <w:p>
      <w:pPr>
        <w:pStyle w:val="ArticleBody"/>
        <w:jc w:val="left"/>
      </w:pPr>
      <w:r>
        <w:rPr>
          <w:rFonts w:ascii="Times New Roman" w:hAnsi="Times New Roman" w:eastAsia="Times New Roman" w:cs="Times New Roman"/>
        </w:rPr>
        <w:t>Yoonu tawfekki noonu tawfekki ndox mu mujj mi, te muy bind ci kaw bind, buñ ko jëfandikoo, muy jur leer gu réy ci sarax bañeent-fukk. Peeñu yu Yàlla aji muj gi, ay sàpp 2 ba 18, yépp ànd nañu ak sarax bañeent-fukk. Seede gi nekk ci Esayi saar 23 ci mbirum jigéen ju ñaaw ju Tir itam ànd na ak sarax bi. Ci dëgg-dëgg, am na yeneen ay xàll yu war a teg ci kaw sarax bañeent-fukk; waaye xeyna jëfandikoo gu gën a am solo ci bind ci kaw bind ngir sarax bañeent-fukk mooy sarax bañeent-fukk bi ci boppam.</w:t>
      </w:r>
    </w:p>
    <w:p>
      <w:pPr>
        <w:pStyle w:val="ArticleBody"/>
        <w:jc w:val="left"/>
      </w:pPr>
      <w:r>
        <w:rPr>
          <w:rFonts w:ascii="Times New Roman" w:hAnsi="Times New Roman" w:eastAsia="Times New Roman" w:cs="Times New Roman"/>
        </w:rPr>
        <w:t>Ci aayaar ñent-fukk ak benn, jamono mujj mi ci 1798 ak jamono mujj mi ci 1989, ñoom ñaar ñépp lañu feeñal. Loolu di jublu jàngatkat yéen ci waxi yonent bi, ngir mu teg jamono mujj mi ci 1798 ci kaw jamono mujj mi ci 1989. Bu loolu amee, seeni jaar-jaari aayaar ñent-fukk ak benn di jur ñaari rëdd yu kenn ku nekk tàmbalee ci 1798, te di wéy ba ci yoonu Dibéeri ga bëgg a ñëw ci soon, mi nekk ci aayaar ñent-fukk ak ñaar. Rëdd mi tàmbali ci 1798 di xamle ndigal bi ci biir, bi Yàlla jagleel nitam yu mujj yi; te rëdd mi tàmbali ci 1989 di xamle ndigal bi ci biti, bi nitam yu mujj yi Yàlla yégle ci noonu benn jaar-jaar. Kon nag aayaar ñent-fukk ak benn dafa yor ci boppam misaal mi tektal benn bokk yu yonent ci biir ak ci biti, ni ko juróom-ñaari kërceen yi ak juróom-ñaari sëriñ yi ci téereb Peeñ gi di feeñale. Te lëf gu yonent gu mel noonu, benn aayaar rekk lañu koy tektale, te aayaar boobu defar na ci juróom-benn baat!</w:t>
      </w:r>
    </w:p>
    <w:p>
      <w:pPr>
        <w:pStyle w:val="ArticleBody"/>
        <w:jc w:val="left"/>
      </w:pPr>
      <w:r>
        <w:rPr>
          <w:rFonts w:ascii="Times New Roman" w:hAnsi="Times New Roman" w:eastAsia="Times New Roman" w:cs="Times New Roman"/>
        </w:rPr>
        <w:t>Millerite yi xamoon nañ ne juróom-ñaari kër-yàlla yi ak juróom-ñaari bët yi dañuy tegtal bataaxal bu biir ak bu biti, waaye itam xamoon nañ ne juróom-ñaari trompet yi itam dañuy tegtal ñetteelu rëdd u dëgg, mi doon benn mbir ci jaar-jaar bi juróom-ñaari kër-yàlla yi ak juróom-ñaari bët yi di tegtal. Trompet yi nekkoon nañ, ni Miller waxe, “atte yu xas yi” yu ñu indi woon ci Rooma. Millerite yi déggoon nañ ne attekatu Yàlla yi juróom-ñaari trompet yi di tegtal, dañoo jàppandikoo ak jaar-jaaru juróom-ñaari kër-yàlla yi ak jaar-jaaru jëflante bu juróom-ñaari bët yi.</w:t>
      </w:r>
    </w:p>
    <w:p>
      <w:pPr>
        <w:pStyle w:val="ArticleBody"/>
        <w:jc w:val="left"/>
      </w:pPr>
      <w:r>
        <w:rPr>
          <w:rFonts w:ascii="Times New Roman" w:hAnsi="Times New Roman" w:eastAsia="Times New Roman" w:cs="Times New Roman"/>
        </w:rPr>
        <w:t>Saar ñent-fukk ak ñaar boobu dafay boole jaar-jaaru 11 Septàmburu 2001, te ci saar ñent-fukk boobu, rëdd-u wax yu ñaar-fukk ak ñaar, maanaam juróom-ñaari trompët yi, moom itam, dafa méngoo. Malaaka bu jëkk bi agsi na ci 1798 ngir yégle ubbi gi atkat ci 1844. Atkat boobu dafay xàjjaliku ci atkatu seet ak atkatu àtte bu mujje. Jaar-jaaru saar ñent-fukk mooy jaar-jaaru atkatu seet bi, te jaar-jaaru saar ñent-fukk ak benn ba ñu jëlee ba Michael taxaw, ba ñu tuur juróom-ñaari mbugal yu mujj yi, mooy jaar-jaaru atkatu àtte bu mujje.</w:t>
      </w:r>
    </w:p>
    <w:p>
      <w:pPr>
        <w:pStyle w:val="ArticleBody"/>
        <w:jc w:val="left"/>
      </w:pPr>
      <w:r>
        <w:rPr>
          <w:rFonts w:ascii="Times New Roman" w:hAnsi="Times New Roman" w:eastAsia="Times New Roman" w:cs="Times New Roman"/>
        </w:rPr>
        <w:t>At léppu bu mag mi tàmbalee bi bu Mbooloom Ikkalawéeri Amerik di wax ni ab naga.</w:t>
      </w:r>
    </w:p>
    <w:p>
      <w:pPr>
        <w:pStyle w:val="ArticleScripture"/>
        <w:jc w:val="left"/>
      </w:pPr>
      <w:r>
        <w:rPr>
          <w:rFonts w:ascii="Times New Roman" w:hAnsi="Times New Roman" w:eastAsia="Times New Roman" w:cs="Times New Roman"/>
        </w:rPr>
        <w:t>““Bàkk yu mel ni xarit ak baat bu mel ni jangoro bi ci misaal bi di won juuyoo gu rëy ci diggante li xeet wi nii di wax ne mooy ay njariñam ak li mu di def ci dëgg. ‘Wax’ wu xeet wi mooy jëfandikoo ay boroom sàrtam ak ay àttekatam. Ci jëf jooju la di weddi ci dëgg ay njubte yu yaatu ak yu dal yu mu joxe woon ngir ne ñoom lañu di fondemaŋu politikam. Kàddu gi ne dina wax ‘ni jangoro’ te jëfandikoo ‘bépp kàttanu rab wu njëkk bi’ di wax bu leer ne dina am yokkute gu jëm ci xel mu dul muñ ak fitna, mi xeeti askan yi jangoro bi ak rab wi mel ni mbëtt mi teewaloon. Te wax ji ne rab wi am ñaari bàkk ‘defal suuf si ak ñi ci dëkk ne ñu sujjóot rab wu njëkk bi’ di tektal ne sañ-sañu xeet wii dinañu ko jëfandikoo ngir fàggu benn toppandoo bu nekk di jëf ju teeral papas bi.” The Great Controversy, 443.</w:t>
      </w:r>
    </w:p>
    <w:p>
      <w:pPr>
        <w:pStyle w:val="ArticleBody"/>
        <w:jc w:val="left"/>
      </w:pPr>
      <w:r>
        <w:rPr>
          <w:rFonts w:ascii="Times New Roman" w:hAnsi="Times New Roman" w:eastAsia="Times New Roman" w:cs="Times New Roman"/>
        </w:rPr>
        <w:t>Bu Etaa-zuni bu “waxee,” te di doxalin ga ñëw ci fanweer ju dib Sunday, “baat bu ñaareel” bi ci Pexe gu Yàlla saare 18, “waxee,” di woo góor ak jigéen ñu génn Babilon.</w:t>
      </w:r>
    </w:p>
    <w:p>
      <w:pPr>
        <w:pStyle w:val="ArticleScripture"/>
        <w:jc w:val="left"/>
      </w:pPr>
      <w:r>
        <w:rPr>
          <w:rFonts w:ascii="Times New Roman" w:hAnsi="Times New Roman" w:eastAsia="Times New Roman" w:cs="Times New Roman"/>
        </w:rPr>
        <w:t>Ma déggoon baat bu bees buy jóge asamaan ne: “Génnleen ci moom, yéen sama nit ñi, ngir ngeen bañ a bokk ci ay bàkkaaram, te ngeen bañ a jot ci ay mbugalam. Ndaxte ay bàkkaaram egg nañu ba asamaan, te Yàlla fàttewul ay njubam. Feyleen ko ni mu leen feewe woon, te yokkleen ko ñaari yoon ci lu méngoo ak ay jëfam: ci kaas bi mu feesaloon, feesalleen ko ci moom ñaari yoon.” Peeñu 18:4–6.</w:t>
      </w:r>
    </w:p>
    <w:p>
      <w:pPr>
        <w:pStyle w:val="ArticleBody"/>
        <w:jc w:val="left"/>
      </w:pPr>
      <w:r>
        <w:rPr>
          <w:rFonts w:ascii="Times New Roman" w:hAnsi="Times New Roman" w:eastAsia="Times New Roman" w:cs="Times New Roman"/>
        </w:rPr>
        <w:t>Ci ay ñent ak benn-fukk ak benn, bu États-Unis waxee, ñi nekk ciy ñett-fànn yu Babilon bu jiiñ bi ci jamono jii, dees na leen woo génn bi “baat bu ñaareel bi” ci Pexeeb Yowaana saraxle fukki juróom-ñett waxee. Ñi dees woo génn ci booba, dees na leen tegtal ci ay ñent ak benn ni “Edom, Moab ak kilifay doom yi Ammon.” Ci saraxle bi, ñi ñu tegtal ci mandarga ñett-fànn bu Babilon bu jiiñ bi ci jamono jii, mucc nañu ci loxo buur bu bëj-gànnaar bi (papasi bi). Kàddu Ebrë “mucc” tekki na mucc jaar ci xereñ gu luuy, te tekki gi mu yore ci biiram mooy ne, mucc ga am na ci lu jëkk a daan tëj ñi mucc ci jaamug njaam.</w:t>
      </w:r>
    </w:p>
    <w:p>
      <w:pPr>
        <w:pStyle w:val="ArticleScripture"/>
        <w:jc w:val="left"/>
      </w:pPr>
      <w:r>
        <w:rPr>
          <w:rFonts w:ascii="Times New Roman" w:hAnsi="Times New Roman" w:eastAsia="Times New Roman" w:cs="Times New Roman"/>
        </w:rPr>
        <w:t>Dina dugg ci suuf su tedd gi itam, te réew yu bare dinañu daanu; waaye yii dañuy rëcc ci ay loxoom, muy Edom, ak Moab, ak ki gën a mag ci doom-i Amoon. Dina yókk itam loxoom ci kaw réew yi; te suufu Misra du rëcc. Daniel 11:41, 42.</w:t>
      </w:r>
    </w:p>
    <w:p>
      <w:pPr>
        <w:pStyle w:val="ArticleBody"/>
        <w:jc w:val="left"/>
      </w:pPr>
      <w:r>
        <w:rPr>
          <w:rFonts w:ascii="Times New Roman" w:hAnsi="Times New Roman" w:eastAsia="Times New Roman" w:cs="Times New Roman"/>
        </w:rPr>
        <w:t>Ci aayaasaar fukki ñaar-fukk ak ñaar, papote bi (buur bi dëkk ci bëj-gànnaar) daan naam taxawaayu géografi bu ñetteel bi bi mu jëlée Esipt, mi nekk misaal bu Mbooloom Xeet yi, ni ko Herot tektalee ci bésub juddoomam, bi mu daanoo ci fecc gu naxgóorug Salome (Etazini), doomu Herodias (papote bi). Loolu mooy xamale bés bi Mbooloom Xeet yi (“fukki buur yi” ci Peeñu 17), àndoon nañu ci jox seen nguur rab wi diirub benn waxtu. Benn waxtu boobu mooy waxtuw “yëngu-yëngu suuf su mag” ci Peeñu 11, te mooy itam “waxtu” wi ñu àtte jigéenu ndaw-sa Babilon. Ci aayaasaar fukki ñaar-fukk ak ñaar, Esipt (Mbooloom Xeet yi), “du mucc.”</w:t>
      </w:r>
    </w:p>
    <w:p>
      <w:pPr>
        <w:pStyle w:val="ArticleBody"/>
        <w:jc w:val="left"/>
      </w:pPr>
      <w:r>
        <w:rPr>
          <w:rFonts w:ascii="Times New Roman" w:hAnsi="Times New Roman" w:eastAsia="Times New Roman" w:cs="Times New Roman"/>
        </w:rPr>
        <w:t>Baati ebree buñ tekki ne “mucc” ci aaya ñeent-fukk ak ñaar bi, du benn ak baat bi nekk ci aaya ñeent-fukk ak benn bi. Ci aaya ñeent-fukk ak ñaar bi, baat bi ne “mucc” dafay tekki “amul njot gu muy musal”; waaye aaya ñeent-fukk ak benn bi mooy won ne, ñi jiitu yoonu Dibeer buy ñëw léegi, dañoo daan boole loxo ak papasi bi, te gannaaw ga dañuy mucc mel ni ku rëcc ndax sedd. Bala waxtu jafe-jafe yoonu Dibéer bi, ñi nekk ci bokk-gëmug Babilon bu bees bi dañoo daan nangu xalaatu Seytaane bi ne Dibéer mooy bésu Yàlla bu jamu. Buñ séddoo màndargay rab wa, nit mën na ko nangu ndax lu mu man a doon, walla mu gëm dëgg-dëgg ne noonu la. Gëm noonu mooy jot màndarga ja ci jë, te nangu ko rekk mooy jot màndarga ja ci sa loxo.</w:t>
      </w:r>
    </w:p>
    <w:p>
      <w:pPr>
        <w:pStyle w:val="ArticleBody"/>
        <w:jc w:val="left"/>
      </w:pPr>
      <w:r>
        <w:rPr>
          <w:rFonts w:ascii="Times New Roman" w:hAnsi="Times New Roman" w:eastAsia="Times New Roman" w:cs="Times New Roman"/>
        </w:rPr>
        <w:t>Ñi ñu mucc ci loxob paap bi ba ca yoonu Dibéer, dañuy bañ xel mu Seytaane bi ne bésu jaamu Yàlla mooy bésu jant bi, ci waxtu wii sax bi États-Unis ak Mbootaayu Xeet yi dëppoo loxo ak jigéenu ndaw wu Room, kàttanu paap bi, buur bu bëj-gànnaar.</w:t>
      </w:r>
    </w:p>
    <w:p>
      <w:pPr>
        <w:pStyle w:val="ArticleScripture"/>
        <w:jc w:val="left"/>
      </w:pPr>
      <w:r>
        <w:rPr>
          <w:rFonts w:ascii="Times New Roman" w:hAnsi="Times New Roman" w:eastAsia="Times New Roman" w:cs="Times New Roman"/>
        </w:rPr>
        <w:t>«Protestaŋ yi ci États-Unis dinañu jiitu ci yiir seen loxo yi jallale ko ci kaw xóot ba ngir jàpp loxo Spiritualism; dinañu jàllale ci kaw kàttan gu xóot ngir lakkandoo ak kàttanu Room; te ci suufu doxalin bu mboolem ñetti bii, réew mii dina topp tànki Room ci tooñ yelleef yi jëm ci xel mu teey.» The Great Controversy, 588.</w:t>
      </w:r>
    </w:p>
    <w:p>
      <w:pPr>
        <w:pStyle w:val="ArticleBody"/>
        <w:jc w:val="left"/>
      </w:pPr>
      <w:r>
        <w:rPr>
          <w:rFonts w:ascii="Times New Roman" w:hAnsi="Times New Roman" w:eastAsia="Times New Roman" w:cs="Times New Roman"/>
        </w:rPr>
        <w:t>Li am solo ne ñu jël waxtu ngir wone bu baax njëginu juróom-bennat aya yi mujj yi ci Daniel fukk ak benn, bi nuy doorgal sunuy xalaat ci aya ñeent-fukk. Buur bu bëj-gànnaar, mooy Room gu bees, dafa daan ñetti tere yu mel ni suuf ngir moom man a sampu ci gangunaasug suuf si. Room gu pagan daan na ñetti tere yu mel ni suuf, ni ko Room gu paapal itam defee; noonu it Room gu bees dafa daan buur bu bëj-saalum (Mbooloom Réew yi Soviet yu njëkk) ci aya ñeent-fukk, te gannaaw loolu daan suuf su tedd gi (États-Unis) ci aya ñeent-fukk ak benn, te gannaaw loolu it daan Misra (Mbooloom Xeet yi) ci aya yi ñeent-fukk ak ñaar ak ñeent-fukk ak ñett.</w:t>
      </w:r>
    </w:p>
    <w:p>
      <w:pPr>
        <w:pStyle w:val="ArticleBody"/>
        <w:jc w:val="left"/>
      </w:pPr>
      <w:r>
        <w:rPr>
          <w:rFonts w:ascii="Times New Roman" w:hAnsi="Times New Roman" w:eastAsia="Times New Roman" w:cs="Times New Roman"/>
        </w:rPr>
        <w:t>Waaye ni, ni waxin bu jiitu bu Sister White di wone, Mbootaayu Ameeriig boole loxo ak papas ak Mbooloom Xeet yi ci benn jamono. Benn booloo bu ñetti xaaj, mooy bu dragon bi, rab wi ak yonent bu dëggul bi, mat na ci yoonu Dibeer bi muy ñëw léegi; waaye Daniel saar 11 ayet 41 ba 43 di wone noonu itam, ndam li ñuy jot ci benn jamono, dañu ko jëfandikoo ci toppante. Toppante bi ñuy wone mooy tekki doxalin xew-xew yi, waaye yépp mat nañu ci yoonu Dibeer bi muy ñëw léegi.</w:t>
      </w:r>
    </w:p>
    <w:p>
      <w:pPr>
        <w:pStyle w:val="ArticleBody"/>
        <w:jc w:val="left"/>
      </w:pPr>
      <w:r>
        <w:rPr>
          <w:rFonts w:ascii="Times New Roman" w:hAnsi="Times New Roman" w:eastAsia="Times New Roman" w:cs="Times New Roman"/>
        </w:rPr>
        <w:t>Ci waxtu boobu, “baat bu ñaareel bi” ci Apocalipsa fukk ak juróom-ñeent “wax,” fa Réewum Bennoo yi Amerig “waxee.” Yàlla day wax fa ak saa su Seytaane di wax. Ci aaya ñeent-fukk ak ñeent, xibaar yu jóge penku ak bëj-gànnaar di jaxas buurub bëj-gànnaar, te mu tax nguurug pàpp bu mujj bi tàmbali rey-rey gu tar. Aaya ñeent-fukk ak ñeent, ni mu mel ni aaya yi ñaar-fukk ak ñaar ak ñaar-fukk ak ñett, mi ngi tàmbalee ci aaya ñeent-fukk ak benn, ba malaaka bu mag bi ci Apocalipsa fukk ak juróom-ñeent tàmbalee wooteem ngir gàllankooram gën a des génn Babilon.</w:t>
      </w:r>
    </w:p>
    <w:p>
      <w:pPr>
        <w:pStyle w:val="ArticleBody"/>
        <w:jc w:val="left"/>
      </w:pPr>
      <w:r>
        <w:rPr>
          <w:rFonts w:ascii="Times New Roman" w:hAnsi="Times New Roman" w:eastAsia="Times New Roman" w:cs="Times New Roman"/>
        </w:rPr>
        <w:t>Bataaxal bi Mucc bi Muuy jox mooy bataaxal bi tegtal ne Islaam bu ñetteel àq mooy jumtukaayu àtteem ak mbugalu jigéenu ndaw gu Babilon. Islaam dañu ko tegtal ni “xibaar yu penku”, te pabu ba (buur bu bëgg-a-mel ni buuru bëj-gànnaar) mooy “xibaar yu bëj-gànnaar”. Daniyel fukki benn, sarax 40, mooy tegtale àtte gu wut; te sarax 41 ba 45 dañuy tegtale àtte gu doxal.</w:t>
      </w:r>
    </w:p>
    <w:p>
      <w:pPr>
        <w:pStyle w:val="ArticleBody"/>
        <w:jc w:val="left"/>
      </w:pPr>
      <w:r>
        <w:rPr>
          <w:rFonts w:ascii="Times New Roman" w:hAnsi="Times New Roman" w:eastAsia="Times New Roman" w:cs="Times New Roman"/>
        </w:rPr>
        <w:t>Dinanu yokk seen sunu njàngat ci sarax baat fanweer ñent-fukk ak benn ci Daniel ñent-fukk ak benn ci bind bi ci topp.</w:t>
      </w:r>
    </w:p>
    <w:p>
      <w:pPr>
        <w:pStyle w:val="ArticleScripture"/>
        <w:jc w:val="left"/>
      </w:pPr>
      <w:r>
        <w:rPr>
          <w:rFonts w:ascii="Times New Roman" w:hAnsi="Times New Roman" w:eastAsia="Times New Roman" w:cs="Times New Roman"/>
        </w:rPr>
        <w:t>“Benn benn, bi ma nekkoon dëkku New York, ci guddi mañu ma woo ngir ma gis kër yu mag yiy yéeg, étage gannaaw étage, jëm ca asamaan. Waxoon nañu ne kër yooyu da ñu bañ safara, te tabax nañu leen ngir màggal seen boroom ak seen tabaxkat. Gëna kawe ak gëna kawe lañuy yéeg, te ci seen biir jëfandikoo nañu jumtukaay yi gëna jafe njariñ. Ñi moomoon kër yooyu da ñu nekkoonul di laaj seen bopp: ‘Naka lañuy gëna man a màggal Yàlla?’ Boroom bi nekkul woon ci seen xel.”</w:t>
      </w:r>
    </w:p>
    <w:p>
      <w:pPr>
        <w:pStyle w:val="ArticleScripture"/>
        <w:jc w:val="left"/>
      </w:pPr>
      <w:r>
        <w:rPr>
          <w:rFonts w:ascii="Times New Roman" w:hAnsi="Times New Roman" w:eastAsia="Times New Roman" w:cs="Times New Roman"/>
        </w:rPr>
        <w:t>“Damaa naa ne: ‘Yàlla yow, bu ñi di jëfandikoo seen alal noonu manoon gis seen yoon ni ko Yàlla gis! Ñoo ngiy dajale tabax yu mag te taaru, waaye aka ñàkk xel la seen xalaat ak seen pexe doon ci kanam Kilifa àddina bi mépp. Duñu jàng ak bépp dooleb xol ak xel ngir xam naka lañu mën a màggal Yàlla. Dañu bàyyi gis lii, moom waajur dutyë bu jëkk bu nit ki.’”</w:t>
      </w:r>
    </w:p>
    <w:p>
      <w:pPr>
        <w:pStyle w:val="ArticleScripture"/>
        <w:jc w:val="left"/>
      </w:pPr>
      <w:r>
        <w:rPr>
          <w:rFonts w:ascii="Times New Roman" w:hAnsi="Times New Roman" w:eastAsia="Times New Roman" w:cs="Times New Roman"/>
        </w:rPr>
        <w:t>“Bi këru kër yu mag yi yéegoon, boroom yi bég ak réy-réy gu am yene yu kawe, ndaxte am nañu xaalis bu ñuy jëfandikoo ngir neexal seen bopp te yee mbëggeelu seen dëkkandoo yi. Lu bare ci xaalis bi ñu defee noonu ci njëg, amoon na ko ci nangu lu ëpp, ci sonal ak yokk coono way-ndóol yi. Ñu fàtte ne ca asamaan, benn bindu bu mat sëkk mooy taxaw ci bépp jëf ju jëm ci njaay ak jaay; bépp njubadi ju jubul, bépp jëf ju naxante, fa lañu koy bind. Waxtu wi ngi ñëw, ba ci seen naxante ak seen réyréylu, nit ñi dinañu agsi ci bérab bu Boroom bi du leen may mu ñu ko jàll; te dinañu xam ne muñug Jehovah am na kem-kàttanam.”</w:t>
      </w:r>
    </w:p>
    <w:p>
      <w:pPr>
        <w:pStyle w:val="ArticleScripture"/>
        <w:jc w:val="left"/>
      </w:pPr>
      <w:r>
        <w:rPr>
          <w:rFonts w:ascii="Times New Roman" w:hAnsi="Times New Roman" w:eastAsia="Times New Roman" w:cs="Times New Roman"/>
        </w:rPr>
        <w:t>“Li ma ci topp a feeñu ma mooy ab xumbub safara. Góor ña xooloon tabax yu kawe ya te ñu yaakaar ne dafaarañ nañu ci safara, ne: ‘Aman nañu bu baax baax.’ Waaye tabax yooyu lakk nañu mel ni dañu leen defee gudron. Masiin yi ñuy fexe safara mënul woon dara ngir taxawal yàqute gi. Ñi yoroon masiin ya mënul woon nañu liggéeyal leen.”</w:t>
      </w:r>
    </w:p>
    <w:p>
      <w:pPr>
        <w:pStyle w:val="ArticleScripture"/>
        <w:jc w:val="left"/>
      </w:pPr>
      <w:r>
        <w:rPr>
          <w:rFonts w:ascii="Times New Roman" w:hAnsi="Times New Roman" w:eastAsia="Times New Roman" w:cs="Times New Roman"/>
        </w:rPr>
        <w:t>“Ñu jàngal na ma ne bu waxtu Boroom bi àggee, su fekkee genn soppi jotul ci xol yu nit ñu réy te am yéene yu kawe, góor ñi dinañu gis ne loxo bi daan am doole ngir musal dina am itam doole ngir alag. Amul benn kàttan gu suuf gu mana tere loxo Yàlla. Amul benn jumtukaay bu ñuy jëfandikoo ci tabax kër yi bu leen mana aar ci yàqule bu waxtu wi Yàlla tëral àggee ngir yónnee mbugal ci nit ñi ndax seen xeebal yoonam ak seen bëgg-bopp gu ñaaw.</w:t>
      </w:r>
    </w:p>
    <w:p>
      <w:pPr>
        <w:pStyle w:val="ArticleScripture"/>
        <w:jc w:val="left"/>
      </w:pPr>
      <w:r>
        <w:rPr>
          <w:rFonts w:ascii="Times New Roman" w:hAnsi="Times New Roman" w:eastAsia="Times New Roman" w:cs="Times New Roman"/>
        </w:rPr>
        <w:t>“Amul ñu bari, sax ci biir jàngalekat yi ak nit ñi yor nguur gi, ñiy xam sabab yi nekk ci suuf ngir indi xaalisub mbirum askan wi nu ngi ci tey. Ñi yor sànk yi nguur gi manulñu saafara jafe-jafeb yàqute gu ànd ak yàlla, ñàkk, nekk ku sàkk ndimbal, ak ñaawteef yi di yokku. Ñu ngiy xeex ci neen ngir def liggéeyu kër gi mu gën a sax te wóor. Bu nit ñi joxoon gën a bàyyi xel ci njàngalem Kàddu Yàlla, dinañu gis saafara jafe-jafe yi leen di jaaxal.”</w:t>
      </w:r>
    </w:p>
    <w:p>
      <w:pPr>
        <w:pStyle w:val="ArticleScripture"/>
        <w:jc w:val="left"/>
      </w:pPr>
      <w:r>
        <w:rPr>
          <w:rFonts w:ascii="Times New Roman" w:hAnsi="Times New Roman" w:eastAsia="Times New Roman" w:cs="Times New Roman"/>
        </w:rPr>
        <w:t>“Mbind mi sellali li ci xaalisu àddina, nofla nañu ci nekkinu àddina ji tuuti laata Ñëwug ñaareelu Almasi bi. Ci nit ñi di dajale alal yu réy jaarale ko ci sàcc ak njubadi, bindees na ne: ‘Dangeen dajale alal ngir fan yu mujj yi. Xoolleen, peyu liggéeykat yi góob seen tool yi, gi ngeen jëlle ci naxe, di yuux; te yuuxi ña góobbi dugg na ci noppalu Boroom Sabaot. Dangeen dund ci mbégte ak nofla ci kaw suuf, te dangeen topp seen bakkan, ni ci bésu rendi. Dangeen daan teg tooñ te rey aji jub ji; te du leen bañ a wéy.’ Jacques 5:3–6.”</w:t>
      </w:r>
    </w:p>
    <w:p>
      <w:pPr>
        <w:pStyle w:val="ArticleScripture"/>
        <w:jc w:val="left"/>
      </w:pPr>
      <w:r>
        <w:rPr>
          <w:rFonts w:ascii="Times New Roman" w:hAnsi="Times New Roman" w:eastAsia="Times New Roman" w:cs="Times New Roman"/>
        </w:rPr>
        <w:t>“Waaye kan moo jàng ndigël yi joxe ci jaar-jaari màndarga yi jamono ji di yàggul a mat? Ban xelal la loolu def ci nit ñi dëkk ci àddina? Ban soppi la gis ci seen jikko? Du dara lu gën a mel ni li ñu gisoon ci jikkoo dëkkkat àddinay Nóoh. Ñu xaree ci liggéeyu àddina ak bànneexam, nit ña nekkoon lu jiitu mbëy mi “xamuñu dara ba ker gi dikk, daldi leen yóbbu ñoom ñépp.” Matthew 24:39. Am nañu woon artu yu jóge asamaan, waaye bañ nañu déglu. Te tay it, àddina si, ci noonu sax ci bañ a faale nit ak baatu Yàlla buy artu, mu ngi gaawantu jëm ci alkande gu dul jeex.”</w:t>
      </w:r>
    </w:p>
    <w:p>
      <w:pPr>
        <w:pStyle w:val="ArticleScripture"/>
        <w:jc w:val="left"/>
      </w:pPr>
      <w:r>
        <w:rPr>
          <w:rFonts w:ascii="Times New Roman" w:hAnsi="Times New Roman" w:eastAsia="Times New Roman" w:cs="Times New Roman"/>
        </w:rPr>
        <w:t>“Àddina mi ngi yëngu ci xel mu ngir xare. Yonent gi nekk ci Daniel, sare fukki benn baat bi, jegesi na lu tollu ci matug matam. Léegi-tuut, xew-xewi tiis yi ñu wax ci yonent yi dinañu am.”</w:t>
      </w:r>
    </w:p>
    <w:p>
      <w:pPr>
        <w:pStyle w:val="ArticleScripture"/>
        <w:jc w:val="left"/>
      </w:pPr>
      <w:r>
        <w:rPr>
          <w:rFonts w:ascii="Times New Roman" w:hAnsi="Times New Roman" w:eastAsia="Times New Roman" w:cs="Times New Roman"/>
        </w:rPr>
        <w:t>Seede yi ci Mbooloom gëmkat ñi, téere BU JURÓOM-ÑAAREEL bi, xët fuk ak benn.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Juroom-ñaar-fukk ak ñeent-fukk ak ñett</dc:title>
  <dc:subject>Ubbi tekki njariñu waxu yonent yi nekk ci Daniel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