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Ñett-fukk ak Ñett</w:t>
      </w:r>
    </w:p>
    <w:p>
      <w:pPr>
        <w:pStyle w:val="ArticleSubtitle"/>
        <w:jc w:val="left"/>
      </w:pPr>
      <w:r>
        <w:rPr>
          <w:rFonts w:ascii="Arial" w:hAnsi="Arial" w:eastAsia="Arial" w:cs="Arial"/>
        </w:rPr>
        <w:t>Ubbi leeral njàngat yeekuug “Ñaawtéef gu Yàqu” ci Kàddu waxi yonent yi ci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Njàngatle bu Pool doon rëddoo Room gu bokk ci xarnuy xeetu Yàlla ni mooy doole ji téye woon papaat bi ngir mu bañ a yéeg ci nguuram ba ci atum 538, moo nekk seede si William Miller xamoon ne moo tax a dëgër “bis bu nekk” bi, ci téereb Daniel, ni muy tegtal paganism. Cërub xalaatu William Miller dafa sukkandiku woon ci ñaari dooley yàqu-yàqu yu paganism ji njëkk, teg ci topp papalism. Ginnaaw loolu, gis-gisam gu gën a am solo ngir dëggal cërub loolu, mooy seede su Pool joxe ci 2 Thessaloniciens, saar ñaareel bi, fa mu waxe ne téye gi ci papaat bi, bi Room gu bokk ci xarnuy xeetu Yàlla jur, dinañu ko dindi ngir “nit ku bàkkaar” bi man a taxaw ci kër Yàlla ga, di won boppam ne mooy Yàlla.</w:t>
      </w:r>
    </w:p>
    <w:p>
      <w:pPr>
        <w:pStyle w:val="ArticleBody"/>
        <w:jc w:val="left"/>
      </w:pPr>
      <w:r>
        <w:rPr>
          <w:rFonts w:ascii="Times New Roman" w:hAnsi="Times New Roman" w:eastAsia="Times New Roman" w:cs="Times New Roman"/>
        </w:rPr>
        <w:t>Ci téereb Danyeel, màndarga “liy bés bi” buy teewal pagaanis daa taxaw ba noppi ak benn màndarga gu papauté, muy ni ko teewale ni “jéggi yoon wu yóbbu alag” mbaa “ñaawtéef gu yóbbu alag.” Waaye ci artu Kirist bi mu joxee Kiristaan yi lu jëm ci ñébbal ak yàqug Yerusalem, gi xewoon biir ñetti at ak genn wal ak genn-digil diggante 66 ak 70 gannaaw juddu Kirist, Kirist wax na ci “ñaawtéef gu yóbbu alag, gi yonent bi Danyeel waxoon,” ne loolu moo doon tektal bi waroon a may Kiristaan ya nekk Yerusalem xam ne war nañu daw ci saa si. Jaar-jaar ju bindaatu nettali ne tektal boobu nekkoonul màndargag Room bu papal, waaye bu Room bu pagaan. Tektal bi dafa waroon a xamleeku ci ñi gëm, ndax ñoom man a rëcc ci ñébbal ak yàq ga. Ndax “ñaawtéef gu yóbbu alag, gi yonent bi Danyeel waxoon,” màndargag Room bu pagaan la, walla Room bu papal?</w:t>
      </w:r>
    </w:p>
    <w:p>
      <w:pPr>
        <w:pStyle w:val="ArticleScripture"/>
        <w:jc w:val="left"/>
      </w:pPr>
      <w:r>
        <w:rPr>
          <w:rFonts w:ascii="Times New Roman" w:hAnsi="Times New Roman" w:eastAsia="Times New Roman" w:cs="Times New Roman"/>
        </w:rPr>
        <w:t>Bu ngeen gisoon nag ñaawtéefu yàqute, li yonent Yàlla Dañeel waxoon, taxaw ci bérab bu sell bi, — ku koy jàng na xam li mu tekki — kon ñi nekk ci Yudee nañu daw ca tund ya. Ku nekk ci kaw kër ga, bu wàcc ngir jël dara ci biiram kërëm. Te it ku nekk tool ba, bu dellu gannaaw ngir jël ay yéreem. Aka metti jigéen ñi ëmb ak ñi nuy nàmpal ci fan yooyu! Waaye ñaanleen ngir seen daw ba bañ a am ci jamono ju sedd ji, mbaa ci bésu Noflaay bi. Ndaxte kon dina am tiis bu réy, bu mel ni amul woon mukk li ni mel, daldi tàmbali ca ndoorteelu àddina ba léegi, te du amati mukk it. Te su fekkee ne ñu wàññiwuwoon fan yooyu, kenn du mucc; waaye ngir ndax ñi Yàlla tànn, fan yooyu dees na leen wàññi. Macë 24:15–22.</w:t>
      </w:r>
    </w:p>
    <w:p>
      <w:pPr>
        <w:pStyle w:val="ArticleBody"/>
        <w:jc w:val="left"/>
      </w:pPr>
      <w:r>
        <w:rPr>
          <w:rFonts w:ascii="Times New Roman" w:hAnsi="Times New Roman" w:eastAsia="Times New Roman" w:cs="Times New Roman"/>
        </w:rPr>
        <w:t>Seriñ White wax ci ni artu bii ndigël moomu matalee woon ci jaar-jaari yëngu yàqug Yerusalem diggante at 66 ak 70 gannaaw juddug Almasi, te moom mooy firndeel ne bender, walla alama xarekat askanu Room, mooy woon mandarga gi waroon jëfandikoo Kiristen yi desoon ci Yerusalem ngir daw. Kon nag, ndax “yëf wu bon wi jur tasaar, bi yonent Daniel waxoon,” Room gu bokk ci ngëmadiy yu pagaan la woon, walla ndax Room gu pap yi jiite la woon, ni Miller sampoon ay doxalinam ci kawam?</w:t>
      </w:r>
    </w:p>
    <w:p>
      <w:pPr>
        <w:pStyle w:val="ArticleBody"/>
        <w:jc w:val="left"/>
      </w:pPr>
      <w:r>
        <w:rPr>
          <w:rFonts w:ascii="Times New Roman" w:hAnsi="Times New Roman" w:eastAsia="Times New Roman" w:cs="Times New Roman"/>
        </w:rPr>
        <w:t>William Miller am na ko xam ni ñaari melokaani Room (Room gu jaam, topp ci Room gu paapal), waaye jaarale ko ci taarix bi mu nekkoon, mu war a jëfandikoo ñaari nguur yooyu ni benn nguur. Te ci dëgg-dëgg, benn nguur lañu; waaye itam dañuy teewal ñaari nguur yu toppante. Jaarale ko ci taarixu yoon wi ci 1798, Miller dafa waroon a wax ci Room ni li gën a am solo mooy benn nguur. Ci 1798, Miller dafa gëmoon ne Ñëw gi ñaareelu Yeesu Kirist mi ngi ci kanam lu tollu ci ñaar-fukk ak juróom. Xamoon na bu baax ne Room gu paapal jot na ci 1798 yaru dee. Ci Miller, amul woon yeneen nguur yu suuf yi war a topp Room gu paapal, ndaxte Kirist dafa doon dellusi léegi.</w:t>
      </w:r>
    </w:p>
    <w:p>
      <w:pPr>
        <w:pStyle w:val="ArticleBody"/>
        <w:jc w:val="left"/>
      </w:pPr>
      <w:r>
        <w:rPr>
          <w:rFonts w:ascii="Times New Roman" w:hAnsi="Times New Roman" w:eastAsia="Times New Roman" w:cs="Times New Roman"/>
        </w:rPr>
        <w:t>Ci jamono bi Miller nekkoon, mu deggoon ne xar ba nekk ci ñaareelu saar bi ci Daniel dafa mel ni mu tey tegtaloon ñeenti nguurug suuf, ndaxte loolu la Daniel seedeeloon.</w:t>
      </w:r>
    </w:p>
    <w:p>
      <w:pPr>
        <w:pStyle w:val="ArticleScripture"/>
        <w:jc w:val="left"/>
      </w:pPr>
      <w:r>
        <w:rPr>
          <w:rFonts w:ascii="Times New Roman" w:hAnsi="Times New Roman" w:eastAsia="Times New Roman" w:cs="Times New Roman"/>
        </w:rPr>
        <w:t>Te ñenteelu buur gi dina dëgër ni weñ, ndaxte weñ day dammb xotti lépp te noot lépp; te ni weñ di xotti yooyu yépp, noonu la di dammb xotti te bëcc. Te gannaaw gis nga tànk yi ak baaraamu tànk yi, benn céram buy tabaxkat def, benn weñ, buur gi dina xaajoo; waaye dooleb weñ dina nekk ci moom, ndaxte gis nga ne weñ mi jaxasoo na ak ban suuf. Daniel 2:40, 41.</w:t>
      </w:r>
    </w:p>
    <w:p>
      <w:pPr>
        <w:pStyle w:val="ArticleBody"/>
        <w:jc w:val="left"/>
      </w:pPr>
      <w:r>
        <w:rPr>
          <w:rFonts w:ascii="Times New Roman" w:hAnsi="Times New Roman" w:eastAsia="Times New Roman" w:cs="Times New Roman"/>
        </w:rPr>
        <w:t>Miller deggoon na am nekk ñenti nguur rekk, te nguur gu ñenteel gi, te mujj gi, mooy Room, gi mu xamoon ci jaar-jaar ne mooy Room gu bokk ak xonq yu xare ba noppi mu topp Room gu papaal. Ci Miller, nguur gu ñenteel gi, ci déggoo ak kàddu Daniel, “séddoo na”; waaye ci Miller, séddoo boobu dafa doon tektal rekk wuute gi nekk ci diggante wàllu dëgg-dëgg ak wàllu ruu yi ci nguurug Room. Mu nekkoon ci njub, waaye xam-xamam dafa nekkoon lu yam.</w:t>
      </w:r>
    </w:p>
    <w:p>
      <w:pPr>
        <w:pStyle w:val="ArticleBody"/>
        <w:jc w:val="left"/>
      </w:pPr>
      <w:r>
        <w:rPr>
          <w:rFonts w:ascii="Times New Roman" w:hAnsi="Times New Roman" w:eastAsia="Times New Roman" w:cs="Times New Roman"/>
        </w:rPr>
        <w:t>Miller gisul ne ñu ko ne xaajug Room gu bokkoon ci ñaareel: Room gu jaamoo xërëm ak Room gu baap, dafa sukkandiku woon ci xaaj bi ñu yékkati Pawulo ngir mu ko xamle. Pawulo (ak Yaxya Miyóbbante bi), xamale nañu ne ci jamonoy bante bi, li doon lu dëgg-dëgg ci mbirum yaram war na soppeeku ba nekk lu ruu. Te ndax amul xam-xam boobu, Miller dafa waroon nangu ne Room, ci seen mbir, benn nguuru rekk la woon, waaye am ñaari àdduna walla ñaari jafe-jafe. Te ci dëgg, waxam dafa jub (waaye dañoo ko tënk). Mënul woon gis ne Room gu ruu ngi ñu ko tegtal ci Babilon gu dëgg-dëgg, ndaxte Room gu ruu (baap ba) mooy itam Babilon gu ruu.</w:t>
      </w:r>
    </w:p>
    <w:p>
      <w:pPr>
        <w:pStyle w:val="ArticleBody"/>
        <w:jc w:val="left"/>
      </w:pPr>
      <w:r>
        <w:rPr>
          <w:rFonts w:ascii="Times New Roman" w:hAnsi="Times New Roman" w:eastAsia="Times New Roman" w:cs="Times New Roman"/>
        </w:rPr>
        <w:t>Babilon gu dëgg, ci biir ñeenti nguur yi ci Daniel ñaar, dafa war a nekk misaal bu jëkk bu nguur gu ñeenteel gi, ndaxte bu njëkk bi dafa sax di misaal bu mujj bi. Room gu pagan, Babilon moo ko misaaloon, waaye Room gu pagan ak Babilon ñoom ñaar ñoo doon misaal Room gu ruu (papasaat bi). Kon nag papasaat bi moo doon nguur gu juróomeel gi, te Babilon moo ko doon tegtal. Lii mooy benn sabab bu njëkk yu tax Sœur White di méngale njaamug Israayil gu dëgg ci Babilon diirub juróom-ñaar-fukk at, ak njaamug Israayil gu ruu ci Babilon bu ruu diirub junni ak ñent téeméer ak juróom-benn-fukk at.</w:t>
      </w:r>
    </w:p>
    <w:p>
      <w:pPr>
        <w:pStyle w:val="ArticleScripture"/>
        <w:jc w:val="left"/>
      </w:pPr>
      <w:r>
        <w:rPr>
          <w:rFonts w:ascii="Times New Roman" w:hAnsi="Times New Roman" w:eastAsia="Times New Roman" w:cs="Times New Roman"/>
        </w:rPr>
        <w:t>« Mbooloom Yàlla gi nekk ci suuf, moom itam dafa nekkoon ci ngàllug njaam bu dëgg-dëgg ci biir jamono jooju yu bare, ba ñu koy fitnaal ak toppando gu saxul benn waxtu, ni la doomi Israyil ñi nekkoon ci njaam ca Babilon, ci jamonoy toog-guwees ga. » Prophets and Kings, 714.</w:t>
      </w:r>
    </w:p>
    <w:p>
      <w:pPr>
        <w:pStyle w:val="ArticleBody"/>
        <w:jc w:val="left"/>
      </w:pPr>
      <w:r>
        <w:rPr>
          <w:rFonts w:ascii="Times New Roman" w:hAnsi="Times New Roman" w:eastAsia="Times New Roman" w:cs="Times New Roman"/>
        </w:rPr>
        <w:t>Kon Miller amul woonul benn jafe-jafe ci soppi ak jëfandikoo matug yégle yu gën a firnde ndamu Room bu ñu tuumaale ak Room gu bañe ba Pap bi yor. Dina nu joxe ay misaal ci loolu bi nuy dem ci kanam; waaye bu nu xam ne ci xalaatu Miller, Room bu ñu tuumaale ak Room gu bañe ba Pap bi benn nguur lañu doon, kon man na nu dégg lu tax Miller amul woon benn jafe-jafe ci ne Yeesu bi mu waxee ci “lu bon buy yóbbu alag, li Daniel yonent bi waxoon,” dafa leen jàpp ni matug yégle bu jëm ci Room bu ñu tuumaale, te fekk mu ngi sax di dégg ne wax ji ne “lu bon buy yóbbu alag” ci téereb Daniel, misaal la buy firndeel Room gu bañe ba Pap bi yor. Miller mënul woon a gis ñetti kàttan yiy yóbbu alag; te loolu moo taxoon ba frameworkam yégle bi yamale woon, doonte dafa juboon.</w:t>
      </w:r>
    </w:p>
    <w:p>
      <w:pPr>
        <w:pStyle w:val="ArticleBody"/>
        <w:jc w:val="left"/>
      </w:pPr>
      <w:r>
        <w:rPr>
          <w:rFonts w:ascii="Times New Roman" w:hAnsi="Times New Roman" w:eastAsia="Times New Roman" w:cs="Times New Roman"/>
        </w:rPr>
        <w:t>Waaye nanu war a nangu naka lañuy xamantee ak wuute wu am ci matug xew-xew yu jaar ci atum 66 AD, ba Room gu bokkuloon ak diine teg ay standardam ci bérab yu sell yi ci kër Yàlla gi ngir matal waxu seede bi Kirist waxoon? Ndax “tiis bu bon buy tax yàqu, bi Daniyel yonent bi waxoon,” mooy misaal u Room gu bokkuloon ak diine walla Room gu paapal? Tontu ci jafe-jafe boobu yomb na lool bu fekkee ne dafa am ñetti kàttan yu di yàq, te du ñaar rekk. War nañu tàmbalee ak kàdduy Sister White ci mbirum naka la waxu seede bi Kirist waxoon ci yàqug Yerusalem matee.</w:t>
      </w:r>
    </w:p>
    <w:p>
      <w:pPr>
        <w:pStyle w:val="ArticleScripture"/>
        <w:jc w:val="left"/>
      </w:pPr>
      <w:r>
        <w:rPr>
          <w:rFonts w:ascii="Times New Roman" w:hAnsi="Times New Roman" w:eastAsia="Times New Roman" w:cs="Times New Roman"/>
        </w:rPr>
        <w:t>“Ci Yawut yi daajewoon na Kirist ci bant ba, am na ci yàqug Yerusalem. Deret ji tuuruwon ca Kalwaari moo doon bërab bu diis bi leen suuxal ba ñuy alag ngir àddina sii ak ngir àddina di ñëw. Noonu la itam di doon ci bés bu mag ba mujj bi, bu àttebi di wàcc ci ñi bàyyi yiwug Yàlla. Kirist, doj wi ñuy tàbaxal, dina feeñ ci seen kanam ni tundu feyukaay. Ndami jëmmam, mi nek dund ci ñi jub, dina doon ci ñi bon safara su lépp. Ndax mbëggeel mi ñu bañ, yiw wi ñu xeeb, bàkkaarkat bi dina alag.”</w:t>
      </w:r>
    </w:p>
    <w:p>
      <w:pPr>
        <w:pStyle w:val="ArticleScripture"/>
        <w:jc w:val="left"/>
      </w:pPr>
      <w:r>
        <w:rPr>
          <w:rFonts w:ascii="Times New Roman" w:hAnsi="Times New Roman" w:eastAsia="Times New Roman" w:cs="Times New Roman"/>
        </w:rPr>
        <w:t>“Ci lu bari ay misaal ak ay artu yu bari, Yeesu wone na li muy doon ci Yawut yi ndax seen bañ Doomu Yàlla. Ci wax yi mu wax, dafa doon wax ak ñépp ci bépp jamono ñi gànt a nangu ko muy seen Musalkat. Bépp artu, ñoom la. Kër Yàlla gaññiku, doom ju déggadiwul, beykat yu fen, tabaxkat yu xaste, am nañu seen moroom ci dundug bépp bàkkaarkat. Bu réccuul, mbugal mi ñu doon misaalal, mooy doon mbindam.” The Desire of Ages, 600.</w:t>
      </w:r>
    </w:p>
    <w:p>
      <w:pPr>
        <w:pStyle w:val="ArticleBody"/>
        <w:jc w:val="left"/>
      </w:pPr>
      <w:r>
        <w:rPr>
          <w:rFonts w:ascii="Times New Roman" w:hAnsi="Times New Roman" w:eastAsia="Times New Roman" w:cs="Times New Roman"/>
        </w:rPr>
        <w:t>Bi Poolu xamale woon soppi gu jëm ci lu dëgg-dëgg ba ci lu ruu, mu xamale ne am na ci jamonoy bant bi, te war nañu seet ne yàqug Yerusalem gu dëgg-dëgg, ci yoon wu jub, bokk na ak bant bi. Yàqug Yerusalem gu dëgg-dëgg, gi Babilon gu dëgg-dëgg daan def ba njëkk, Room gu dëgg-dëgg moo ko matal ci mujj, ndaxte Yeesu dafa feeñal saa su ne mujj ga ak njàlbéen ga. Tàbbi ak jàppandikoo kër Yàlla ga ak mbooloo ga, li tambalee ak kàttan gu bokk ci ña dul jaamu Yàlla gu Babilon, jeex na ak kàttan gu bokk ci ña dul jaamu Yàlla gu Room.</w:t>
      </w:r>
    </w:p>
    <w:p>
      <w:pPr>
        <w:pStyle w:val="ArticleBody"/>
        <w:jc w:val="left"/>
      </w:pPr>
      <w:r>
        <w:rPr>
          <w:rFonts w:ascii="Times New Roman" w:hAnsi="Times New Roman" w:eastAsia="Times New Roman" w:cs="Times New Roman"/>
        </w:rPr>
        <w:t>Rompu paapal bi am naxal Yerusalem bu xel bi ci mbirum xel, te ñaari jamono yooyu ñuy naxale (bu dëgg ak bu xel) dañuy mel ni naxal nit Yàlla yi ndax kàttan gu ñetteel guy yàq, gi ñuy woowe ci wàllu Rooma nekk Rooma yu bees.</w:t>
      </w:r>
    </w:p>
    <w:p>
      <w:pPr>
        <w:pStyle w:val="ArticleBody"/>
        <w:jc w:val="left"/>
      </w:pPr>
      <w:r>
        <w:rPr>
          <w:rFonts w:ascii="Times New Roman" w:hAnsi="Times New Roman" w:eastAsia="Times New Roman" w:cs="Times New Roman"/>
        </w:rPr>
        <w:t>Am na ñetti doole yu yàq tey deseel, te kenn ku nekk ci ñoom dafay fitnaal nit ñi Yàlla. Naga nag bu pagaan, gannaawam rab wu jóge ci géej gi buy takk Katolisim, te gannaaw loolu rab wu jóge ci suuf si, mooy Etazini (yonent bu dëggul bi). Pagaanism dafañu ko melal ak ay doole yu pagaan yu bare, yi daanu woon Israyil gu dëgg gi. Naka noonu it, Pappaalism daanu woon Israyil gu xel mi diiru junni ak ñaar téeméeri at ak juróom-benn-fukk, dale ko ca 538 ba 1798. Booloo bu ñetti wàll yi, mooy naga nag bi, rab bi ak yonent bu dëggul bi, mooy Room gu bees te moom itam dafay daanu nit ñi Yàlla bi “waxtu” bu jafe-jafe yoonu Dibéer bi. Ñetti doole yu yàq tey deseel, mooy naga nag bi, rab bi ak yonent bu dëggul bi, dañu leen itam melal ni Room gu pagaan, Room gu pappaal ak Room gu bees.</w:t>
      </w:r>
    </w:p>
    <w:p>
      <w:pPr>
        <w:pStyle w:val="ArticleBody"/>
        <w:jc w:val="left"/>
      </w:pPr>
      <w:r>
        <w:rPr>
          <w:rFonts w:ascii="Times New Roman" w:hAnsi="Times New Roman" w:eastAsia="Times New Roman" w:cs="Times New Roman"/>
        </w:rPr>
        <w:t>Ci wàllu Kàddug Yàlla gu mujj ga fukki-ñaar, bokk ci ñetti buur yu jëkk ya mooy ñaareelu diine yu dul Yàlla; buur bu juróomeel bi mooy papasi bi, te buur bu juróom-benn bi, bu juróom-ñaareel bi ak bu juróom-ñetteel bi mooy bennoo bu ñetti wàll yi yu Room bu tey.</w:t>
      </w:r>
    </w:p>
    <w:p>
      <w:pPr>
        <w:pStyle w:val="ArticleScripture"/>
        <w:jc w:val="left"/>
      </w:pPr>
      <w:r>
        <w:rPr>
          <w:rFonts w:ascii="Times New Roman" w:hAnsi="Times New Roman" w:eastAsia="Times New Roman" w:cs="Times New Roman"/>
        </w:rPr>
        <w:t>Te am na juróom-ñaari buur lañu; juróom dañoo daanu, kenn a ngi fi, ka ca desagul a ñëw; te bu ñëwee, war na nekk ab diir bu gàtt. Te rab wu nekkoon te fi nekkul, moom ci boppam mooy baatukaay bi juróom-ñaareel, te mu ngi bokk ci juróom-ñaar ña, te mu dem ca alkande ga. Peeñu Yàlla 17:10, 11.</w:t>
      </w:r>
    </w:p>
    <w:p>
      <w:pPr>
        <w:pStyle w:val="ArticleBody"/>
        <w:jc w:val="left"/>
      </w:pPr>
      <w:r>
        <w:rPr>
          <w:rFonts w:ascii="Times New Roman" w:hAnsi="Times New Roman" w:eastAsia="Times New Roman" w:cs="Times New Roman"/>
        </w:rPr>
        <w:t>Ci kër ci yoonu Daniel sariñ ñaareel bi, bokk ci jaam-yàllaadi baaxul mooy ñenti nguur yépp, dale ci Babilon bu dëgg ba ca Room bu dëgg. Babilon bu xel mooy papaas bi (boppu wurus bi), te booloo bu ñett-wallu bu jiitu ci njaay mi, rab wi, ak yonent bu dëggul bi (Room bu jamono jii), dañu ko tegtal ci booloo bu ñett-wallu bu xel bi: Medo-Persia bu xel, Gerees bu xel, ak Room bu xel (mi ñu fajaatal ay gaañam yu rey yi).</w:t>
      </w:r>
    </w:p>
    <w:p>
      <w:pPr>
        <w:pStyle w:val="ArticleBody"/>
        <w:jc w:val="left"/>
      </w:pPr>
      <w:r>
        <w:rPr>
          <w:rFonts w:ascii="Times New Roman" w:hAnsi="Times New Roman" w:eastAsia="Times New Roman" w:cs="Times New Roman"/>
        </w:rPr>
        <w:t>Bi Yeesu waxee ci “njaakaar ju bon, jiy yàq, ji Yonent Yàlla Danyeel waxoon,” moo doon fësal benn “mandarga” bu leer bu Kiristaan yi war a xam ci benn benn ci ñetti Room yi. Room gu bokk ci jamono jaaw ji, Room bu pap yi, ak Room bu jamono jii, ñoom ñépp dañuy fitnaal nit ñi Yàlla. Fitna boobu, ci wax ju yonent, dañu koy mel ni daan ci kër Yàlla ga ak mbooloom. Yeesu joxe na artu ci ñëwug fitna boobu ci kenn ku nekk ci ñetti jamonoy fitna yooyu. Bi “mandarga” gu sañ-sañu Room tabaxee ci biir kër Yàlla ga, waxtu ba daw Yerusalem agsi woon na. Yeesu nekkoonul di jëfandikoo waxu Danyeel bu “njaakaar ju bon, jiy yàq” ngir tekki kàttan gu àddina, waaye ngir nekk mandargay li Kiristaan yi waroon a xam.</w:t>
      </w:r>
    </w:p>
    <w:p>
      <w:pPr>
        <w:pStyle w:val="ArticleScripture"/>
        <w:jc w:val="left"/>
      </w:pPr>
      <w:r>
        <w:rPr>
          <w:rFonts w:ascii="Times New Roman" w:hAnsi="Times New Roman" w:eastAsia="Times New Roman" w:cs="Times New Roman"/>
        </w:rPr>
        <w:t>“Yeesu wax na taalibey yi koy déglu àtte yi war a dal ci Israyil gu wacc ci gëm-gëmi, te rawatina mbugal gu jub ci njubte gu war a dikk ci seen kaw ndax bañ bi ñu ko bañoon ak daaj bi ñu ko daajoon Masiya bi. Màndargay yu leer te kenn mënu cee jur xel dañuy jiitu jiital saxaar wu tiis wi. Waxtu wi ñu ragaloon dina ñëw bëgg-bëgg te gaaw. Te Musalkat bi artu ay toppkatam ne: ‘Bu ngeen gisoon nag yàqute gu bon, gi Danyeel yonent bi waxoon, taxaw ci barab bu sell ba, (ku ko jàng, na ko xam dégg:) kon na ñi nekk ci Yudee daw dem ca tundi ya.’ Macë 24:15, 16; Luug 21:20, 21. Bu alam yi Romankat yi, yi di ay màndarga yu bokk ci xërëm, taxawee ci suuf su sell si, su yaatu woon ay furlong yu néew bitim tat yi dëkk ba, kon toppkat yu Kirist war nañu seet kaaraange ci daw. Bu ñu gisee màndarga waare wa, ñiy rëccu waruñu yàggal benn diir. Ci réew mi mépp Yudee, ak ci Yerusalem sax, war nañu topp saasi màndarga daw ga ci saa si. Képp ku fekke woon ci kaw kër ga warul wàcc dugg ci këram, sax ngir musal alalam yi gën a am njariñ ci moom. Ñi doon liggéey ci tool ya mbaa ci tóokër ya waruñu jël waxtu dellu ngir yére wu biti wi ñu wone woon, bi ñuy sonnal ci tàngooru bés bi. Waruñu yàggal sax benn xet, ngir bañ a bokk ci alkande gu yaatu gi.” The Great Controversy, 25.</w:t>
      </w:r>
    </w:p>
    <w:p>
      <w:pPr>
        <w:pStyle w:val="ArticleBody"/>
        <w:jc w:val="left"/>
      </w:pPr>
      <w:r>
        <w:rPr>
          <w:rFonts w:ascii="Times New Roman" w:hAnsi="Times New Roman" w:eastAsia="Times New Roman" w:cs="Times New Roman"/>
        </w:rPr>
        <w:t>Ci xel bi, Sœur White wone na “ñaawté gu yàqu” ni mu mel nekk “mandarga ju leer te amul benn doute,” te loolu dafa nekkoon luñu tegu woon ci “bannière yi Romain yi di jaamu xonq,” yi ñu sampoon “ci suuf su sell si” bu kër Yàlla ga. Yeesu nekkoonul di jëfandikoo “ñaawté gu yàqu” ngir tekki benn ci ñaari kàttan yi, muy Room gu bokk ci jamonoy xonq walla Room gu baapal; waaye ngir mu nekk “mandarga.” Bi “mandarga” ga ñu ko sampé ci suuf su sell si bu kër-ka, war nañu woon Kiristaan yi daw dëkk Yerusalem “ngir bañ a bokk ci yàqute gu mag ga ñépp.” Gannaaw loolu it, ci beneen fan ci xel bi, Sœur White yokk na ne yégleb Kirist bi doon won yàqute ga, am na woon lu ëpp benn matuwaay ci yoonu matal.</w:t>
      </w:r>
    </w:p>
    <w:p>
      <w:pPr>
        <w:pStyle w:val="ArticleScripture"/>
        <w:jc w:val="left"/>
      </w:pPr>
      <w:r>
        <w:rPr>
          <w:rFonts w:ascii="Times New Roman" w:hAnsi="Times New Roman" w:eastAsia="Times New Roman" w:cs="Times New Roman"/>
        </w:rPr>
        <w:t>“Yoonu Musalkat bi waxoon ci mbës mi àtte yi di dikk ci Yerusalem, dina amaat beneen matal, te tasaaroo boobu buy ragal nekkoon rekk melokaan gu woyof gu ko jiitu. Ci pegu dëkk ba ñu tànn, man nanu gis àtteb àddina si weddi yërmandey Yàlla te doxankat ay yoonam. Lu lëndëm la mbind mi ñu bind ci metitug nit ñi suuf gi seedeel na ci ay téeméeri atam yu yàgg yu ñaawtéef. Xol bi dafay feebar, xel mi di lacc ndax xalaat ci loolu. Yées na lool njariñu aji ragal yi juddu ci bañ sañ-sañu Asamaan. Waaye mbir mu gëna lëndëm la wax ju feeñ ci yëgle yi jëm ci ëllëg. Mbind mi aju ci jamono yi weesu,—taxawaayu yàgg baa yàggbent yi, xare yi, ak révolisóŋ yi, “xareb boroom xare bi … ak riir bu jaxasoo, ak yére yu ñu dugal ci deret” (Esayi 9:5),—lan lañuy doon, bu ñu ko méngalee ak tiit yi àjjana booba, bi Xel mi tere woon lu bon, mooy Xelu Yàlla, dinañu ko dindi bépp ci ñaaw ñi, ba duleenati téye génnug bëgg-bëggu nit ak merum Seytaane! Kon àddina si dina gis, ni mënoonul a gis mukk, njariñu nguuru Seytaane.”</w:t>
      </w:r>
    </w:p>
    <w:p>
      <w:pPr>
        <w:pStyle w:val="ArticleScripture"/>
        <w:jc w:val="left"/>
      </w:pPr>
      <w:r>
        <w:rPr>
          <w:rFonts w:ascii="Times New Roman" w:hAnsi="Times New Roman" w:eastAsia="Times New Roman" w:cs="Times New Roman"/>
        </w:rPr>
        <w:t>“Waaye ci bés boobu, ni ci jamonoy sankute Yerusalem, nit ñi Yàlla dina leen musal, ku nekk kuñu fekk ne bind nañu ko ci biir ñi dund. Esayi 4:3. Kirist wax na ne dina ñëw ñaareelu yoon ngir dajale ñi koy takku ci moom: ‘Noonu xeet yépp yi ci suuf dinañu jooy, te dinañu gis Doomu nit ki di ñëw ci niiri asamaan ak kàttan ak ndam lu mag. Te dina yónni malaakaam yi ak baatub liit gu réy, te dinañu dajale ñi mu tànn ci ñeenti ngëlaw yi, dale ko benn pëndub asamaan ba ca beneen ba.’ Macë 24:30, 31. Noonu it ñi déggul xebaar bu baax bi dinañu leen alag ak noflaayu gémmiñam, te leerug ñëwam dina leen rey. 2 Tesalonig 2:8. Ni Israayil bu yàgg ba, ña bon ñi dañuy sankk seen bopp; dañuy daanu ndax seeni tooñ. Ci dund gu ànd ak bàkkaar, dañu soree ak Yàlla ba xam-xamam; seenir jikko dañu yàqu lool ak lu bon, ba tax feeñug ndamam mooy ci ñoom safara su lépp di lakk.”</w:t>
      </w:r>
    </w:p>
    <w:p>
      <w:pPr>
        <w:pStyle w:val="ArticleScripture"/>
        <w:jc w:val="left"/>
      </w:pPr>
      <w:r>
        <w:rPr>
          <w:rFonts w:ascii="Times New Roman" w:hAnsi="Times New Roman" w:eastAsia="Times New Roman" w:cs="Times New Roman"/>
        </w:rPr>
        <w:t>“Na nit ñi moytu ba duñu bañ a jàpp njàngale li leen waxi Kirist di yóbbu. Naka la mu artoo taalibeem ci alagug Yerusalem, jox leen tektal bu alag ba di jegesi ngir ñu mana rëcc; noonu itam mu artoo àddina bi ci bés bu alag bu mujj te jox leen ay màndarga yu mu agsi, ngir bépp ku ko bëgg mana daw ci mer mu ngi ñëw. Yeesu wax na ne: ‘Dina am ay màndarga ci jant bi, ak ci weer wi, ak ci biddéew yi; te ci suuf, xeex ak tiis ci xeeti réew yi.’ Luug 21:25; Macë 24:29; Màrk 13:24–26; Peeñu 6:12–17. Ñi gis yoo xam ne ñoo di yëglekat yu ngëmam, war nañu ‘xam ne jege na, ba ci bunt ya sax.’ Macë 24:33. ‘Kon nag xoolleen te wottu,’ mooy waxam gu artu. Màrk 13:35. Ñi déggal artu bi duñu bàyyi leen ci lëndëm, ba bés boobu dikk ci seen kaw te ñu ko xamul. Waaye ñi bëggul a wottu, ‘bésub Boroom bi dina ñëw ni sacc ci guddi.’ 1 Tesalonig 5:2–5.” The Great Controversy, 36, 37.</w:t>
      </w:r>
    </w:p>
    <w:p>
      <w:pPr>
        <w:pStyle w:val="ArticleBody"/>
        <w:jc w:val="left"/>
      </w:pPr>
      <w:r>
        <w:rPr>
          <w:rFonts w:ascii="Times New Roman" w:hAnsi="Times New Roman" w:eastAsia="Times New Roman" w:cs="Times New Roman"/>
        </w:rPr>
        <w:t>Ba Këram White bindee wax yii, amoon na yeneen matug gu ñëw ci alagug Yerusalem. Àtte gu delluwër gi ñuy jëfe ci diggante Room gu bees gi (jinne bu mag bi, rab wi ak yonent bu dëggul bi), ci jeexital àddina si, dafay tegtal rebb gu mujj gu Babilon gu xel mi; waaye Babilon gu xel mi (papayiis bi) dafa ba noppi rebb benn yoon ci 1798. Alagug Yerusalem dafay tegtal àtteg Yàlla gu delluwër ci kaw njël gu dëkkuwaay teggon boppam.</w:t>
      </w:r>
    </w:p>
    <w:p>
      <w:pPr>
        <w:pStyle w:val="ArticleBody"/>
        <w:jc w:val="left"/>
      </w:pPr>
      <w:r>
        <w:rPr>
          <w:rFonts w:ascii="Times New Roman" w:hAnsi="Times New Roman" w:eastAsia="Times New Roman" w:cs="Times New Roman"/>
        </w:rPr>
        <w:t>Yàqute Yerusalem bi am ñetti at ak genn-wàll ci diggante 66 gannaaw Krist ak 70 gannaaw Krist mooy misaalug yàqute atine bu Yàlla di yóbbu ci njàqare àddina bi, te muy dal ci Roomu tey ji (naga ji, rab wi ak yonentub fen wi). Wërte ak yàqute Yerusalem, bi bokk ci njubtey paganism ci diggante 66 gannaaw Krist ba 70 gannaaw Krist, duguboon na mat nañu dëgg-dëgg ñetti at ak genn-wàll.</w:t>
      </w:r>
    </w:p>
    <w:p>
      <w:pPr>
        <w:pStyle w:val="ArticleBody"/>
        <w:jc w:val="left"/>
      </w:pPr>
      <w:r>
        <w:rPr>
          <w:rFonts w:ascii="Times New Roman" w:hAnsi="Times New Roman" w:eastAsia="Times New Roman" w:cs="Times New Roman"/>
        </w:rPr>
        <w:t>Wërgëg ak yàqute Yerusalem gu xel mi papalism defoon sax na ñetti at ak genn-wàll ci waxu yëgle, dale ca 538 ba ci 1798. Ñaari misaal yooyu dafuy misaal wërgëg ak yàqute Yerusalem ci “waxtu” jafe-jafe yoonu Dibeer bi Room bu bees di indi. Mujj gi ci ñetti yàqute Yerusalem yi, dees na ko delloo ginnaaw, ni teerub Daniel wonee ko.</w:t>
      </w:r>
    </w:p>
    <w:p>
      <w:pPr>
        <w:pStyle w:val="ArticleBody"/>
        <w:jc w:val="left"/>
      </w:pPr>
      <w:r>
        <w:rPr>
          <w:rFonts w:ascii="Times New Roman" w:hAnsi="Times New Roman" w:eastAsia="Times New Roman" w:cs="Times New Roman"/>
        </w:rPr>
        <w:t>Téereb Daniel mi dafay tambalee ak Babilon daan ak yàq Yerusalem, te mu jeex ak yàqug Babilon ak ndamug Yerusalem. Ci benn bu nekk ci ñetti xare yi, amoon na màndarga bu ñu joxee Kiristaan yi ngir xamal leen ñu daw ci xare bi di ñëw. Ci atum AD 66, loolu mooy ba ay xarekat Room gu bokkoon ci xam-xamu xeeti jaam ya teg seen ràkkaayu xare (seen banni xare) ci suuf su sell su kër yàlla ga. Ci atum 538, loolu mooy ba “nit ku bàkkaar” gi feeñee, toog ci kër Yàlla gi (jàngu Kiristaan gi), di won boppam ne mooy Yàlla, ba mu jëlée yoonu Dibéer ci Ndajem Orleans ci at moomu. Dëggalug Dibéer mooy li paapasi jàppe ni mooy firndeel seen sañ-sañ ci kaw àddina Kiristaan gi, ndaxte ñoom dañuy wax (te dëgg la) ne amul benn taage ci Kàddu Yàlla ngir jaamu Dibéer, te li ñoom sampoon Dibéer ne mooy bésub jaamu ci Kiristaanité mooy firndeel ne sañ-sañu seen aada ak seen cosaan yu jële ci xeeti jaam ya ëpp na Bibil bi.</w:t>
      </w:r>
    </w:p>
    <w:p>
      <w:pPr>
        <w:pStyle w:val="ArticleBody"/>
        <w:jc w:val="left"/>
      </w:pPr>
      <w:r>
        <w:rPr>
          <w:rFonts w:ascii="Times New Roman" w:hAnsi="Times New Roman" w:eastAsia="Times New Roman" w:cs="Times New Roman"/>
        </w:rPr>
        <w:t>Ci atum 538, war nañu woon bàyyi mbooloom kerceen bu Room, du ndax rekk ne mbooloom kërceen dëgg la woon, waaye itam ndax tektal bu sañ-sañu paap bi dañu ko woon teg ci bérab yu sell yi yoonu Yàlla. Sëriñ bu jigéen White day xamale yoonu tas gu jaaroon ci nettali boobu te tàmbalee jamono ji di jamono ji mbooloom Yàlla daw ca màndiŋ ma diiru junni ak ñaar téeméer ak juróom-benn-fukk at.</w:t>
      </w:r>
    </w:p>
    <w:p>
      <w:pPr>
        <w:pStyle w:val="ArticleScripture"/>
        <w:jc w:val="left"/>
      </w:pPr>
      <w:r>
        <w:rPr>
          <w:rFonts w:ascii="Times New Roman" w:hAnsi="Times New Roman" w:eastAsia="Times New Roman" w:cs="Times New Roman"/>
        </w:rPr>
        <w:t>“Waaye amul benn booloo diggante Buur Leer gi ak buur lëndëm gi, te du am benn booloo itam diggante ñi leen topp. Bi Kiristaan yi nanguwoon booloo ak ña nekkoon rekk ay ñu génn ci bokk ak ngëmug xonq kat ba ci genn-wàll, dugg nañu woon ci yoon wu leen yóbboo gën a gën a sore dëgg gi. Seytaane bégoon lool ci li mu man a nax ay nit yu bari ci toppkat yi Kirist. Noonu mu dolli jëfandikoo kàttanam ci ñoom gën a mat, te mu tax ñu di fitnaal ña desoon di dëggu Yàlla. Kenn xamoonul ni nu wara xeex ngëmu Kiristaan gu dëgg gën ña nekkoon woon ay aarukatam; te Kiristaan yu dëddu yooyu, bi ñu booloo ak seeni andandoo yu genn-wàll yu bokk ci xonqkat yi, jublu nañu seen xare ci mbir yi gën a solo ci njàngalem Kirist.”</w:t>
      </w:r>
    </w:p>
    <w:p>
      <w:pPr>
        <w:pStyle w:val="ArticleScripture"/>
        <w:jc w:val="left"/>
      </w:pPr>
      <w:r>
        <w:rPr>
          <w:rFonts w:ascii="Times New Roman" w:hAnsi="Times New Roman" w:eastAsia="Times New Roman" w:cs="Times New Roman"/>
        </w:rPr>
        <w:t>«Dafa soxla woon na torox njàmbat bu tar ngir ñi doon sax ci ngëm man a taxaw bu dëgër ci kanam naxteef ak yéefar yi ñu nëbb ci yéré yu saraxalekat, te duggeel leen ci biir kërgëm gi. Bibël bi nanguwuñu ko ni mooy paccu ngëm. Jàngale bu sañ-sañu gor-gorloo ci wàllu diine, ñu tudde ko yéefar; te ñi ko taxawal, ñu bañ leen te tere leen.»</w:t>
      </w:r>
    </w:p>
    <w:p>
      <w:pPr>
        <w:pStyle w:val="ArticleScripture"/>
        <w:jc w:val="left"/>
      </w:pPr>
      <w:r>
        <w:rPr>
          <w:rFonts w:ascii="Times New Roman" w:hAnsi="Times New Roman" w:eastAsia="Times New Roman" w:cs="Times New Roman"/>
        </w:rPr>
        <w:t>“Gannaaw xeex bu yàgg te tar bi amee, ña takku ci ngëm yi saxal nañu ne dañuy dagg mbooleem booloo ak kanam bëggkatug kërce gu wetsiku, su fekkee ne moom sax bëggul a goroomlu boppam ci fen ak bokk-ci-xërëm. Gis nañu ne tas gu mel noonu dafa doon soxla bu mat sëkk ngir ñu man a topp Kàddug Yàlla. Duñu woon ñeme a muñal njuumte yu rey yu mana lor seen bakkani bopp, te di teg misaal muy dugal seen doom ak seeni sët akdoom ci yoonu ngëm gu nekk ci musiba. Ngir am jàmm ak benn-bopp, taxawoon nañu ngir def bépp nangu gu ànd ak takku ci Yàlla; waaye dafa leen feeñ ne sax jàmm dina jafe lool ci njàngum wareef, su fekkee ne dees na ko jëndee ci saraxu dogal. Su fekkee ne benn-bopp manees na ko am rekk ci dëppoo ak dëgg ak njub, kon na am wuute, ba sax xare.” The Great Controversy, 45.</w:t>
      </w:r>
    </w:p>
    <w:p>
      <w:pPr>
        <w:pStyle w:val="ArticleBody"/>
        <w:jc w:val="left"/>
      </w:pPr>
      <w:r>
        <w:rPr>
          <w:rFonts w:ascii="Times New Roman" w:hAnsi="Times New Roman" w:eastAsia="Times New Roman" w:cs="Times New Roman"/>
        </w:rPr>
        <w:t>Dina yokkute xalaat yii ci bind bi ci topp.</w:t>
      </w:r>
    </w:p>
    <w:p>
      <w:pPr>
        <w:pStyle w:val="ArticleScripture"/>
        <w:jc w:val="left"/>
      </w:pPr>
      <w:r>
        <w:rPr>
          <w:rFonts w:ascii="Times New Roman" w:hAnsi="Times New Roman" w:eastAsia="Times New Roman" w:cs="Times New Roman"/>
        </w:rPr>
        <w:t>«Ba fàww ba taxaw ci sunu kanam. Pàkk bi dina ubbi léegi. Nun ñi nekk ci wàll wu tedd wi te fees ak yéem-yéem bii, lan lanuy def, lan lanuy xalaat, ba tax nu taqale ak sunu bëgg-bopp bu bëgg yombal, fekk bakkan yi di sànku ci sunu wër? Ndax sunuy xol dafa dëgër ba tàyy? Ndax mënu nu feel walla xam ne am nanu liggéey bu nu wara def ngir muccal ñeneen? Bokki yoon yi, ndax ngeen bokk ci ñi am ay bët waaye gisuwu, te am ay nopp waaye dégguwu? Ndax Yàlla jox na leen xam-xamu coobareem ci neen? Ndax ci neen la leen yónnee artu gannaaw artu? Ndax ngeen gëm waxi dëgg gu ba fàww ci lu nar a dal àddina, ndax ngeen gëm ne àttey Yàlla dafa wër askan wi, te man ngeen tey toog ci dal, di tàngoor, bañ a foog, bëgg mbégte?»</w:t>
      </w:r>
    </w:p>
    <w:p>
      <w:pPr>
        <w:pStyle w:val="ArticleScripture"/>
        <w:jc w:val="left"/>
      </w:pPr>
      <w:r>
        <w:rPr>
          <w:rFonts w:ascii="Times New Roman" w:hAnsi="Times New Roman" w:eastAsia="Times New Roman" w:cs="Times New Roman"/>
        </w:rPr>
        <w:t>“Léegi du jotul ci nit ñi Yàlla moom ngir ñu di dëpp seen xol ak seen bëgg-bëgg ci addina, walla di dajale seen alal ci biir àddina. Waxtu woowu soriwul, ba ni taalibey njàngalekat yi ci jamono ji njëkk, dees na nu gaawloo nu seet kërug refug ci bérab yu ñàkk nit te weesu. Ni mbooloom xarekat Room yi wër Yerusalem doon woon mandarga bu jëkk ngir Kiristaan yi ci Yudee daw, noonu itam nangu kàttan gi sunu réew di jël ci ndigël gi di faral diinepap bi ci bésu noflaay bi, dina doon artu bu nu war a jëfandikoo. Bu ko defee, dina jot waxtu wu ñuy bàyyi dëkk yu mag yi, ngir waajal bàyyi dëkk yu ndaw yi itam, dem ca kër yu weesu ci bérab yu nëbbu ci diggante tund yi. Te léegi, bàyyi di sàkku kër yu jar lool fii, war nañu di waajal ngir tukki dem ca réew mu gën a baax, maanaam réew mi nekk asamaan. Bàyyi di yoree sunuy xaalis ci bég-bopp, war nañu di jàng ngir mottali. Bépp may bu Yàlla leb ci nit, war nañu koo jëfandikoo ngir ndamaram ci yégle àddina artu bi. Yàlla am na liggéey bu ay nañooam war a def ci biir dëkk yi. Sunuy mission war nañu leen di denc; war nañu ubbi mission yu bees. Ngir yóbbu liggéey bii kanam ak ndam, du soxlaw lu ndaw ci xaalis. Soxla nañu kër yu ñuy jaamu Yàlla, fu ñu man a woo nit ñi ngir ñu déglu dëgg yi ñeel jamono jii. Ngir mbir moomu sax, Yàlla dénk na alal ay surgaam yi di saytu. Buleen boole seen alal ci liggéeyu addina, ba tax liggéey bii di yéex. Génneleen seeni xaalis fa ngeen koy man a jëfandikoo ngir njariñu sabab Yàlla. Yónnileen seen alal jiitu leen ca asamaan.”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Ñett-fukk ak Ñett</dc:title>
  <dc:subject>Ubbi leeral njàngat yeekuug “Ñaawtéef gu Yàqu” ci Kàddu waxi yonent yi ci Biibël bi</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