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Juróom-benn fukk ak bennar</w:t>
      </w:r>
    </w:p>
    <w:p>
      <w:pPr>
        <w:pStyle w:val="ArticleSubtitle"/>
        <w:jc w:val="left"/>
      </w:pPr>
      <w:r>
        <w:rPr>
          <w:rFonts w:ascii="Arial" w:hAnsi="Arial" w:eastAsia="Arial" w:cs="Arial"/>
        </w:rPr>
        <w:t>Ñaanu Dañeel ak kumpag Nguru gu Juróom-ñetteel gi: Përalu Bés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Ci ay ñaar-fukki juróom-ñaareel ak ñaar-fukki juróom-ñetteel xaaj yu Kàddug Yàlla, malaaka mu ngi indi ci Yowaana peeñug atte bu papasi bi. Ci melokaanug tasaaroo atteam bu mujj, nguuru yi yëgleb Kàddug Yàlla tegtal na leen.</w:t>
      </w:r>
    </w:p>
    <w:p>
      <w:pPr>
        <w:pStyle w:val="ArticleScripture"/>
        <w:jc w:val="left"/>
      </w:pPr>
      <w:r>
        <w:rPr>
          <w:rFonts w:ascii="Times New Roman" w:hAnsi="Times New Roman" w:eastAsia="Times New Roman" w:cs="Times New Roman"/>
        </w:rPr>
        <w:t>Te fii mooy xel mi am xam-xam. Juróom-ñaari bopp yi mooy juróom-ñaari tund yi, ci kaw yi jigéen ji toog. Te am nañu juróom-ñaari buur: juróom ñi daanu nañu, kenn mungi fi, te keneen bi dikkagul ba tey; te bu dikkée, war na nekk ab diir bu gàtt. Te rab wi nekkoon te nekkatul, moom itam mooy baatukaay bi juróom-ñaareel, te bokk na ci juróom-ñaari yi, te mu jëm ci alkati. Peeñu Yàlla 17:9–11.</w:t>
      </w:r>
    </w:p>
    <w:p>
      <w:pPr>
        <w:pStyle w:val="ArticleBody"/>
        <w:jc w:val="left"/>
      </w:pPr>
      <w:r>
        <w:rPr>
          <w:rFonts w:ascii="Times New Roman" w:hAnsi="Times New Roman" w:eastAsia="Times New Roman" w:cs="Times New Roman"/>
        </w:rPr>
        <w:t>Yowaana dañoo woon na ko ci xelu ba ci atum 1798, fa ñu ko santale ne juróom-ñaari bopp yi nekk ci rab bi yóbbu jigéenu paapal bi, ñoom lañu doon juróom-ñaari buur. Buur mooy nguur, te nguur itam mooy bopp ci waxu yonent yi ci Biibël bi. Ci atum 1798, juróomi nguur yi daanu woon nañu, te benn mooyoon nguur ga ngoon saasa. Juróom-ñaareel nguur ga nekkul woon feeñ ba tey, te fukki buur lañu ko tegtale woon. Gannaaw loolu, ñu xamal Yowaana ne juróom-ñetteel nguur ga mooy rabu paapal bi, bi bokkoon ci juróom-ñaari yi. Paapal bi mooyoon juróomeelu nguur ga, te jot na woon ci gaañu dee, ba tax bu gaañu deem boobu wér jéllaatée, mu nekk juróom-ñetteelu bopp bi bokk ci juróom-ñaari yi.</w:t>
      </w:r>
    </w:p>
    <w:p>
      <w:pPr>
        <w:pStyle w:val="ArticleBody"/>
        <w:jc w:val="left"/>
      </w:pPr>
      <w:r>
        <w:rPr>
          <w:rFonts w:ascii="Times New Roman" w:hAnsi="Times New Roman" w:eastAsia="Times New Roman" w:cs="Times New Roman"/>
        </w:rPr>
        <w:t>Ci nettali ñaareel bu Daniel, ñetti nguur yu jëkk ya mooy Babilon, Medo-Pers, Gres ak Room. Ñetti nguur yooyu ci seen dëgg-dëgg itam dañuy tegtal ñetti nguur yu xel, te booloo benn, dañuy xamale juróom-ñaar yi buuru, walla bopp yi, ci Apokalips sura fukki ak juróom-ñett, ndaxte Yeesu dafa sax xoymatall mujjug mbir ak njalbéenu mbir. Sura ñaareel bu Daniel mooy wax ji jëkk ci nguur yi ci waxi yonent yi ci Biibël, te Apokalips fukki ak juróom-ñett mooy bi mujj; moo tax war nañoo déggoo, ndax Yàlla du soppiku mukk.</w:t>
      </w:r>
    </w:p>
    <w:p>
      <w:pPr>
        <w:pStyle w:val="ArticleBody"/>
        <w:jc w:val="left"/>
      </w:pPr>
      <w:r>
        <w:rPr>
          <w:rFonts w:ascii="Times New Roman" w:hAnsi="Times New Roman" w:eastAsia="Times New Roman" w:cs="Times New Roman"/>
        </w:rPr>
        <w:t>Ñetteelu buur bu daanu woon ci atum 1798 mooy Babilon bu xel mi, mooy baab. Buuru juróom-benneel bi nekkoon ci kàttan ci atum 1798, mooy buur bu am ñaari wàll yu mel ni ñaari sàjj, biñu misaale woon ak buur bu am ñaari sàjj bu Med yi ak Pers yi. Buuru juróom-ñaareel bi, bi taxaw ci fukki buur, ñiy 1798 fekkagul woon ne ñëw nañu, mooy nguurug benn adina, biñu misaale woon ak Geres, nguurug benn adina gu Aleksàndar Magne. Bopp bu juróom-ñetteel bi, miy bokk ci juróom-ñaari, mooy ñetteelu buur bi, bi amoon gaañu gu rey, waaye dundaat bi gaañu ga wér jikkoo.</w:t>
      </w:r>
    </w:p>
    <w:p>
      <w:pPr>
        <w:pStyle w:val="ArticleBody"/>
        <w:jc w:val="left"/>
      </w:pPr>
      <w:r>
        <w:rPr>
          <w:rFonts w:ascii="Times New Roman" w:hAnsi="Times New Roman" w:eastAsia="Times New Roman" w:cs="Times New Roman"/>
        </w:rPr>
        <w:t>Àtte gu mag ju réy jiigu kër gu “waxtu” wu yoonu dundub dibiir, maanaam ab diir gu tambalee ak yoonu dundub dibiir bi ca Etats-Unis te di wéy ci jaar-jaari mboolem nettali ba kera probasioŋu nit ñi tëj. Ci “waxtu” woowu, mi ñu santale ci Daniel ne mooy “fan yii ci jamonooy buur yooyu”, Yàlla dina taxawal Nguruumam. Ci “waxtu” woowu la tawfex bu mujj bi di wàcc.</w:t>
      </w:r>
    </w:p>
    <w:p>
      <w:pPr>
        <w:pStyle w:val="ArticleScripture"/>
        <w:jc w:val="left"/>
      </w:pPr>
      <w:r>
        <w:rPr>
          <w:rFonts w:ascii="Times New Roman" w:hAnsi="Times New Roman" w:eastAsia="Times New Roman" w:cs="Times New Roman"/>
        </w:rPr>
        <w:t>“Njaxlaf gi di ñëw ci ñi set te sell—kon ñépp dinañu ko jot ni ko nekkoon bu njëkk.”</w:t>
      </w:r>
    </w:p>
    <w:p>
      <w:pPr>
        <w:pStyle w:val="ArticleScripture"/>
        <w:jc w:val="left"/>
      </w:pPr>
      <w:r>
        <w:rPr>
          <w:rFonts w:ascii="Times New Roman" w:hAnsi="Times New Roman" w:eastAsia="Times New Roman" w:cs="Times New Roman"/>
        </w:rPr>
        <w:t>«Bu ñeenti malaaka yi bàyyi, Kirist dina samp ay nguuruam. Kenn du jot taw biy mujji, lu dul ñi def lépp lu ñu man.» Spalding and Magan, 3.</w:t>
      </w:r>
    </w:p>
    <w:p>
      <w:pPr>
        <w:pStyle w:val="ArticleBody"/>
        <w:jc w:val="left"/>
      </w:pPr>
      <w:r>
        <w:rPr>
          <w:rFonts w:ascii="Times New Roman" w:hAnsi="Times New Roman" w:eastAsia="Times New Roman" w:cs="Times New Roman"/>
        </w:rPr>
        <w:t>Tuurug ndox mujj gu mujj mi dafay dem ndànk-ndànk ci ay jëf, ndaxte mu dajal ak àtte, te àtte itam dafay dem ndànk-ndànk. Way-Miller yi xamoon nañu ne dañu doon dund ci tànki nataal bi ci saaruñ ñaareelu téereb Daniel. Gëm nañu woon ne Rooma mooy buurug suuf gu mujj, te dañu doon wax dëgg, waaye seen xam-xam dafa yemoon.</w:t>
      </w:r>
    </w:p>
    <w:p>
      <w:pPr>
        <w:pStyle w:val="ArticleBody"/>
        <w:jc w:val="left"/>
      </w:pPr>
      <w:r>
        <w:rPr>
          <w:rFonts w:ascii="Times New Roman" w:hAnsi="Times New Roman" w:eastAsia="Times New Roman" w:cs="Times New Roman"/>
        </w:rPr>
        <w:t>“Fan yii buur yi,” am na ci jaar-jaaru nguuru Room, waaye du jaar-jaaru Room gu bokk ci jaamoo-yàlla yu fen walla Room gu paapal; mooy jaar-jaaru Room gu jamonoy tey. Millerites yi jëfe woon nañu Room gu jaamoo-yàlla yu fen ak Room gu paapal ni benn nguuru, te ci def noonu ñu jëfe ay kàddu yu nekk ci téere Ezekiel, yu jëm ci buur bu mujj bu Yuda (Sedekiya), ngir dëgëral seen xam-xam.</w:t>
      </w:r>
    </w:p>
    <w:p>
      <w:pPr>
        <w:pStyle w:val="ArticleScripture"/>
        <w:jc w:val="left"/>
      </w:pPr>
      <w:r>
        <w:rPr>
          <w:rFonts w:ascii="Times New Roman" w:hAnsi="Times New Roman" w:eastAsia="Times New Roman" w:cs="Times New Roman"/>
        </w:rPr>
        <w:t>Yow itam, buñu bon bu Israayil, yaw mi setul, ki sa bés agsi, ba fekk tooñ di jeex, nii la Boroom bi Yàlla waxe: Dindi kaala gu ndaw ga, te teqëtu kaala bu mag ba. Lii du mel ni mu nekkoon; yékkal ki suufe, te suufeel ki kawe. Damay ko daaneel, daaneel, daaneel; te du nekkati dara, ba keraak ki moom sañ-sañam agsi; te dinaa ko jox moom. Esekiyel 21:25–27.</w:t>
      </w:r>
    </w:p>
    <w:p>
      <w:pPr>
        <w:pStyle w:val="ArticleBody"/>
        <w:jc w:val="left"/>
      </w:pPr>
      <w:r>
        <w:rPr>
          <w:rFonts w:ascii="Times New Roman" w:hAnsi="Times New Roman" w:eastAsia="Times New Roman" w:cs="Times New Roman"/>
        </w:rPr>
        <w:t>Dale ci Sedekiya dina am soloñ ñetti nguur yu ñuy “soppi,” yu di indi ci Kirist, moom mi “ko yelloo,” ngir mu nguuru. Babilon, Med-Pers ak Geres, ñoom ñépp dinañu leen daaneel ba ci nguurug Room; te ci biir jaar-jaaru ñeenteelu nguur googu, Kirist dina ñëw taxawal ab nguur. Def na loolu sax.</w:t>
      </w:r>
    </w:p>
    <w:p>
      <w:pPr>
        <w:pStyle w:val="ArticleScripture"/>
        <w:jc w:val="left"/>
      </w:pPr>
      <w:r>
        <w:rPr>
          <w:rFonts w:ascii="Times New Roman" w:hAnsi="Times New Roman" w:eastAsia="Times New Roman" w:cs="Times New Roman"/>
        </w:rPr>
        <w:t>“Ki ëpp ci ñi doon yóbbu xeetu réew mi gaaw-gaaw ca alkande ga moo doon Sédecias seen buur. Mu bàyyi bu baax ndigali Boroom bi yi leen joxoon jaarale ko ci yonent yi, mu fàtte yërmande ju war a nekk ci biir xolam ndax li mu ameel Nebukadnesar, mu xàjjal ngiir gu réy ga mu defoon ci turu Boroom Yàlla bu Israyil ngir wone takkugeyam, buurub Yuda dafa bëggatiwul yonent yi, ku ko defaloon mbaax mi, ak Yàllam. Ci ngàntu xelam boppam la seetee ndimbal ci yaaŋaar bu njëkk bu ndamlu Israyil, “yónnee ay ndawam ca Misra, ngir ñu may ko fas yu bare ak nit ñu bare.”</w:t>
      </w:r>
    </w:p>
    <w:p>
      <w:pPr>
        <w:pStyle w:val="ArticleScripture"/>
        <w:jc w:val="left"/>
      </w:pPr>
      <w:r>
        <w:rPr>
          <w:rFonts w:ascii="Times New Roman" w:hAnsi="Times New Roman" w:eastAsia="Times New Roman" w:cs="Times New Roman"/>
        </w:rPr>
        <w:t>“‘Ndax dina yéeg?’ Boroom bi laajoon ci ki woroon naqar bu bon noonu wóor yu sell yépp; ‘ndax dina mucc ki def yooyu? mbaa ndax dina fecci kóllëre gi, te mucc?’ Ni ma dundee, wax na Boroom Yàlla, ca barab ba buur bi dëkk, mi ko defoon buur, ki mu xeebaroon ay giñam, te toj kóllëream, fa ak moom ci digg Babilon la fa dee. Te itam Firawna ak mbooloom bu bare ak xarekatam yu am doole du ko jariñ ci xare bi: … gannaaw mu xeebaroon giñ bi ci toj kóllëre gi, ba noppi jox na loxoom, te def na yooyu yépp, du mucc.’ Ezekiel 17:15–18.</w:t>
      </w:r>
    </w:p>
    <w:p>
      <w:pPr>
        <w:pStyle w:val="ArticleScripture"/>
        <w:jc w:val="left"/>
      </w:pPr>
      <w:r>
        <w:rPr>
          <w:rFonts w:ascii="Times New Roman" w:hAnsi="Times New Roman" w:eastAsia="Times New Roman" w:cs="Times New Roman"/>
        </w:rPr>
        <w:t>“Bés bu bon njaay bu bon bi ñëw na bésu àtte bu mujj bi. ‘Dindi sa màndarga,’ Boroom bi santa, ‘te jëlé kaalaŋ bi.’ Ba kerse Kirist mi ci boppam taxawal nguuruam, duñu mayaat Yuda am buur. ‘Dinaa ko wër ba yàqu, wër ba yàqu, wër ba yàqu,’ loolu moo doon ndigalu Yàlla ci kaw ganguna kër Daawuda; ‘te du nekkati, ba kera mu ñëw moom mi ko yelloo; te dinaa ko ko jox moom.’ Ezekiel 21:25–27.” Prophets and Kings, 450, 451.</w:t>
      </w:r>
    </w:p>
    <w:p>
      <w:pPr>
        <w:pStyle w:val="ArticleBody"/>
        <w:jc w:val="left"/>
      </w:pPr>
      <w:r>
        <w:rPr>
          <w:rFonts w:ascii="Times New Roman" w:hAnsi="Times New Roman" w:eastAsia="Times New Roman" w:cs="Times New Roman"/>
        </w:rPr>
        <w:t>Miller dafa am, waaye xam-xamam dafa yemul woon, ndaxte nguur gi Almasi tabax bi mu doxoon ci biir nit ñi, nekkoonul nguur gu mujj gu suuf si. Amoon naaat bu bees ñenti buur yu war a ñëw gannaaw nguur gu Room gu bokk ci paganism. Waaye Almasi tabax na woon sax nguur gu “yiw” ca bant ba, waaye nguur googu dekkuloon ci jamono ji fukki buur yi ci Peeñu 17, te itam dekkuloonul ca jamonoy tawte bu mujj ba. Nguur gi Almasi tabax ci fan yu mujj yi, mooy nguuram gu “ndar.” Rakku jigéen White wax na bu leer ci yoon wu jub ci ñaari nguur yooyu.</w:t>
      </w:r>
    </w:p>
    <w:p>
      <w:pPr>
        <w:pStyle w:val="ArticleBody"/>
        <w:jc w:val="left"/>
      </w:pPr>
      <w:r>
        <w:rPr>
          <w:rFonts w:ascii="Times New Roman" w:hAnsi="Times New Roman" w:eastAsia="Times New Roman" w:cs="Times New Roman"/>
        </w:rPr>
        <w:t>Millerit yi deggoon nañu ne Almasi sos na nguur ci biir jaar-jaaru ñeenteel nguur gi, te dañu doon dëgg; waaye seen xam-xam dafa yem. Ci jaar-jaaru ñeenteel nguur gi, Almasi samp na nguuru “yiw”; te ci jaar-jaaru juróom-ñetteel nguur gi, mooy samp ay nguuru “ndam.” Ci jamono ji Mu sampoon nguuru “yiw” gi, Xel mu Sell mi ñëw na ci Pentekot. Pentekot dafay roy xaalisu tawu mujj mi, ci jaar-jaar boobu Mu di samp ay nguuru “ndam” am.</w:t>
      </w:r>
    </w:p>
    <w:p>
      <w:pPr>
        <w:pStyle w:val="ArticleBody"/>
        <w:jc w:val="left"/>
      </w:pPr>
      <w:r>
        <w:rPr>
          <w:rFonts w:ascii="Times New Roman" w:hAnsi="Times New Roman" w:eastAsia="Times New Roman" w:cs="Times New Roman"/>
        </w:rPr>
        <w:t>Bataaxalu Pentikoot mooyoon bataaxalu ndekkite gu dëgg gu Kirist. Bataaxalu tawub mujj, buñu wax ne lu ci nekk, mooy bataaxalu ndekkite wu misaal wi ñu tegtal ci léebu waxi yonent bi ne juróom-ñaareel bi bokk ci juróom-ñaareel yi, te loolu mat na ci rab wi, ak itam ñaari wépp yu rab suuf si. Buur yi ñenteel ak juróom-ñaareel, foofa la Kirist di samp ay Buuram.</w:t>
      </w:r>
    </w:p>
    <w:p>
      <w:pPr>
        <w:pStyle w:val="ArticleScripture"/>
        <w:jc w:val="left"/>
      </w:pPr>
      <w:r>
        <w:rPr>
          <w:rFonts w:ascii="Times New Roman" w:hAnsi="Times New Roman" w:eastAsia="Times New Roman" w:cs="Times New Roman"/>
        </w:rPr>
        <w:t>“Yégle bi taalibey yi waxoon ci turu Boroom bi, dafa wér ci bépp fànn, te xew-xew yi mu doon jublu ci ñoom dañoo doon am ca jamono jooju sax. ‘Waxtu wi mat na, te nguuru Yàlla jegesi na,’ loolu mooyoon seen yégle. Bi ‘waxtu wi’ jeexee — juróom-benn-fukk ak juróom-ñeenti ayu-bés yi ci Daniel 9, yi waroon a yàgg ba ca Almasi bi, ‘Ki ñu fal ci diw’ — Kirist jotoon na diwinu Xel mi gannaaw sóobu ko Yaxya defaloon ci Dàndu Yurdan. Te ‘nguuru Yàlla’ gi ñu yéglewoon ne jegesi na, tabax na ci deeñu Kirist. Gii nguuru nekku woon, ni ñu leen jàngale woon a gëm, ab nguur gu suuf. Te itam nekkul woon boobu nguur gu àjjana, gu dul dee, guy ñëw ci kanam, gi ñuy taxawal bu ‘nguuru ak sañ-sañu nguur, ak màggalu nguuru gi ci suufu asamaan wépp, dees na ko jox mbooloom gaayi sell yi Yéeg-Yéeg Bi.’ boobu nguur gu dul jeex, gi ‘bépp kilifa ak bépp nguur di ko jaamu di ko déggal.’ Daniel 7:27. Ni ñu koy jëfandikoo ci Biibël bi, wax ji ‘nguuru Yàlla’ dañu koy jëfandikoo ngir wax ci nguuru yiw ak nguuru ndam. Nguuru yiw gi, Pool moom moo ko feeñal ci Bataaxal ba ñu bind Yawut ya. Gannaaw bi mu jubluwee ci Kirist, ki ñuy rammu ci yërmande, mi ‘yégo ci sunu néew-doole yi,’ ndaw li dafa ne: ‘Kon nag na nuy jege ak fit ca gàngunaayug yiw ga, ngir nuy jot yërmande, te gis yiw ngir dimbali ci waxtu wa.’ Héber 4:15, 16. Gàngunaayug yiw ga dafay tegtal nguuru yiw gi; ndaxte am-na gàngunaay, loolu dafay won ne am-na nguur. Ci barey ay léebam, Kirist dafa jëfandikoo wax ji ‘nguuru asamaan’ ngir tekki liggéeyu yiwu Yàlla ci xolu nit ñi.”</w:t>
      </w:r>
    </w:p>
    <w:p>
      <w:pPr>
        <w:pStyle w:val="ArticleScripture"/>
        <w:jc w:val="left"/>
      </w:pPr>
      <w:r>
        <w:rPr>
          <w:rFonts w:ascii="Times New Roman" w:hAnsi="Times New Roman" w:eastAsia="Times New Roman" w:cs="Times New Roman"/>
        </w:rPr>
        <w:t>“Kon nag, gàngune ndam njarñu mi di firnde bi ci ndam; te buuru gi moomu la Kiyif bi wax ci baatam yi ne: ‘Bu Doomu nit ki ñëwee ci ndamam, ak malaaka yu sell yépp ànd ak moom, kon dina toog ci gàngune ndamam; te xeet yépp dees na leen dajale fa kanamam.’ Matthew 25:31, 32. Buuru gu jëm kanam la bii. Duñu ko samp ba keroog ñaareelu dikkug Almasi bi.”</w:t>
      </w:r>
    </w:p>
    <w:p>
      <w:pPr>
        <w:pStyle w:val="ArticleScripture"/>
        <w:jc w:val="left"/>
      </w:pPr>
      <w:r>
        <w:rPr>
          <w:rFonts w:ascii="Times New Roman" w:hAnsi="Times New Roman" w:eastAsia="Times New Roman" w:cs="Times New Roman"/>
        </w:rPr>
        <w:t>“Nguuru yi yiw gu nekkal na ko saa si topp doxub nit, ba noppi am na pexe buñu def ngir jotaat xeetu nit ñi tooñ. Kon nag, mu nekkoon ci bëgg-bëggu Yàlla ak ci ay digeem; te ci ngëm, nit ñi man nañoo nekk ay nitam. Waaye saxuloon dëgg-dëgg ba ca dee gu Kirist. Sax gannaaw bi Mu tàmbalee liggéeyam ci suuf, Musalkat bi, bi Mu sonn ci déggadi ak ñàkk gërëmug nit ñi, manoon na dellu gannaaw bañ saraxu Kalwaari. Ca Getsemaane, kaasub metit doon yengu ci loxoom. Foofa sax, manoon na far deretu tëntëb yi ci kanamam te bàyyi xeetu nit ñi tooñ ngir ñu sànku ci seeni ñaawtéef. Su ko defoon, jotaat du amoon ngir nit ñi daanu. Waaye bi Musalkat bi joxe bakkanam, te ak ngelawam gu mujj Mu yuuxu ne: ‘Yegg na,’ booba la matug pexeb jotaat gi wóor. Digeb mucc gi ñu waxoon ñaar ña bàkkaarkat ca Eden, dëggal nañu ko. Nguru yiw, bi woon doonte ci digeb Yàlla rekk, booba lañu ko taxawal.”</w:t>
      </w:r>
    </w:p>
    <w:p>
      <w:pPr>
        <w:pStyle w:val="ArticleScripture"/>
        <w:jc w:val="left"/>
      </w:pPr>
      <w:r>
        <w:rPr>
          <w:rFonts w:ascii="Times New Roman" w:hAnsi="Times New Roman" w:eastAsia="Times New Roman" w:cs="Times New Roman"/>
        </w:rPr>
        <w:t>“Noonu dee, deewu Kirist — mbir mi taalibe yi gis woon ne mooy jeexital bu mujj bu seen yaakaar — mooy li ko wóoral ba fàww. Naka la waroon a indi ci ñoom naqaru xol ak yàqu yaakaar yu metti, moom it moo doon njéggal gu kawe gi ci firnde ne seen gëm-gëm wóoroon na. Mbir mi leen feesaloon naqar ak béyyi xol, mooy li ubbi bunt yaakaar bi ci bépp doom Aadama, te ci moom la dund gu ëllëg ak bànneexu ba fàww bu ñépp ñi Yàlla takku ci bépp jamono di dajoo.”</w:t>
      </w:r>
    </w:p>
    <w:p>
      <w:pPr>
        <w:pStyle w:val="ArticleScripture"/>
        <w:jc w:val="left"/>
      </w:pPr>
      <w:r>
        <w:rPr>
          <w:rFonts w:ascii="Times New Roman" w:hAnsi="Times New Roman" w:eastAsia="Times New Roman" w:cs="Times New Roman"/>
        </w:rPr>
        <w:t>“Njariñ yu réy yu amul yàlla dafa jëm ci matugam, sax ci kaw ñàkk yaakaaru taalibey yi. Donte seeni xol jëlewoon nañu ndamam ak kàttanu njàngalem bu yàlla ji, moom mi ‘waxoon na ni kenn masula wax,’ waaye ci wurus wu sell wu seeni bëgg Yeesu, amoon na itam jaxasoo ak xeet wu bon wu réy-réylu àddina ak bànneexu bopp. Sax ci néegu bérnde Pàkk, ci waxtu woowu bu màgg, bi seen Kilifa di dugge ba noppi ci ker gu lëndëmu Getsemaane, amoon na ‘xulóo ci seen biir, kan ci ñoom lañuy teg ni mooy ka gën a màgg.’ Luug 22:24. Seeni gis-gis feesoon na ak gàngunaay gi, kaalag bi, ak ndamam, fekk kanam la ne woon toroxtey tool ba, metitug xare-kàtte bi, ak bantug Kalwaar. Seen réy-réylu xol, seen maru ndamlu àddina, moo leen taxoon ñu sax bu baax ci topp njàngale gu dul dëgg gu seeni jamono, te baña yëgul waxi Musalkat bi yu doon won dundug dëggu nguuram, di jublu ci ay metitam ak deeŋam. Njuumte yooyu nag jur nañu nattu gu tar waaye soxla, gu ñu may ngir yore leen. Donte taalibey yi fàttewoon nañu tekki seeni wax, te mënuloon nañu ànd ak seeni yaakaar, waaye dafa leen doon waareel ci yëgle artu bi Yàlla joxoon, te Boroom bi dina fey seeni ngëm te teral seeni dégg-dëggal. Ñoom lañu wara dénk liggéeyu yégle ci xeeti àddina yépp xibaar bu baax bu ndamam bu seen Boroom bi dekki. Ngir waajal leen ci liggéey boobu lañu mayoon jaarale ci xew-xew boobu mu mel ni lu metti lool ci ñoom.” The Great Controversy, 347, 348.</w:t>
      </w:r>
    </w:p>
    <w:p>
      <w:pPr>
        <w:pStyle w:val="ArticleBody"/>
        <w:jc w:val="left"/>
      </w:pPr>
      <w:r>
        <w:rPr>
          <w:rFonts w:ascii="Times New Roman" w:hAnsi="Times New Roman" w:eastAsia="Times New Roman" w:cs="Times New Roman"/>
        </w:rPr>
        <w:t>Ci téerub Pàttali gi, “xel mi am njàngat” day waññi “limu nit ki,” te xam ne “nit ki” mooy itam juróom-ñetteelu nguur gi, gi bokk ci juróom-ñaari nguur yi. “Nit ku bàkkaar” mooy boppu juróom-ñetteelu nguur gi miy nguur ci kaw buur-yi ak jaaykat yi ci suufu si, ñi juróom-ñaari mbooloo yu màgg yi ànd ak ñoom ngir rëccu toroxalu fitna, te moom toog na ci kaw ndox yu bare.</w:t>
      </w:r>
    </w:p>
    <w:p>
      <w:pPr>
        <w:pStyle w:val="ArticleScripture"/>
        <w:jc w:val="left"/>
      </w:pPr>
      <w:r>
        <w:rPr>
          <w:rFonts w:ascii="Times New Roman" w:hAnsi="Times New Roman" w:eastAsia="Times New Roman" w:cs="Times New Roman"/>
        </w:rPr>
        <w:t>Noonu ma ne ma: “Ndox yi nga gis, fa jigéenu njaaykat ba toog, ay xeet lañu, ak mbooloo yu bare, ak réew yi, ak làkk yi.” Peeñu Yowaana 17:15.</w:t>
      </w:r>
    </w:p>
    <w:p>
      <w:pPr>
        <w:pStyle w:val="ArticleBody"/>
        <w:jc w:val="left"/>
      </w:pPr>
      <w:r>
        <w:rPr>
          <w:rFonts w:ascii="Times New Roman" w:hAnsi="Times New Roman" w:eastAsia="Times New Roman" w:cs="Times New Roman"/>
        </w:rPr>
        <w:t>“nit ku bon” biir na ci kaw àdduna siyasale, xaalis, diine ak askan wi, te nit ñépp, ludul ñi jot ndam ci kaw rab wi, ak nataalam, màndargaam ak limu turam.</w:t>
      </w:r>
    </w:p>
    <w:p>
      <w:pPr>
        <w:pStyle w:val="ArticleScripture"/>
        <w:jc w:val="left"/>
      </w:pPr>
      <w:r>
        <w:rPr>
          <w:rFonts w:ascii="Times New Roman" w:hAnsi="Times New Roman" w:eastAsia="Times New Roman" w:cs="Times New Roman"/>
        </w:rPr>
        <w:t>Te gis naa mel ni ab weer bu jaxase ak safara; te ñi daan nañu rab wi ak nataalam, ak màndargaam, ak limu turam, taxaw ci kaw weer bu jaxase ba, yore ngalam yi Yàlla. Te dañuy woy woyu Muusa, jaamu Yàlla ba, ak woyu Xar mi, naan: “Sama Boroom Yàlla Aji Man ji, say jëf yu mag te yéemu nañu; sa yoon a jub te dëgg, yaw Buurub gaayi sell yi.” Péeñu 15:2, 3.</w:t>
      </w:r>
    </w:p>
    <w:p>
      <w:pPr>
        <w:pStyle w:val="ArticleBody"/>
        <w:jc w:val="left"/>
      </w:pPr>
      <w:r>
        <w:rPr>
          <w:rFonts w:ascii="Times New Roman" w:hAnsi="Times New Roman" w:eastAsia="Times New Roman" w:cs="Times New Roman"/>
        </w:rPr>
        <w:t>Ñi ñuy xam “yokkute xam-xam bi,” bu Peeñug Yeesu Kirist feeñee te ubbeek, ñooñu lañu “am xel,” te “waññi limub rab wi: ndaxte limub nit la; te limam mooy Juróom-benni téeméer ak juróom-benn-fukk ak juróom-benn.” “Xel” woowu dafay tegu ci benn cér ci ñetti jéego yi ngir natt, yi daan am saa su ne Yeesu ubbée ab wax ci kàddug yonent. Loolu moo tax ñu bind ne dañoo “am ndam ci” “limu turam.”</w:t>
      </w:r>
    </w:p>
    <w:p>
      <w:pPr>
        <w:pStyle w:val="ArticleBody"/>
        <w:jc w:val="left"/>
      </w:pPr>
      <w:r>
        <w:rPr>
          <w:rFonts w:ascii="Times New Roman" w:hAnsi="Times New Roman" w:eastAsia="Times New Roman" w:cs="Times New Roman"/>
        </w:rPr>
        <w:t>Ngir ndam mooy jaar ci nattu, te ñiñu wax ne ñooy “xam-xamkat” te “dégg” dañuy jot ndam li ñu bokkal ak lim bi 666, te aaya bi itam xamale na ne am na juróom-ñett nguur, te baat bi wax na ne nguur gu juróom-ñetteel gi bokk na ci juróom-ñaari yi. “Sutura” boobu mooy liñu tegtal ci Daniel saar 2, ndaxte ñaanug Daniel mooy ngir xam “sutura” bi. Peeñ bi ne am na juróom-ñett nguur, te nguur gu juróom-ñetteel gi bokk na ci juróom-ñaari yi, te limu nguur googu mooy 666, mooy sutura bi ñu wone ne Daniel jot na ko ci ñaanam, te Daniel dafay tegtal “xam-xamkat” yi Yàlla ci mujjug àddina.</w:t>
      </w:r>
    </w:p>
    <w:p>
      <w:pPr>
        <w:pStyle w:val="ArticleBody"/>
        <w:jc w:val="left"/>
      </w:pPr>
      <w:r>
        <w:rPr>
          <w:rFonts w:ascii="Times New Roman" w:hAnsi="Times New Roman" w:eastAsia="Times New Roman" w:cs="Times New Roman"/>
        </w:rPr>
        <w:t>Danyeel mooy melokaanu ñiñi ñu “xam-xam” ci bés yu mujj yi, ñoom ñi ñu ubbi sëru Danyeel ñaar; te sëru boobu mooy kàddug xamal ne jëfandikoo bu mujj ak bu njëkk ci nguur yi ci waxi Yonent yi ci Biibël mooy ne am na juróom-ñett nguur ci nataal ba. Xamal gu mel nii di saxal deggoo gu Millérite ci Danyeel saar ñaar, waaye buy xone fukki yoon gën a leer bu ñu ko xamée. Leeram loolu, ndaxte dafay leer fukki yoon gën a, dafay teewal nattu bu ñi “xam-xam” di not ak jàll; ndaxte nguur gu juróom-ñett gi bokk ci juróom-ñaari nguur yi, moom itam mooy nguur gu juróom-benni gi, te mooy benn boole bu ñetti cër yu am solo: sàttan ba, rab wa, ak yonent wu dëggadi. Kon nag, sàttan ba, rab wa, ak yonent wu dëggadi, ñoom ñépp mooy nguur gu juróom-benni gi, te ci benn lañuy taxaw ngir tegu 666.</w:t>
      </w:r>
    </w:p>
    <w:p>
      <w:pPr>
        <w:pStyle w:val="ArticleBody"/>
        <w:jc w:val="left"/>
      </w:pPr>
      <w:r>
        <w:rPr>
          <w:rFonts w:ascii="Times New Roman" w:hAnsi="Times New Roman" w:eastAsia="Times New Roman" w:cs="Times New Roman"/>
        </w:rPr>
        <w:t>Nebukadnésar nattu na ci woneb téereb xam-xamu Yàlla bi nekk ci Daniel saar ñaareel, waaye mu boole ko. Ci Daniel saar ñaareel, Daniel dafa teewal ñi ñuy wax “boroom xam-xam” yi may jël ndam ci nattu kumpag nataal ba. Nebukadnésar ci saar ñetteel dafa teewal ña bon ñi boole ci benn nattu boobu sax. Nebukadnésar, ni mu doon buur bu njëkk ci nguur gu njëkk ga, dafa teewal buur bu mujj bu nguur gu mujj ga. Kon nag, mooy teewal “nit ku bàkkaar bi,” nit ki yonent wax ci moom te juróom-ñaar ñi mbooloom yépp di ko jàpp. Nit moo ñu bindoon ci bés bu juróomeel, te limub juróom-benn bi moo tax ne limub nit ñi mooy juróom-benn. Limub Nebukadnésar mooy juróom-benn. Nebukadnésar boole na ci nattu lim ba di 666, te mu teewal ña bon ci fan yu mujj yi. Ni mu doon misaalbu nit ku bàkkaar bi, limam mooy juróom-benn.</w:t>
      </w:r>
    </w:p>
    <w:p>
      <w:pPr>
        <w:pStyle w:val="ArticleScripture"/>
        <w:jc w:val="left"/>
      </w:pPr>
      <w:r>
        <w:rPr>
          <w:rFonts w:ascii="Times New Roman" w:hAnsi="Times New Roman" w:eastAsia="Times New Roman" w:cs="Times New Roman"/>
        </w:rPr>
        <w:t>Buur Nebukadnesar dafa defar ab xalis, gu yëggoom juróom-benn-fukk ak benn xet, te yaatuwaayam juróom-benn xet; mu taxawal ko ci xuru Dura, ci diiwaanu Babilon. Daniel 3:1.</w:t>
      </w:r>
    </w:p>
    <w:p>
      <w:pPr>
        <w:pStyle w:val="ArticleBody"/>
        <w:jc w:val="left"/>
      </w:pPr>
      <w:r>
        <w:rPr>
          <w:rFonts w:ascii="Times New Roman" w:hAnsi="Times New Roman" w:eastAsia="Times New Roman" w:cs="Times New Roman"/>
        </w:rPr>
        <w:t>Nataal gu wurus gi dafa amoon juróom-benn fukk ak juróom-benni téel ci kaw, ak juróom-benni téel ci yaatuwaayam, te Nebukadnesar moo ko defaroon, moom mi limam di juróom-benn. Nataal gi taxawoon ngir fippu ci leerug nataal gi nekk ci ñaareelu xaaj bi, te melokaanu nataal gi ñetti yoon, boo xamée ne limu Nebukadnesar mooy juróom-benn, dafa tollook juróom-benn, juróom-benn, juróom-benn.</w:t>
      </w:r>
    </w:p>
    <w:p>
      <w:pPr>
        <w:pStyle w:val="ArticleBody"/>
        <w:jc w:val="left"/>
      </w:pPr>
      <w:r>
        <w:rPr>
          <w:rFonts w:ascii="Times New Roman" w:hAnsi="Times New Roman" w:eastAsia="Times New Roman" w:cs="Times New Roman"/>
        </w:rPr>
        <w:t>Dina yokkute ci njàngum bii ci bind bi ci topp.</w:t>
      </w:r>
    </w:p>
    <w:p>
      <w:pPr>
        <w:pStyle w:val="ArticleScripture"/>
        <w:jc w:val="left"/>
      </w:pPr>
      <w:r>
        <w:rPr>
          <w:rFonts w:ascii="Times New Roman" w:hAnsi="Times New Roman" w:eastAsia="Times New Roman" w:cs="Times New Roman"/>
        </w:rPr>
        <w:t>“Xalaatu tëral buur ak nguur gu war a sax ba fàww nag, dafa neexoon lool njiit lu mag la, mi xeeti suuf yépp mënul woon taxaw ci kanam dooleem. Ak farlu gu juddoo ci bëgg-bopp gu amul kem ak réy-réylu bopp, mu dugg ci pexe ak xelkatam ngir xam naka lañu koy defe. Fàtte yépp jëf yu yéeme yi àndoon ak gént bu màgg ba nag; fàtte it ne Yàlla Israyil jaarale ko ci surgaam Daniyel, feeñaloon na bu leer lu melow nataal ba di tekki; te ne itam ci kaw tekki boobu, magi réew ma muñuñu woon dee yu toroxal; fàtte loolu lépp, te des bàkku seen bëgg-bopp rekk ngir samp seen kàttan ak seen màggute, buur bi ak ay ndawam réew dogal nañu ne ci bépp anam bu mën a am dinañu jéem a yëkkati Babilon ngir muy kawe njéggal, te yelloo ngeen a ko wéy ci bépp suuf.”</w:t>
      </w:r>
    </w:p>
    <w:p>
      <w:pPr>
        <w:pStyle w:val="ArticleScripture"/>
        <w:jc w:val="left"/>
      </w:pPr>
      <w:r>
        <w:rPr>
          <w:rFonts w:ascii="Times New Roman" w:hAnsi="Times New Roman" w:eastAsia="Times New Roman" w:cs="Times New Roman"/>
        </w:rPr>
        <w:t>«Melo wone ci xame Yàlla feeñaloon buur ak xeet wi ay mébétam ngir xeeti suuf si, léegi dañu koy jëfandikoo ngir yëkkati ndamlu dooley nit. Firi Daniel bi dees na ko bañ, ba fàtte ko; dëgg dees na ko firi lu baaxul te jëfandikoo ko ci anam wu jubadi. Màndarga mi Asamaan tëraloon ngir ubbi ci xel yi nit ñi lu am solo ci mbir yi di ñëw ci kanam, dees na ko jëfandikoo ngir tere lawal xam-xamu dëgg gi Yàlla bëggoon àddina jot ci moom. Noonu, jaarale ko ci pexe yi nit ñu am naafexante sos, Seytaane doon wut a yàq mébetu Yàlla ci xeetu nit ñi. Noon bu xeetu nit ñi xamoon ne dëgg bu àndul ak njuumte mooy kàttan gu réy giy musal; waaye bu ñu ko jëfandikoo ngir màggal bopp ak ngir jàppale séq yi nit ñi, day doon kàttan ngir lu bon.»</w:t>
      </w:r>
    </w:p>
    <w:p>
      <w:pPr>
        <w:pStyle w:val="ArticleScripture"/>
        <w:jc w:val="left"/>
      </w:pPr>
      <w:r>
        <w:rPr>
          <w:rFonts w:ascii="Times New Roman" w:hAnsi="Times New Roman" w:eastAsia="Times New Roman" w:cs="Times New Roman"/>
        </w:rPr>
        <w:t>“Nebukadnesar jël ci ay alal yu bari yu muy dencam, santaanees nañu ko beneen xareb wu mag bu wurus, bu mel ni li ñu gisoon ci peeñ mi ci ay jëfandikoo yu mag, waaye mu wuute ci benn rekk, mooy jumtukaay bi ñu ko defee. Naka lañu daan a xam ay nataal yu tedd, yu màgg, yu seen yàlla yu xeet ba tey, waa Kaldée gënul woon a sàkk lu mel ni xareb wii buy leer te màgg, bu am juróom-benn-fukk yoon ci kaw te juróom-benn yoon ci yaatuwaayam. Te du lu yéemu ci réew mi jaamu xonqoon doon lu fees ci bépp barab, ne xareb bu rafet te jafe-jafe ci njariñ, bi nekk woon ca tundu Dura, buy tegtal ndamlu Babilon ak njoolam ak dooleem, dañu koy sellal ngir mu nekk lu ñuy jaamu. Loolu lañu tegoon ci yoon, te genn ndigal génn ne bés bu ñuy jagleel xareb wi, ñépp war nañu won seen ngërëm gu gën a kawe ci dooley Babilon, di sukkandiku kanam xareb wi.” Ay Yonent ak Buur Yi,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Juróom-benn fukk ak bennar</dc:title>
  <dc:subject>Ñaanu Dañeel ak kumpag Nguru gu Juróom-ñetteel gi: Përalu Bés yu Mujj yi</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