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Juróom-ñeent-fukk ak juróom-ñar bi</w:t>
      </w:r>
    </w:p>
    <w:p>
      <w:pPr>
        <w:pStyle w:val="ArticleSubtitle"/>
        <w:jc w:val="left"/>
      </w:pPr>
      <w:r>
        <w:rPr>
          <w:rFonts w:ascii="Arial" w:hAnsi="Arial" w:eastAsia="Arial" w:cs="Arial"/>
        </w:rPr>
        <w:t>Jëfandikook gu ñetti waxtaani Eliya: yéegale dooleb yoon wi ci yoonent ci jokkoo Babilon bu jamono jii ak njàmbaaram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Jëfandikoo yu ñetti yoon yi ñuy jëfandikoo Eliya dafa tegtal mbir yi ci biti yu Eliya bu fan yu mujj yi. Eliya moo di benn nit, waaye itam moo di yëngu-yëngu gu nit ñi. Yëngu-yëngu gu nit ñi ñuy booleek yonnentub Eliya, ñu ngi leen génne ci nekkin ak xew-xewu bi Lawodise di firndeel.</w:t>
      </w:r>
    </w:p>
    <w:p>
      <w:pPr>
        <w:pStyle w:val="ArticleScripture"/>
        <w:jc w:val="left"/>
      </w:pPr>
      <w:r>
        <w:rPr>
          <w:rFonts w:ascii="Times New Roman" w:hAnsi="Times New Roman" w:eastAsia="Times New Roman" w:cs="Times New Roman"/>
        </w:rPr>
        <w:t>Teel Eliya demsi ci ñépp ñi, ne leen: “Ba kàn ngeen di taxaw ci diggante ñaari xel? Su Yàlla mooy Yàlla, toppleen ko; waaye su Baal, kon toppleen ko.” Waaye mbooloo mi tontu ko genn baat. Noonu Eliya ne mbooloo mi: “Man rekk, ba tey man doŋŋ, maa des nabi Yàlla; waaye yonent yi Baal am ñaari téeméeri ak juróom-fukk nit.” 1 Kings 18:21, 22.</w:t>
      </w:r>
    </w:p>
    <w:p>
      <w:pPr>
        <w:pStyle w:val="ArticleBody"/>
        <w:jc w:val="left"/>
      </w:pPr>
      <w:r>
        <w:rPr>
          <w:rFonts w:ascii="Times New Roman" w:hAnsi="Times New Roman" w:eastAsia="Times New Roman" w:cs="Times New Roman"/>
        </w:rPr>
        <w:t>Muy mujj ci yëngu-yëngu malaaka bu njëkk bi walla bu ñetteel bi, ñi bokkoon ak yónnentekat bu jamono jooju, dañoo leen génne ci taariix bi kilifa jàngoro Sardis walla jàngoro Laodicea di tegtal. Benn ci ñaari jàngoro yooyu mooy li laajiy Eliya tegtal, ci lu jëm ci ba kañ la nit ñi di taxaw ci diggante ñaari xalaat. Ñaari xalaat yi ñuy taxaw ci seen diggante, Habakuk moo leen tegtal ci “werante”am. “Werante” wi nekk ci Habakuk saar 2, werante la ci diggante yoonu liggéey wu jub walla yoonu liggéey wu baaxul. Nit ñi nekk bu waxtu werante wi agsee, muy ci taariixu Millerite walla ñi nekk ci taariixu fan yu mujj yi, dañuy werante ci seen xel ndax dañoo wara wàcc ci kaw kërgaar gi, te su ko dee, dañuy itam werante ci ban wetu kërgaar gi lañu wara wàcc. Moo tax ñu tontu benn kàddu.</w:t>
      </w:r>
    </w:p>
    <w:p>
      <w:pPr>
        <w:pStyle w:val="ArticleBody"/>
        <w:jc w:val="left"/>
      </w:pPr>
      <w:r>
        <w:rPr>
          <w:rFonts w:ascii="Times New Roman" w:hAnsi="Times New Roman" w:eastAsia="Times New Roman" w:cs="Times New Roman"/>
        </w:rPr>
        <w:t>Boroom bi dogal na ab jéem ci jaar-jaaru malaaka bu jëkk bi ak jaar-jaaru malaaka bu ñetteel bi, ngir feeñal ndax benn wet gu werante googu, gi tegu ci yoonu liggéeyu xel mu njàngaleem Protestaŋ bu wàññiku, walla yoonu Miller ci sàrt yi ngir firndeel waxi yoonent, boole ci sàrt yi Future for America jël, mooy waare dëggu ndox mujj gi. Jéem bi ci Tundu Karmel, bi war a tàmbalee ca yoonu Dibeer bu gaaw a ñëw ci Ëtazüni, dafay soxla ne Yàlla fésal kan mooy ndawam buy yónnee ci wàllu barkeelam, ni Mu ko defee ak Eliya ak ci jaar-jaaru Millerite bu 1844. Ni ak Eliya, ak ñi doon xool waaye bëgguloon jàpp taxawaay, yoonu liggéey googu dafa nekkoon te dina dëggaliku jaarale ko ci matug wax-jàngat yu ñépp di gis.</w:t>
      </w:r>
    </w:p>
    <w:p>
      <w:pPr>
        <w:pStyle w:val="ArticleScripture"/>
        <w:jc w:val="left"/>
      </w:pPr>
      <w:r>
        <w:rPr>
          <w:rFonts w:ascii="Times New Roman" w:hAnsi="Times New Roman" w:eastAsia="Times New Roman" w:cs="Times New Roman"/>
        </w:rPr>
        <w:t>“Warug yonent yi nekk ci téereb Daniel ak ci téereb Yaxya dañu war a ñu leen xam. Ñuy tekki seen bopp ci seen diggante. Ñuy jox àddina dëgg yu kenn ku nekk war a xam. Warug yonent yii dañu war a nekk seede ci àddina. Ci seen matal ci fan yu mujj yii, dinañu leeral seen bopp.” Kress Collection, 105.</w:t>
      </w:r>
    </w:p>
    <w:p>
      <w:pPr>
        <w:pStyle w:val="ArticleBody"/>
        <w:jc w:val="left"/>
      </w:pPr>
      <w:r>
        <w:rPr>
          <w:rFonts w:ascii="Times New Roman" w:hAnsi="Times New Roman" w:eastAsia="Times New Roman" w:cs="Times New Roman"/>
        </w:rPr>
        <w:t>Bi safara bu jógee wàcc ci kaw ba lakk saraxu Eli, Yàlla doon dëggalal ñi doon seet te noppi ne Eli mooy ay waajurëm, waaye ci booba dafa yàggal woon Ahab, Jezebel ak seeni yonent yu dëgëralul. Lii itam am na woon lu jiitu 22 Oktoobar, 1844 ci jaar-jaaru Millerit yi, te dina amaat itam lu jiitu yoonu Dibér gi di ñëw ci lu gaaw, mi ñuy misaalal ak 22 Oktoobar, 1844. Nakk, ñi xaar ba keroog ngir jël seen dogal, dinañu ba noppi jël seen dogal ci wet wu baaxul ci laaj bi. Tannub yonnentub ndawli Eli war na jiitu njàmbatam ak Ahab, Jezebel ak seeni yonent yu dëgëralul. Gannaaw bi dëggal gi matalee ci safara bu lakk saraxu Eli, Eli rey na yonent yu falso ya.</w:t>
      </w:r>
    </w:p>
    <w:p>
      <w:pPr>
        <w:pStyle w:val="ArticleBody"/>
        <w:jc w:val="left"/>
      </w:pPr>
      <w:r>
        <w:rPr>
          <w:rFonts w:ascii="Times New Roman" w:hAnsi="Times New Roman" w:eastAsia="Times New Roman" w:cs="Times New Roman"/>
        </w:rPr>
        <w:t>Yon wax-kat buy fen mooy juróomeel ben bu ñaareelu nguur gi ci waxi yonent yi ci Biibël, te mu jeexal nguuram ni juróomeel ben bu ñaareelu nguur gi ci yoonu Dibeer bu bëgg a ñëw léegi, fa la Eliya rey yonent yu dul dëgg yi. Gannaaw loolu tàbbi na taw wu mat sëkk. Ci jaar-jaaru Millerite, ndaw li ak ndigtalam dañu leen xamale ci bëñu wuuyoo ak ñi, ci mbir mi, tàmbalee matal seen wërgu-yaram ni Protestante gu dëngaat (mooy yonent bu dul dëgg bi ci seede Eliya), te benn ci ñetti dooley yi jiite àddina jëme ko Armageddon. Yàlla santaane woon ne gannaaw 22 Oktoobar 1844, yëngu-yëngu yonent wu dëgg wi bees a xam, moo war a mottali liggéeyam ci suuf; waaye yëngu-yëngu bi jële woon yoon ba dugg ci Laodise, te gannaaw tuuti daldi bàyyi di ab “yëngu-yëngu”, ndaxte mu nekk kërceen gu àtte ak aada yi nangu ci yoon.</w:t>
      </w:r>
    </w:p>
    <w:p>
      <w:pPr>
        <w:pStyle w:val="ArticleBody"/>
        <w:jc w:val="left"/>
      </w:pPr>
      <w:r>
        <w:rPr>
          <w:rFonts w:ascii="Times New Roman" w:hAnsi="Times New Roman" w:eastAsia="Times New Roman" w:cs="Times New Roman"/>
        </w:rPr>
        <w:t>Ak lii yépp yu jëkk Eliya bi ci sunu xel, léegi dinanu jëm ci jëfandikoo njàngat yi baat-u waxoon bi ci mbirum ñaareelu Eliya, ngir xam te saxal kan mooy ñetteelu Eliya bi ci fan yu mujj yi. Yeesu rëddal na ne Yaxya mi daan sóobe nit ñi ci ndox mooy ki mataloon waxoon wi mujj wi ci Kóllëre Gu Yàgg gi.</w:t>
      </w:r>
    </w:p>
    <w:p>
      <w:pPr>
        <w:pStyle w:val="ArticleScripture"/>
        <w:jc w:val="left"/>
      </w:pPr>
      <w:r>
        <w:rPr>
          <w:rFonts w:ascii="Times New Roman" w:hAnsi="Times New Roman" w:eastAsia="Times New Roman" w:cs="Times New Roman"/>
        </w:rPr>
        <w:t>Xooluleen, dina yónni ci yéen Yàllaay Eliyas laata bésu Boroom bi mag te ragal jëgéeñ; te mooy delloo xolu baay yi ci doom yi, ak xolu doom yi ci seen baay, ngir ba ma ñëw bañ a dóor suuf si ak musiba. Malasi 4:5, 6.</w:t>
      </w:r>
    </w:p>
    <w:p>
      <w:pPr>
        <w:pStyle w:val="ArticleBody"/>
        <w:jc w:val="left"/>
      </w:pPr>
      <w:r>
        <w:rPr>
          <w:rFonts w:ascii="Times New Roman" w:hAnsi="Times New Roman" w:eastAsia="Times New Roman" w:cs="Times New Roman"/>
        </w:rPr>
        <w:t>Doonte Yeesu ràññee Yàlla ne Yaxya mooy Eliya bi war a ñëw, waaye Yaxya matul woon bu baax lépp lu nekk ci yëgleb Eliya bi di ñëw; ndaxte Eliya bu ñetteel bi te mujj bi ñëw la bala bés bu mag ba te naqari Boroom bi, mooy jamono ji Bënd yi Juróom-ñaar yu mujj yi, te yooyu jeex ci Ñëw gu Ñaareel gu Almasi bi. Waaye nag Yaxya mooyoon Eliya bu ñaareel bi, te seedeem, bu booloo ak bu Eliya bu njëkk bi, mooy xamale te samp Eliya bu ñetteel bi te mujj bi.</w:t>
      </w:r>
    </w:p>
    <w:p>
      <w:pPr>
        <w:pStyle w:val="ArticleBody"/>
        <w:jc w:val="left"/>
      </w:pPr>
      <w:r>
        <w:rPr>
          <w:rFonts w:ascii="Times New Roman" w:hAnsi="Times New Roman" w:eastAsia="Times New Roman" w:cs="Times New Roman"/>
        </w:rPr>
        <w:t>Ni mu mel ni Eliya jëkkalee woon ab ñetti melokaan yu Babilon bu bees bi, mooy dragóŋ bi, rab bi ak yonent bu dëggul bi, noonu itam, Yowaana jëkkalee woon ak benn sañ-sañu Room (Erodd), jigéen ju laabalul (Erodiyaas) ak doomam jigéen (Salome). Tundu Karmel dafa doon misaal 22 Oktoobar 1844, te loolu itam mooy wone yoonu Dibeer bi ci Etazini. Ca jafe-jafe yoonu Dibeer ba, moom la ñetti boole boobu di am.</w:t>
      </w:r>
    </w:p>
    <w:p>
      <w:pPr>
        <w:pStyle w:val="ArticleScripture"/>
        <w:jc w:val="left"/>
      </w:pPr>
      <w:r>
        <w:rPr>
          <w:rFonts w:ascii="Times New Roman" w:hAnsi="Times New Roman" w:eastAsia="Times New Roman" w:cs="Times New Roman"/>
        </w:rPr>
        <w:t>«Ci dogal bi diine ngeen, bu di saxal istitutionu Papauté bi te di jàppale ko ci weddi yoonu Yàlla, sunu réew dina dagg boppam bu baax ak njub. Bu Protestantisma bi yóbbóo loxoom jaar ci xur wi ngir jàpp loxo kàttanu Room, bu mu tàbbi ci kaw xott ba ngir lëmboo ak Spiritualisma, bu, ci dooley bennal boobu ñetti wàll, sunu réew xeebul bépp pexeem Sàrtu-Kàddu ndax mu nekkoon nguur gu protestant ak réew mi askan wi di boroom, te mu sos ay xëtu ngir yaatal fen yu papauté ak ay naxari, kon dinanu xam ne jamono ji jot na ngir jëf ju yéeméyóor ju Seytaane, te mujj gi jege na.» Testimonies, volume 5, 451.</w:t>
      </w:r>
    </w:p>
    <w:p>
      <w:pPr>
        <w:pStyle w:val="ArticleBody"/>
        <w:jc w:val="left"/>
      </w:pPr>
      <w:r>
        <w:rPr>
          <w:rFonts w:ascii="Times New Roman" w:hAnsi="Times New Roman" w:eastAsia="Times New Roman" w:cs="Times New Roman"/>
        </w:rPr>
        <w:t>Ci nettali Erood, gis nuy ne, ni muy teewal Room bu jaam, mooy itam teewal “fukki buur yi” yu Room bu jaam, te moo tax muy misaalu fukki buur yi ci Peeñu Yowaan fukki ak juróom-ñaari, ñi jox seen nguur jigéen ju ndaw ji ab waxtu rekk. Erood, Axab moo ko doon misaal. Ñoom ñaar ñépp, seen séy bokkoon na ci lu àqulwoon. Axab, mi bokkoon ci Israyil, tere nañu ko mu séy ak jigéen ju dul jigéenu Israyil; te Erood jël na jabaru rakkam ngir séy ko. Njaaloo gu jigéen ju ndaw ju Tuur ak Babilon ak buur yi ci suuf si, Axab ak Erood seen jokkoo gu àqul ak Jesabel ak Eroodiyas moo ko misaal.</w:t>
      </w:r>
    </w:p>
    <w:p>
      <w:pPr>
        <w:pStyle w:val="ArticleBody"/>
        <w:jc w:val="left"/>
      </w:pPr>
      <w:r>
        <w:rPr>
          <w:rFonts w:ascii="Times New Roman" w:hAnsi="Times New Roman" w:eastAsia="Times New Roman" w:cs="Times New Roman"/>
        </w:rPr>
        <w:t>Jàmbaar ak Ahab ci tundu Karmel, wonees na ko ni muy xewu juddug-bésu Erodd. Ci yoonu Dibéer bi, Etazini dafa bàyyi nekk juróom-benni nguur gi ci waxi Yoonu Yàlla yi, te fukki buur yi nekk juróom-ñaareel nguur gi. Ca seen juddug-bés booba, ba ñu doon juróom-ñaareel nguur gi, Erodd ci reeru naan gu màgg ga nangu na joxe Salome, doom ju jigéen ju Erodias, lu tollu ba ci genn-wàllu nguuram. Fukki buur yi nangu nañu joxe seen nguur rab ba, te def nañu ko ndaxte nabi bu fen bi (Etazini) na leen nax, te ci seen xel ñu “rëcc” ngir lu ñeel xel mu sell mi.</w:t>
      </w:r>
    </w:p>
    <w:p>
      <w:pPr>
        <w:pStyle w:val="ArticleBody"/>
        <w:jc w:val="left"/>
      </w:pPr>
      <w:r>
        <w:rPr>
          <w:rFonts w:ascii="Times New Roman" w:hAnsi="Times New Roman" w:eastAsia="Times New Roman" w:cs="Times New Roman"/>
        </w:rPr>
        <w:t>Ci Tundu Karmel, yonent yàlla yu dëggul yi fecc nañu bés bi mépp ngir nax, te ci añu juddu Erood itam Salome, doomu Herodias, def na fecc ngir nax buur bi miir ndax naan. Ci loolu, doomu Herodias jëgëlu na sañ-sañu Ahab ngir rey Yaxya mi Sòob. Bu yoonu Dibeer gi ñëwee ci Etazini, Etazini dina nax àddina sépp ba nangu benn nataalu rab gu àddina bi mépp, gu bokk ci nguur gu genn wàllam di njariñu kanamug jaamu-yàlla te genn wàllam di njariñu nguur. Naxum àddina bi Etazini def, moom mi di yonent wu dëggul ci booloo bu ñetti wàll, dafa woon lu ñu waxtaane woon jëkk ci feccu yonenti Jesabel ak doomu Jesabel (Salome), ndaxte Jesabel mooy Katolisism, te Protestanti yi dëddu dëgg te sàq are her doom yu jigéen (ni Salome).</w:t>
      </w:r>
    </w:p>
    <w:p>
      <w:pPr>
        <w:pStyle w:val="ArticleBody"/>
        <w:jc w:val="left"/>
      </w:pPr>
      <w:r>
        <w:rPr>
          <w:rFonts w:ascii="Times New Roman" w:hAnsi="Times New Roman" w:eastAsia="Times New Roman" w:cs="Times New Roman"/>
        </w:rPr>
        <w:t>Fitna bi tambalee ci yoonu Dibeer buy ñëw léegi te muy jël dee, ni ko misaaléee ci ne boppu ñaareelu Eliya ñu dagg ko te ñu def ko ci njëgu ngir papaas bi, mi Herodias di tegtal. Ca jamono jooju la gaaw ga reyukaay gu papaas bi jële woon wéral bu mat, moom dees na ko fàttewaatul, te taw bu mujj ba ñuy wax latter rain ñu tuur ko ak gu matul dayo, bi ràññee bu téeméer ak ñeent-fukk ak ñeent junni ñuy yékkati. Ca jamono jooju la Lislaam bu ñetteelu Njàngat (Woe) dóor, te àtte bu ndank-ndank ci jigéen ju mag ji muy njaaloo, ji toog ci kaw ndox yu bare, tàmbali. Àtteem ñu ko fukkiwaat.</w:t>
      </w:r>
    </w:p>
    <w:p>
      <w:pPr>
        <w:pStyle w:val="ArticleScripture"/>
        <w:jc w:val="left"/>
      </w:pPr>
      <w:r>
        <w:rPr>
          <w:rFonts w:ascii="Times New Roman" w:hAnsi="Times New Roman" w:eastAsia="Times New Roman" w:cs="Times New Roman"/>
        </w:rPr>
        <w:t>Te dégg naa beneen baat buy jóge asamaan, ne: Géenleen ci moom, sama xeet, ngir ngeen bokk ci ay bàkkaaram, te ngeen bañ a jot ci ay mbugalam. Ndaxte ay bàkkaaram agsi nañu ba asamaan, te Yàlla fàttali na ay ñaawtéefam. Feyeelleen ko ni mu leen feye woon, te yokkalleen ko ñaari yoon ci li muy jëf: ci kaasu bi mu feesaloon, feesalleen ko ñaari yoon. Peeñu 18:4–6.</w:t>
      </w:r>
    </w:p>
    <w:p>
      <w:pPr>
        <w:pStyle w:val="ArticleBody"/>
        <w:jc w:val="left"/>
      </w:pPr>
      <w:r>
        <w:rPr>
          <w:rFonts w:ascii="Times New Roman" w:hAnsi="Times New Roman" w:eastAsia="Times New Roman" w:cs="Times New Roman"/>
        </w:rPr>
        <w:t>Àtte njiitam ñaari yoon la, ndaxte ñu masul koo àtte ngir rey yi mu defoon ci jamono yu lëndëm yi, dale ca atum 538 ba ca 1798. Ci juróomeelu màndarga gi, ñi paapas gi reyoon ñu ngi leen wone ci misaal ne ñu ngi suuf altar bi, di laaj kàddu bi Yàlla di àtte jigéen ju bon ju Room; te wax nañu leen ñu noppaliku ci seen bàmmeel ba kera ñaareelu mbooloom seede yi, ñi war a rey ni ñoom ñu reyoon leen, mat. Bu àtteem agsee, ñaari yoon la, ndaxte dina rey Yàlla ay nitam yu takku ñaari yoon.</w:t>
      </w:r>
    </w:p>
    <w:p>
      <w:pPr>
        <w:pStyle w:val="ArticleScripture"/>
        <w:jc w:val="left"/>
      </w:pPr>
      <w:r>
        <w:rPr>
          <w:rFonts w:ascii="Times New Roman" w:hAnsi="Times New Roman" w:eastAsia="Times New Roman" w:cs="Times New Roman"/>
        </w:rPr>
        <w:t>Ba mu ubbee juróom-ñeenteel bi, ma gis ci suuf altar bi ruuhi ñi ñu rey ngir Kàddug Yàlla ak ngir seede si ñu dëkkee. Ñu jooy ak baat bu réy naan: “Boroom bi, yaa sell te dëggu, ba kañ nga dul àtte te fey sunu deret ci kaw ñi dëkk ci suuf si?” Te ku nekk ci ñoom ñu jox ko mbubb mu weex; te ñu wax leen ne, nañu noppaluwaat ab diir bu gàtt, ba kera ñu matal seen moroomi jaam ak seen bokk-der yi, ñi war a reyu ni ñoom. Peeñu 6:9–11.</w:t>
      </w:r>
    </w:p>
    <w:p>
      <w:pPr>
        <w:pStyle w:val="ArticleBody"/>
        <w:jc w:val="left"/>
      </w:pPr>
      <w:r>
        <w:rPr>
          <w:rFonts w:ascii="Times New Roman" w:hAnsi="Times New Roman" w:eastAsia="Times New Roman" w:cs="Times New Roman"/>
        </w:rPr>
        <w:t>Sœur White tegale benn biir yoonu alxuraan yi nekk ci ña ñu rey ngir seen ngëm ci juróomeelu téereb ubbiikaay ba ca ndigalu Dibéer, foofu la Yàlla woo ay xaritam yu des génn Bàbbilóon, te loolu mooy xewu bésub juddugu Erodd, bi fukki buur yi déggoo jox seen juróomeel ñaareelu nguur ba ca juróomeel ñetteelu nguur ga nekk ci juróom-ñaari nguur yi.</w:t>
      </w:r>
    </w:p>
    <w:p>
      <w:pPr>
        <w:pStyle w:val="ArticleScripture"/>
        <w:jc w:val="left"/>
      </w:pPr>
      <w:r>
        <w:rPr>
          <w:rFonts w:ascii="Times New Roman" w:hAnsi="Times New Roman" w:eastAsia="Times New Roman" w:cs="Times New Roman"/>
        </w:rPr>
        <w:t>«Ba ñu ubbeeñeñ ñetteelu mbooloo mi, Yowaana miy wax waxi Yàlla bi gis ci peeñu suuf altar bi mbooloo ñi ñu rey ngir Kàddug Yàlla ak seedeel Yeesu Kirist. Gannaaw loolu, ay xew-xew yi ñu nettali ci Apokalips 18 am nañu, ba ñi yor kóllëre te dëggu ñu wootee leen ne ñu génn Babilon. [Apokalips 18:1–5, quoted.]» Manuscript Releases, volume 20, 14.</w:t>
      </w:r>
    </w:p>
    <w:p>
      <w:pPr>
        <w:pStyle w:val="ArticleBody"/>
        <w:jc w:val="left"/>
      </w:pPr>
      <w:r>
        <w:rPr>
          <w:rFonts w:ascii="Times New Roman" w:hAnsi="Times New Roman" w:eastAsia="Times New Roman" w:cs="Times New Roman"/>
        </w:rPr>
        <w:t>Ñi ñiñ a wootee ci Babilon ñoo taxawal ñaareelu kuréelu seede yi ñu rey, ñi nguurug paap bi rey ni Erodiyaase defe woon ak ñaareelu Eli. Itam, Sœur White dafa teg ñetteelu bënd bi ca ubiteg bënd bu mujj ba.</w:t>
      </w:r>
    </w:p>
    <w:p>
      <w:pPr>
        <w:pStyle w:val="ArticleScripture"/>
        <w:jc w:val="left"/>
      </w:pPr>
      <w:r>
        <w:rPr>
          <w:rFonts w:ascii="Times New Roman" w:hAnsi="Times New Roman" w:eastAsia="Times New Roman" w:cs="Times New Roman"/>
        </w:rPr>
        <w:t>“‘Bi mu ubbee sëll wu juróomeel bi, gis naa ci suufu sarxalukaay bi, ruuy ña ñu rey ndax Kàddug Yàlla ak ndax seede si ñu tëye woon; te wooñu ak baat bu réy naan: Ba kañ, Boroom bi, yaa sell te yaa dëgg, doo àtte ba noppi fey sunu deret ci kaw ñi dëkk ci suuf si? Noonu ñu jox kenn ku nekk ci ñoom mbubb mu weex [Ñu wax ne ñu set te sell nañu]; te ñu wax leen ne, nañu noppaluati ab diir bu néew, ba kera sañ-sañkat yi seen moroom ak seen bokk yi, ñi war a reyee ni ñoom, mat’ [Peeñu 6:9–11]. Fii am na ay seenu yu ñu won Yowaana, yu nekkul woon dëgg-dëgg ci jamono jooju, waaye yu doon am ci ab jamono ci ëllëg.”</w:t>
      </w:r>
    </w:p>
    <w:p>
      <w:pPr>
        <w:pStyle w:val="ArticleScripture"/>
        <w:jc w:val="left"/>
      </w:pPr>
      <w:r>
        <w:rPr>
          <w:rFonts w:ascii="Times New Roman" w:hAnsi="Times New Roman" w:eastAsia="Times New Roman" w:cs="Times New Roman"/>
        </w:rPr>
        <w:t>« Peeñug Yonn wi 8:1–4 bi ñu waxe. » Manuscript Releases, voliyum 20, 197.</w:t>
      </w:r>
    </w:p>
    <w:p>
      <w:pPr>
        <w:pStyle w:val="ArticleBody"/>
        <w:jc w:val="left"/>
      </w:pPr>
      <w:r>
        <w:rPr>
          <w:rFonts w:ascii="Times New Roman" w:hAnsi="Times New Roman" w:eastAsia="Times New Roman" w:cs="Times New Roman"/>
        </w:rPr>
        <w:t>Ñaani ñi papose bi reyoon ca jamono yu lëndëm yi, “fàttaliku nañu leen” bi ñuy ubbi “juróom-ñaareel sëll bi,” te loolu mooy wone ne “juróom-ñaareel sëll bi” ubbees na ko ci yoonu Dibeer bu dogu gaa ngi ñëw, ndaxte fa la Yàlla di fàttaliku ay ñaawteem.</w:t>
      </w:r>
    </w:p>
    <w:p>
      <w:pPr>
        <w:pStyle w:val="ArticleScripture"/>
        <w:jc w:val="left"/>
      </w:pPr>
      <w:r>
        <w:rPr>
          <w:rFonts w:ascii="Times New Roman" w:hAnsi="Times New Roman" w:eastAsia="Times New Roman" w:cs="Times New Roman"/>
        </w:rPr>
        <w:t>Noonu ma déggat beneen baat buy jóge asamaan, naan: Génnleen ci moom, yéen sama nit ñi, ngir ngeen bañ a bokk ak bàkkaar yi mu def, te ngir ngeen bañ a jot ci ay mbugalam. Ndaxte ay bàkkaaram agsi nañu ba asamaan, te Yàlla fàttaliku na ay tooñam. Feyleen ko ni mu leen feyee, te ñaareel leen ko ñaar yoon, deme ci ay jëfam; ci kaasu bi mu feesaloon, feesalleen ko ñaar yoon. Peeñu 18:4–6.</w:t>
      </w:r>
    </w:p>
    <w:p>
      <w:pPr>
        <w:pStyle w:val="ArticleBody"/>
        <w:jc w:val="left"/>
      </w:pPr>
      <w:r>
        <w:rPr>
          <w:rFonts w:ascii="Times New Roman" w:hAnsi="Times New Roman" w:eastAsia="Times New Roman" w:cs="Times New Roman"/>
        </w:rPr>
        <w:t>Ñekk Eliya jiitu ci xeex bi am diggante junni ak ñeent fukk ak ñeent junni ak booloo bi ñett wàll wi di yóbbu àddina ji dem Armagedon ci fan yu mujj yi. Ñaareelu Eliya bi (Yaxya Miy Soobkat), delloo te yaatal seedeem gi ñekk Eliya bi joxe, te ñoom ñaar benn ci beneen (rëdd ci kaw rëdd), dañuy màndargaal te taxawoo melokaan yu yonent yi ci ñetteelu te mujj Eliya bi. Ñetteelu Eliya bi, Eliya bu tàmbali moo koy teewal (Miller), ak Eliya bu mujj, ndaxte doxalin malaaka bu jëkk bi dellu na ci doxalin malaaka bu ñetteel bi.</w:t>
      </w:r>
    </w:p>
    <w:p>
      <w:pPr>
        <w:pStyle w:val="ArticleScripture"/>
        <w:jc w:val="left"/>
      </w:pPr>
      <w:r>
        <w:rPr>
          <w:rFonts w:ascii="Times New Roman" w:hAnsi="Times New Roman" w:eastAsia="Times New Roman" w:cs="Times New Roman"/>
        </w:rPr>
        <w:t>“Yàlla jox na bataaxali Pexe 14 seen bérab ci rëddoo yonent gi, te seen liggéey warul a taxaw ba keru jaar-jaaru suuf si. Bataaxali malaaka bu njëkk ak bu ñaareel yi di nañu ba tey dëgg ci jamono jii, te war nañu deme andandoo ak bii di topp.” The 1888 Materials, 803, 804.</w:t>
      </w:r>
    </w:p>
    <w:p>
      <w:pPr>
        <w:pStyle w:val="ArticleBody"/>
        <w:jc w:val="left"/>
      </w:pPr>
      <w:r>
        <w:rPr>
          <w:rFonts w:ascii="Times New Roman" w:hAnsi="Times New Roman" w:eastAsia="Times New Roman" w:cs="Times New Roman"/>
        </w:rPr>
        <w:t>Ñetteelu Eliya moo am màndarga Alfa ak Omega, ndaxte dafay tegtal Eliya bu njàlbéen ak mujj. Ñaar ñi, Eliya bu njëkk ak Eliya bu mujj, ñoom ñaar dañuy firndeel ab yëngu-yëngu, muy bu malaaka bu njëkk walla bu ñetteelbi ci Peeñu 14.</w:t>
      </w:r>
    </w:p>
    <w:p>
      <w:pPr>
        <w:pStyle w:val="ArticleScripture"/>
        <w:jc w:val="left"/>
      </w:pPr>
      <w:r>
        <w:rPr>
          <w:rFonts w:ascii="Times New Roman" w:hAnsi="Times New Roman" w:eastAsia="Times New Roman" w:cs="Times New Roman"/>
        </w:rPr>
        <w:t>“Jëf ji Yaxya Miy-bëtiis jëfandikoon, ak jëf ji ñi di génn ci fan yu mujj yi ci xel ak kàttanu Eliya ngir yëngal nit ñi ci seen jàq ak seen bañ a takku, ci bareb anam benn lañu. Jëfam dafa nekk misaalu jëf ji war a ñu def ci jamono jii. Kirist dina ñëw ñaareel yoon ngir àtte àddina ci njub. Yonnent yu Yàlla yi di yébbët bataaxal bu mujj bi, waareb artu bi war a jox àddina, war nañu waajal yoonal Kirist ci ñëwam ñaareel, ni Yaxya waajale woon yoonam ci ñëwam bu njëkk. Ci jëf ju waajal joojule, “bépp xuru dees na ko yékkati, te bépp tundu ak bépp tundu suuf dees na ko wàññi; te li weng dees na ko jubal, te barab yu xàtt yi dees na leen seddale,” ndaxte jaar-jaar du dellusiwaat, teaat “ndamlu Aji Sax ji dees na ko feeñal, te bépp yaram dina ko gis benn; ndaxte gémmiñu Aji Sax ji moo wax.” Southern Watchman, 21 Mars 1905.</w:t>
      </w:r>
    </w:p>
    <w:p>
      <w:pPr>
        <w:pStyle w:val="ArticleBody"/>
        <w:jc w:val="left"/>
      </w:pPr>
      <w:r>
        <w:rPr>
          <w:rFonts w:ascii="Times New Roman" w:hAnsi="Times New Roman" w:eastAsia="Times New Roman" w:cs="Times New Roman"/>
        </w:rPr>
        <w:t>Jëfandikoo ñetti yoon yi ci Eliya dafa tegu ci jàkkaarloo bi nekk diggante Eliya ak yëngu-yëngu bi ñu boole ak Eliya, ak ci boole bi ñetti wàllu yi yu Babilon bu Bees bi. Loolu jaxase na lool ak jëfandikoo ñetti yoon yi ci ndaw yiwkat bi waajal yoon wi ngir Yiwkat ba ci Kóllëre gi, waaye rëdd wi di wone doxalin yu biir yu yëngu-yëngu bi ak ndaw yiwkat bi. Ci ñaar ñi ñetti jëfandikoo yii, amaliin bu ñetteel bi te mujj bi ci ndaw yiwkat bi ak yëngu-yëngu bi dafa ame ndigal ci Alpha ak Omega, ngir tegtal amaliin bu tambalee ak amaliin bu mujj.</w:t>
      </w:r>
    </w:p>
    <w:p>
      <w:pPr>
        <w:pStyle w:val="ArticleBody"/>
        <w:jc w:val="left"/>
      </w:pPr>
      <w:r>
        <w:rPr>
          <w:rFonts w:ascii="Times New Roman" w:hAnsi="Times New Roman" w:eastAsia="Times New Roman" w:cs="Times New Roman"/>
        </w:rPr>
        <w:t>Ñetteelu juroom-ñeetteel te mujj bi ci Eliya dafa teewal yëngu-yëngu malaaka bu ñetteel bi, te mooy yëngu-yëngu ñaari téeméer ak ñeent-fukki ak ñeenti junni ñi, ñoom ñi dees leen yékkati ni firnde ngir woote mbooloo mu mag mi mu génn Babilon bu waxtu yëngu-yëngu suuf bu réy bi ci Peeñu 11 agsee. Bala waxtu woowu, ndaw li ak yëngu-yëngu li dees na leen xam ci jàppandikoo ak yëngu-yëngu fen wi, miy wone yégle ndox mujj bi bu fen buy wax jàmm ak kaaraange.</w:t>
      </w:r>
    </w:p>
    <w:p>
      <w:pPr>
        <w:pStyle w:val="ArticleBody"/>
        <w:jc w:val="left"/>
      </w:pPr>
      <w:r>
        <w:rPr>
          <w:rFonts w:ascii="Times New Roman" w:hAnsi="Times New Roman" w:eastAsia="Times New Roman" w:cs="Times New Roman"/>
        </w:rPr>
        <w:t>Waruggal yi ak yi dul ci yégle ak ci ki koy yégle, dees na leen xàm ci matug yégle bi. Xët yii tàmbalee nañu ci njeexital weeru Sulet 2023, te lu jiitu rey-réy bu 7 Oktoobar, xët yi daan nañu fésal ne yégle gu dëgg gu taw bu mujj gi di sant Islaam muy ñetteelu Musiba bi, te yégle bi tàmbalee na ci 11 Sàttumbar 2001. Xët yi fésal nañu ne merum xeeti àddina mi tàmbalee ca jamono jooju, ni waxug yégle bi koy won, mel ni jigéen ju nekki ci metitu jur; moo tax mer moomu ak njàqare yi ñu indi ci kaw suuf si dinañu yokku ba ginnaaw ba ci tëj ug mayug mucc.</w:t>
      </w:r>
    </w:p>
    <w:p>
      <w:pPr>
        <w:pStyle w:val="ArticleBody"/>
        <w:jc w:val="left"/>
      </w:pPr>
      <w:r>
        <w:rPr>
          <w:rFonts w:ascii="Times New Roman" w:hAnsi="Times New Roman" w:eastAsia="Times New Roman" w:cs="Times New Roman"/>
        </w:rPr>
        <w:t>Dina ñuy wéyal sunu njàng mi ci sunu bind bu ci topp.</w:t>
      </w:r>
    </w:p>
    <w:p>
      <w:pPr>
        <w:pStyle w:val="ArticleScripture"/>
        <w:jc w:val="left"/>
      </w:pPr>
      <w:r>
        <w:rPr>
          <w:rFonts w:ascii="Times New Roman" w:hAnsi="Times New Roman" w:eastAsia="Times New Roman" w:cs="Times New Roman"/>
        </w:rPr>
        <w:t>“Yaa ngir nit ñi Yàlla moom amoon nañu xel ci yàqute bi nekk ci kanam, buy dal ci junni dëkk yi, te léegi yees na leen bëgg jaamu xarit! Waaye ñu bare ci ñi war a yégle dëgg gi, dañuy jiiñ ak daan seeni bokk. Bu kàttanu soppi gu Yàlla dikkée ci xel yi, dina am soppi gu wóor. Nit ñi duñu am bëgg-bëggu xastee ak yàqu. Duñu taxaw ci benn taxawaay buy tere leer gi fenk ci àddina si. Seeni xaste, seeni jiiñ, dinañu noppi. Kàttan yu noon yi dañuy dajale ngir xare. Xeex yu metti yu am solo nekk nañu ci sunu kanam. Jëfandikooleen seen bopp benn, samay mbokk yu góor ak yu jigéen, boolooleen seen bopp benn. Tàkkeeleen seen bopp ak Kirist. ‘Buleen wax ne, Ab njaxlaf,... te buleen ragal seen ragal, te buleen tiit. Sellalleen Boroom mbooloom xare yi moom ci boppam; te moom na nekk seen ragal, te moom na nekk seen tiit. Te dina nekk ngir kër gu sell; waaye ngir doj wu nit di tëbbu, ak ngir xeeru toñ ñaari kër yi Israyil, ngir fiir ak ngir fiiñ ñi dëkk Yerusalem. Te ñu bare ci seen biir dinañu tëbbu, daldi daanu, daldi dammiku, te dinañu leen fiir, ba jàpp leen.’</w:t>
      </w:r>
    </w:p>
    <w:p>
      <w:pPr>
        <w:pStyle w:val="ArticleScripture"/>
        <w:jc w:val="left"/>
      </w:pPr>
      <w:r>
        <w:rPr>
          <w:rFonts w:ascii="Times New Roman" w:hAnsi="Times New Roman" w:eastAsia="Times New Roman" w:cs="Times New Roman"/>
        </w:rPr>
        <w:t>“Àddina mooy ab esènes. Aktëer ya, di ay waa dëkkam, ñu ngi waajaloo ngir doxal seen wàll ci mujj ga, moom di dràama bu mag bi. Yàlla dees na ko bàyyi ci ginnaaw. Ci mbooloo yu mag yi ci nit ñi, amul benn booloo gu dëggu, ludul su nit ñi booloo ngir jëfandikoo seeni bëgg-bopp. Yàlla mu ngi xool. Ay mébétam ci mbirum ay way-jàngaleem yu weddi yi dinañu mat. Àddina joxeesu ko ci loxo nit ñi, doonte Yàlla may na ngelaw yi dii yëngu ngir indi jaxaso ak yàqute ngir ab jamono. Am na doole ju jóge suuf, buy liggéey ngir indi ay seeni xew-xew yu mag yu mujj yi ci dràama bi,—Seytaane di ñëw ni Kirist, te di liggéey ak bépp naxte gu jubadi ci ñi ngay boole seen bopp ci mbootaay yu kumpa. Ñi di jox seen bopp ci bëgg-bëggu booloo, ñoom dañuy ànd ak pexeem noon bi. Li war a am ndax li, dina ko topp.”</w:t>
      </w:r>
    </w:p>
    <w:p>
      <w:pPr>
        <w:pStyle w:val="ArticleScripture"/>
        <w:jc w:val="left"/>
      </w:pPr>
      <w:r>
        <w:rPr>
          <w:rFonts w:ascii="Times New Roman" w:hAnsi="Times New Roman" w:eastAsia="Times New Roman" w:cs="Times New Roman"/>
        </w:rPr>
        <w:t>“Tooñ gi jege na ba noppi, baaxuladi ak xelmu réew mi fees na àddina si, te tiit bu réy dina dellusi léegi ci kaw nit ñi. Mujj gi jege na lool. Nun ñi xam dëgg gi, war nanu waajal sunu bopp ngir li war a daldi xew ci àddina si te muy yéemu gu réy bu ëpp doole.”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Juróom-ñeent-fukk ak juróom-ñar bi</dc:title>
  <dc:subject>Jëfandikook gu ñetti waxtaani Eliya: yéegale dooleb yoon wi ci yoonent ci jokkoo Babilon bu jamono jii ak njàmbaaram</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