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Peeñu Yeesu Kirist — Lim bu juróom</w:t>
      </w:r>
    </w:p>
    <w:p>
      <w:pPr>
        <w:pStyle w:val="ArticleSubtitle"/>
        <w:jc w:val="left"/>
      </w:pPr>
      <w:r>
        <w:rPr>
          <w:rFonts w:ascii="Arial" w:hAnsi="Arial" w:eastAsia="Arial" w:cs="Arial"/>
        </w:rPr>
        <w:t>Esayi Ñeent-fukk: Dëfalleen seen xol, dëfalleen seen xol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Ci ñëw juróom-ñaar ak juróom-ñaari aaya yi njëkk ci Esayi 40, ñaar-fukk ak ñent-fukk ak ñent junni nit ñi, waxu yonent bi teg leen ci mujjug ñetti fan ak genn-wallu fan, fa ñu daan neew, tëdd ci mbedd yi, fekk àddina di bég. Yonent yépp déggoo nañu ci seen biir te xew-xew yu yonent yi di wone daanaka dëppook seen moroomi yonent yépp, ndaxte Yàlla du boroom jaxaso.</w:t>
      </w:r>
    </w:p>
    <w:p>
      <w:pPr>
        <w:pStyle w:val="ArticleScripture"/>
        <w:jc w:val="left"/>
      </w:pPr>
      <w:r>
        <w:rPr>
          <w:rFonts w:ascii="Times New Roman" w:hAnsi="Times New Roman" w:eastAsia="Times New Roman" w:cs="Times New Roman"/>
        </w:rPr>
        <w:t>Xel yi yooni yonent yi di topp yonent yi. Ndaxte Yàlla du Boroom jumtukaay, waaye mooy Boroom jàmm, ni ci bépp mbooloom gaayi Yàlla yi. 1 Corinthians 14:32, 33.</w:t>
      </w:r>
    </w:p>
    <w:p>
      <w:pPr>
        <w:pStyle w:val="ArticleBody"/>
        <w:jc w:val="left"/>
      </w:pPr>
      <w:r>
        <w:rPr>
          <w:rFonts w:ascii="Times New Roman" w:hAnsi="Times New Roman" w:eastAsia="Times New Roman" w:cs="Times New Roman"/>
        </w:rPr>
        <w:t>Ki Dimbalekat bi Yeesu digoon ne dina ko yónnee ci ayibam, ñu ko teg ci baat yu njëkk, ci aaya bu njëkk, ci ñaar-fukk ak juróom-benn saar yi defee nettali gu mujj gu yonent ci Esayi. «Dégluleen sama askan wi, dégluleen ko, nii seen Yàlla waxe.» Sàrtu njëkk-a-gis day fésal ne ñaar-fukk ak juróom-benn saar yi topp war nañu leen a xam ci leeru matug ak mujjug dëggal gi mat sëkk ci ñëwug Ki Dimbalekat.</w:t>
      </w:r>
    </w:p>
    <w:p>
      <w:pPr>
        <w:pStyle w:val="ArticleScripture"/>
        <w:jc w:val="left"/>
      </w:pPr>
      <w:r>
        <w:rPr>
          <w:rFonts w:ascii="Times New Roman" w:hAnsi="Times New Roman" w:eastAsia="Times New Roman" w:cs="Times New Roman"/>
        </w:rPr>
        <w:t>Te maa ñaan Baay bi, te dina leen jox beneen Dimbalikat, ngir mu des ak yéen ba fàww.... Waaye Dimbalikat bi, mooy Xel mu Sell mi, mi Baay bi di yónni ci sama tur, mooy leen di jàngal lépp, te fàttali leen lépp lu ma leen waxoon. John 14:16, 26.</w:t>
      </w:r>
    </w:p>
    <w:p>
      <w:pPr>
        <w:pStyle w:val="ArticleBody"/>
        <w:jc w:val="left"/>
      </w:pPr>
      <w:r>
        <w:rPr>
          <w:rFonts w:ascii="Times New Roman" w:hAnsi="Times New Roman" w:eastAsia="Times New Roman" w:cs="Times New Roman"/>
        </w:rPr>
        <w:t>Yuuxu Guddi bi ci jaar-jaaru Millerite gi dellusiwaat na ci jaar-jaaru téeméeri ak ñeent-fukk ak ñeent-junni.</w:t>
      </w:r>
    </w:p>
    <w:p>
      <w:pPr>
        <w:pStyle w:val="ArticleScripture"/>
        <w:jc w:val="left"/>
      </w:pPr>
      <w:r>
        <w:rPr>
          <w:rFonts w:ascii="Times New Roman" w:hAnsi="Times New Roman" w:eastAsia="Times New Roman" w:cs="Times New Roman"/>
        </w:rPr>
        <w:t>“Am naaj moo ngi nekk ci bon, ci nax, ak ci réer gu xel, ci saxaaru deeŋ ga sax,—nelaw, nelaw. Ñan ñoo ngi yëg metitalu xol ngir yeewu leen? Ban baat moo leen man a jot? Sama xel yóbbuwoon na ma ci kanam, ba jamono ji mandarga gi di joxe. ‘Xool-leen, Boroom céet bi ngi ñëw; génn-leen ngir daje ak moom.’ Waaye ñenn danañu yéex ngir wut diwlin wi ngir feesal seen lamp yi, te bu weesu ba, dinañu gis ne jikko ji, ji diwlin wi di firndeel, du joxee kenn keneen.” Review and Herald, February 11, 1896.</w:t>
      </w:r>
    </w:p>
    <w:p>
      <w:pPr>
        <w:pStyle w:val="ArticleBody"/>
        <w:jc w:val="left"/>
      </w:pPr>
      <w:r>
        <w:rPr>
          <w:rFonts w:ascii="Times New Roman" w:hAnsi="Times New Roman" w:eastAsia="Times New Roman" w:cs="Times New Roman"/>
        </w:rPr>
        <w:t>Laaj bi ñuy laaj mooy ne, “ban baat moo mana” “yeewu” ñi nekk “ci nelaw”? “Baat” bi leen di yeewu ci Esayi saar ñent-fukk, mooy “baat” bi di “woote” ci “mëbët” bi.</w:t>
      </w:r>
    </w:p>
    <w:p>
      <w:pPr>
        <w:pStyle w:val="ArticleScripture"/>
        <w:jc w:val="left"/>
      </w:pPr>
      <w:r>
        <w:rPr>
          <w:rFonts w:ascii="Times New Roman" w:hAnsi="Times New Roman" w:eastAsia="Times New Roman" w:cs="Times New Roman"/>
        </w:rPr>
        <w:t>Waxleen ak Yerusalem ci wax yu neex xol, te yégleel ko ne xareem jeex na, ne baal nañu ay bàkkaaram; ndaxte jote na ci loxoy Boroom bi ñaari yoon ngir ay bàkkaar yéppam. “Baatu” ki di “woote” ci màndiŋ ma.... Esaayi 40:2, 3.</w:t>
      </w:r>
    </w:p>
    <w:p>
      <w:pPr>
        <w:pStyle w:val="ArticleBody"/>
        <w:jc w:val="left"/>
      </w:pPr>
      <w:r>
        <w:rPr>
          <w:rFonts w:ascii="Times New Roman" w:hAnsi="Times New Roman" w:eastAsia="Times New Roman" w:cs="Times New Roman"/>
        </w:rPr>
        <w:t>Bataaxalu Yuuxu Guddi gi mooy itam bataaxalu taw bi mujj bi.</w:t>
      </w:r>
    </w:p>
    <w:p>
      <w:pPr>
        <w:pStyle w:val="ArticleScripture"/>
        <w:jc w:val="left"/>
      </w:pPr>
      <w:r>
        <w:rPr>
          <w:rFonts w:ascii="Times New Roman" w:hAnsi="Times New Roman" w:eastAsia="Times New Roman" w:cs="Times New Roman"/>
        </w:rPr>
        <w:t>«Yeen ngi jëfandikoo ñëwug Boroom bi ci lu yàgg lool. Gis naa ne taw gu mujj ga doon ñëw [ci mbir mu gaaw] ni yuuxu guddi digg bi, te ak doole ju fukk yoon gën a réy.» Spalding and Magan, 5.</w:t>
      </w:r>
    </w:p>
    <w:p>
      <w:pPr>
        <w:pStyle w:val="ArticleBody"/>
        <w:jc w:val="left"/>
      </w:pPr>
      <w:r>
        <w:rPr>
          <w:rFonts w:ascii="Times New Roman" w:hAnsi="Times New Roman" w:eastAsia="Times New Roman" w:cs="Times New Roman"/>
        </w:rPr>
        <w:t>Benn ci misaal yu bare yi nekk ci Kàddug Yàlla, te di tegtal yégle gu njëkk gu tawug mujj gi, mooy misaal miñu xam ci ñaareelu ay baat walla ay waxi kàddu. Ñaareelu ay baat, walla ay waxi kàddu, mooy misaal buy tegtal Yuuxu Guddi gi, walla yégle gu tawug mujj gi ci fan yu mujj yi. Njubte gi nekk ci ñaareelu “dëf leen ngeen wóoral,” dafay tëral ubbi Sàccu Isaya saar ñent fukk ci jamonoy yëx gi, fa message bi miy tegtal Yuuxu Guddi gi ci léebu fukki janq yi war a xamleeku, gannaaw loolu ñu xamle ko. Ci waxtu woowu, Almasi bi dafay yónni Boroom Dëfël ji ngir yee janq yi nelaw, yi ñuy tegtal ci waxu yonent yi ni ñu nelaw, te ci yeneen xaaj yu yonent yi, ni ñuy nelaw nelawug dee. Saar bu njëkk bi ci Isaya ñent fukk, ci waxu yonent yi, dañu koy tëral ñetti fan ak gennub-bëccëg gu misaal “gannaaw” naqar gi am 18 Sulet 2020, ndaxte foofa lañuy yónnee Boroom Dëfël ji ngir yee ñi nelaw. Ñetti fan ak gennub-bëccëg mooy misaal buy tegtal màndiŋ, te foofa la “baat bi” di tàmbalee “yuuxu.”</w:t>
      </w:r>
    </w:p>
    <w:p>
      <w:pPr>
        <w:pStyle w:val="ArticleBody"/>
        <w:jc w:val="left"/>
      </w:pPr>
      <w:r>
        <w:rPr>
          <w:rFonts w:ascii="Times New Roman" w:hAnsi="Times New Roman" w:eastAsia="Times New Roman" w:cs="Times New Roman"/>
        </w:rPr>
        <w:t>Peeñu bu ñuy wax ci Kàddug Yàlla: Révélation fukki benn, Ézéchiel ñaar-fukk ak juróom-ñaari, Matthieu ñaar-fukk ak juróom, ak mboolem jaar-jaari Millérites yi (booleek benn yooni tektal yi ci taarixu Millérite yi, yi di am ci bépp yëngu-yëngu yeesal), dañuy booloo ngir xamale “jëfandikoo bu mat sëkk” bu jógale janqital xale yi di nelo. Jëfandikoo boobu tàmbalee na ak jamono ji xale yi nelawoon ca ñàkk yaakaar ba. Diiru yàgg ba tàmbalee ca ñàkk yaakaar ba, bu mu jeexee, dees na ko xàmmee ne mooy diiru yàgg bi. Cër bu mujj ci diiru yàgg boobu mooy yokkute xebaaru Yuuxu Digg-guddi. Bu xebaar bi daldee taxaw, kon dees na ko yégle ba mu agsi ca njortam, mooy àtte ba.</w:t>
      </w:r>
    </w:p>
    <w:p>
      <w:pPr>
        <w:pStyle w:val="ArticleBody"/>
        <w:jc w:val="left"/>
      </w:pPr>
      <w:r>
        <w:rPr>
          <w:rFonts w:ascii="Times New Roman" w:hAnsi="Times New Roman" w:eastAsia="Times New Roman" w:cs="Times New Roman"/>
        </w:rPr>
        <w:t>Yonnent bi ñuy tegtal ni mooy “baat bi” ci Esayi laaj na lan mooy xibaar bi war a ñu yégle. Ñu wax ko ci làkku misaal mu jox xibaaru Lislaam bi. Xibaaru yonent bu Lislaam mënuñoo ko xeccoo ak yoonu Dibéer bu di ñëw léegi, ndaxte Lislaam mooy kàccéer gu yégle, te juróom-ñaari kàccéer yi nekk ci Peeñ gi dañuy tegtal àttey Yàlla ci kaw kàttan yi di jàllal yoonu Dibéer. Kàttan yooyu dañoo doon Roomu xeer bu xeerul ci 321, tegtalu njàng mi; Roomu baab bi ci 538, tegtalu rab bi; ak yoonu Dibéer bu di ñëw léegi ci Etazini, tegtalu yonent wu dëgëruwul bi.</w:t>
      </w:r>
    </w:p>
    <w:p>
      <w:pPr>
        <w:pStyle w:val="ArticleBody"/>
        <w:jc w:val="left"/>
      </w:pPr>
      <w:r>
        <w:rPr>
          <w:rFonts w:ascii="Times New Roman" w:hAnsi="Times New Roman" w:eastAsia="Times New Roman" w:cs="Times New Roman"/>
        </w:rPr>
        <w:t>Ci diggante ak xamle li baat bi “baat bi” bi doon wax ci màndiŋ mi war a yéglee, am na fa digeb ne kàddug Yàlla du mas a ñàkk. “Digeb ak wóor gi” ne kàddug Yàlla du mas a ñàkk, nekk na ci benn dalub waxu yonent bu mel ni bi nekk ci Habakkuk saar ñaareel, aaya ñetteel, fu ñu waxe ne: “ci mujja ga mu dina wax, te du fenn: bu yàggée, xaar ko; ndaxte dinga gis ne dina ñëw dëgg, du yàgg.” Baatu Islaam du mas a ñàkk, dina ñëw dëgg. Aaya bu mujj bi ci Isaaya saar ñeent-fukk bi, wax na ak ñi xaar peeñ mi ci Habakkuk.</w:t>
      </w:r>
    </w:p>
    <w:p>
      <w:pPr>
        <w:pStyle w:val="ArticleScripture"/>
        <w:jc w:val="left"/>
      </w:pPr>
      <w:r>
        <w:rPr>
          <w:rFonts w:ascii="Times New Roman" w:hAnsi="Times New Roman" w:eastAsia="Times New Roman" w:cs="Times New Roman"/>
        </w:rPr>
        <w:t>Waaye ñi di séentu ci Boroom bi dinañu yeesalaat seen kàttan; dinañu yéeg ak i laaf ni ay ngelaw; dinañu daw te duñu sonn, dinañu dox te duñu yàqu. Esayi 40:31.</w:t>
      </w:r>
    </w:p>
    <w:p>
      <w:pPr>
        <w:pStyle w:val="ArticleBody"/>
        <w:jc w:val="left"/>
      </w:pPr>
      <w:r>
        <w:rPr>
          <w:rFonts w:ascii="Times New Roman" w:hAnsi="Times New Roman" w:eastAsia="Times New Roman" w:cs="Times New Roman"/>
        </w:rPr>
        <w:t>“Jaar-jaar bu nëbb” bu juróom-ñaar, bi ñu ngi leeral léegi, mooy wone ñetti melokaan yu tàmbalee ak jeexee ci benn naqar. Ci moomu jaar-jaaru misaal, am na ñetti melokaan, yu ñu xàjjale ak ñaari jamono. Benn naqar moo tàmbali jamonoy yàgg-bi. Jamonoy yàgg-boobu dafay yóbbu ca yégle bu jubbante ak yonent bu Midnit Cry. Baatu Midnit Cry moo tàmbali ab jamono bu yéglee baatu Midnit Cry, bi di yóbbu ca ñaareelu naqar, bi ñu misaale ni àtte. Ñetti jéego yooyu, yu ñu xàjjale ak ñaari jamono, dañuy tegu Alpha ak Omega, ni ñu leen bindee ci kàddug Ebrë “dëgg.”</w:t>
      </w:r>
    </w:p>
    <w:p>
      <w:pPr>
        <w:pStyle w:val="ArticleBody"/>
        <w:jc w:val="left"/>
      </w:pPr>
      <w:r>
        <w:rPr>
          <w:rFonts w:ascii="Times New Roman" w:hAnsi="Times New Roman" w:eastAsia="Times New Roman" w:cs="Times New Roman"/>
        </w:rPr>
        <w:t>Ci mbind mi juróom-ñaar, Esekiyel dafa itam di teewlu “baat bi” bu Isayi ñent-fukk. Baat bi ci Isayi ñent-fukk dafa laaj ne: “Lu ma wara wax?” Kon baat bi ci Esekiyel juróom-ñaar, aaya juróom-ñett, “wax na ci kàddu yonent” ni ko “santoon.”</w:t>
      </w:r>
    </w:p>
    <w:p>
      <w:pPr>
        <w:pStyle w:val="ArticleScripture"/>
        <w:jc w:val="left"/>
      </w:pPr>
      <w:r>
        <w:rPr>
          <w:rFonts w:ascii="Times New Roman" w:hAnsi="Times New Roman" w:eastAsia="Times New Roman" w:cs="Times New Roman"/>
        </w:rPr>
        <w:t>Kon ma wax ci yeneen lu ñu ma santoon; te bi ma doon wax ci yeneen lu ëpp, am na woon benn riir, te xoolal, am na woon yëngëtu, te yax ya daje, benn yax ca moroomam. Te bi ma xoolee, xoolal, jëñ ya ak suux ya sax ci seen kaw, te der bi muur leen ci kaw; waaye neexitu dund gu nekkuloon ci ñoom. Ezekiel 37:7, 8.</w:t>
      </w:r>
    </w:p>
    <w:p>
      <w:pPr>
        <w:pStyle w:val="ArticleBody"/>
        <w:jc w:val="left"/>
      </w:pPr>
      <w:r>
        <w:rPr>
          <w:rFonts w:ascii="Times New Roman" w:hAnsi="Times New Roman" w:eastAsia="Times New Roman" w:cs="Times New Roman"/>
        </w:rPr>
        <w:t>Waxu njëkk ba Yekeskel dafa indi yax yi ak yaram bi booloo, waaye nekkuñu woon ci dund. «Noonu,» Yekeskel «wax waxu Yàlla, ni koñ kooon digale,» ñaareel yoon. Waxu waxu ñaareel bi indi na yaram yi ci dund. Ñaari waxu wax yi am nañu seen misaal ci bindug Aadama.</w:t>
      </w:r>
    </w:p>
    <w:p>
      <w:pPr>
        <w:pStyle w:val="ArticleScripture"/>
        <w:jc w:val="left"/>
      </w:pPr>
      <w:r>
        <w:rPr>
          <w:rFonts w:ascii="Times New Roman" w:hAnsi="Times New Roman" w:eastAsia="Times New Roman" w:cs="Times New Roman"/>
        </w:rPr>
        <w:t>Te Yàlla Boroom bi bind nit ci pëndu suuf si, te wol ci baatam ngelawug dund; noonu nit mi nekk bakan bu dund. Genesis 2:7.</w:t>
      </w:r>
    </w:p>
    <w:p>
      <w:pPr>
        <w:pStyle w:val="ArticleBody"/>
        <w:jc w:val="left"/>
      </w:pPr>
      <w:r>
        <w:rPr>
          <w:rFonts w:ascii="Times New Roman" w:hAnsi="Times New Roman" w:eastAsia="Times New Roman" w:cs="Times New Roman"/>
        </w:rPr>
        <w:t>Ñaari jëfandikoo ñaar-aat bi ci yékkati yax yu wow yi ba ñu dund, ñu ko jëkk a wax ci bindug Aadama; loolu di dëggal ne Kàddug Yàlla gu yonent bi mooy itam dooleem bind. Jëkk, Yàlla “bind” na Aadama, te yonent bu njëkk bu Ezekiel dafa boole yax yi ak yaram yi; gannaaw loolu Yàlla “wal ci ay xolomam noflaayu dund; te nit ki nekk na bakkan bu dund.”</w:t>
      </w:r>
    </w:p>
    <w:p>
      <w:pPr>
        <w:pStyle w:val="ArticleBody"/>
        <w:jc w:val="left"/>
      </w:pPr>
      <w:r>
        <w:rPr>
          <w:rFonts w:ascii="Times New Roman" w:hAnsi="Times New Roman" w:eastAsia="Times New Roman" w:cs="Times New Roman"/>
        </w:rPr>
        <w:t>Ñaare baat yu ñaareel bi ci Ezekiel jëmul woon “ca yax sa,” waaye jëmul woon ci yax ya, ndaxte dees na ko wax ne mu “wax yax sa,” ne: “Ñëwal, yaw ngelaw, jóge ca ñenti ngelaw ya, te nga wal ci ñi ñu rey yii, ngir ñu dund.” Baatu Ezekiel bu ñaareel bi, bi di dundal yaram yu dee ya ba ñu nekk mbooloo bu am doole, jëmul woon, du ci yaram yu dee ya, waaye ci ngelaw la woon. Santaane la woon ci ngelaw ngir mu wal ci kaw yaram ya. Yoon wu njëkk bi baatu “ngelaaw” feeñee ci Kàddug Yàlla mooy ci bindug Aadam, te fa la ko tekke ne mooy ngelaawu dund; te li dugal dund ci yaram yu dee ya, ca ñenti ngelaw ya la jóge.</w:t>
      </w:r>
    </w:p>
    <w:p>
      <w:pPr>
        <w:pStyle w:val="ArticleScripture"/>
        <w:jc w:val="left"/>
      </w:pPr>
      <w:r>
        <w:rPr>
          <w:rFonts w:ascii="Times New Roman" w:hAnsi="Times New Roman" w:eastAsia="Times New Roman" w:cs="Times New Roman"/>
        </w:rPr>
        <w:t>“Malayka yi yor ñenti ngelaw yi, te dañuy won ne mel ni fas wu mer buy wut a rocciku ngir daw ba teg kanamu suuf sépp, yóbbu yàqute ak dee ci yoonam.</w:t>
      </w:r>
    </w:p>
    <w:p>
      <w:pPr>
        <w:pStyle w:val="ArticleScripture"/>
        <w:jc w:val="left"/>
      </w:pPr>
      <w:r>
        <w:rPr>
          <w:rFonts w:ascii="Times New Roman" w:hAnsi="Times New Roman" w:eastAsia="Times New Roman" w:cs="Times New Roman"/>
        </w:rPr>
        <w:t>“Ndax danuy nelaw ci wetu réewum ba fàww bi te di ko jege? Ndax danuy ne yàgg, di sedd, te di mel ni ñu dee? Éy, ngir nu am ci sunuy mboolooy gëmkat yi Xel ak nefesum Yàlla yu Mu wol ci ay nitam, ngir ñu taxaw ci seen tànk te dund.” Manuscript Releases, volume 20, 217.</w:t>
      </w:r>
    </w:p>
    <w:p>
      <w:pPr>
        <w:pStyle w:val="ArticleBody"/>
        <w:jc w:val="left"/>
      </w:pPr>
      <w:r>
        <w:rPr>
          <w:rFonts w:ascii="Times New Roman" w:hAnsi="Times New Roman" w:eastAsia="Times New Roman" w:cs="Times New Roman"/>
        </w:rPr>
        <w:t>Ñaari la ñeel fii mooy ndax da nuy nelaw, te ndax da nuy dee?… ñaari baat yu mel ni benn ngir wax benn xaalis gu yonent. Yégle bu ñaari ngelaw yi, yi malaayka yi téye, mooy yégle bi waral ngéemelu Yàlla dugg ci ñi dee, te waral ñu taxaw jóg te dund. Yégle bu ñaari ngelaw yi mooy yégle bu fas wu mer wu Islaam. Yégle bu ñaari ngelaw yi ci téereb Peeñu gi, mooy yégle bu màndarga. Yégle bu màndarga bu Peeñu saar 7, ayet 1 ba 3, mooy yégle bi wone ne ñaari ngelaw yi dañu leen téye, ba ker ndab Yàlla yi ñu leen màndargaal.</w:t>
      </w:r>
    </w:p>
    <w:p>
      <w:pPr>
        <w:pStyle w:val="ArticleScripture"/>
        <w:jc w:val="left"/>
      </w:pPr>
      <w:r>
        <w:rPr>
          <w:rFonts w:ascii="Times New Roman" w:hAnsi="Times New Roman" w:eastAsia="Times New Roman" w:cs="Times New Roman"/>
        </w:rPr>
        <w:t>Gannaaw loolu ma gis ñeenti malaaka yu taxaw ci ñeenti weti suuf si, di téy ñeenti ngelawi suuf si, ngir ngelaw bañ a wóor ci suuf si, mbaa ci géej gi, mbaa ci benn garab. Te ma gis beneen malaaka muy yéeg jëm penku, yor màndargay Yàlla miy dund; mu woo ak baat bu réy ñeenti malaaka ya, ñoom ñi ñu mayoon ngir lor suuf si ak géej gi, ne: “Buleen lor suuf si, walla géej gi, walla garab yi, ba kera nu màndargaal surga yi sunu Yàlla ci seen jë.” Peeñu 7:1–3.</w:t>
      </w:r>
    </w:p>
    <w:p>
      <w:pPr>
        <w:pStyle w:val="ArticleBody"/>
        <w:jc w:val="left"/>
      </w:pPr>
      <w:r>
        <w:rPr>
          <w:rFonts w:ascii="Times New Roman" w:hAnsi="Times New Roman" w:eastAsia="Times New Roman" w:cs="Times New Roman"/>
        </w:rPr>
        <w:t>Yeneelaar ñaareelu kàddug waxam jublu woon na ci ngelaw, te dund ga ngelaw ga indiwoon ci yaram ya jóge na ci ndawtalug ñeenti ngelaw yi. Ci aaya juróom-ñaar ba fukki, ci Yeneelaar fanweeri juróom-ñaar, baat yi feeñ muy “ngelaw” walla “noot” mooy benn baat bu Ebraayik ci bépp fukki yoon. Yàlla wóotaloon na ci Aadama nootug dund, te ci Yeneelaar nootug dund mooy ndawtalug fàttali gi ci téeméeri ñeent fukki ak ñeenti junni nit ñi, mi jóge ci ñeenti ngelaw yi. Ndawtal loolu mooy indi dooley bindug Yàlla ci yaram yi ñu dajale ci xuru dee ba, jaarale ko ci njàngat mu njëkk ma. Ndawtalug ñeenti ngelaw yi mooy ndawtalug Lislaam di indi àtte ci kow États-Unis ngir yoonu Dibeer. Mooy ndawtalug Yuuxu Gudd Gi.</w:t>
      </w:r>
    </w:p>
    <w:p>
      <w:pPr>
        <w:pStyle w:val="ArticleBody"/>
        <w:jc w:val="left"/>
      </w:pPr>
      <w:r>
        <w:rPr>
          <w:rFonts w:ascii="Times New Roman" w:hAnsi="Times New Roman" w:eastAsia="Times New Roman" w:cs="Times New Roman"/>
        </w:rPr>
        <w:t>Jaar-jaaru mboolem juróom-ñaari doxalin yu yëbbu baax na ak benn naqar, te mooy tàmbali jamono ju yéex. Ci Peppale 11, bi ñaari yonent yi ñu reyéee 18 Sulet 2020, jamono ju yéex ja tàmbali. Esekiel nekkoon na bokk ci ñi dee, ba ba Boroom bi laajee Esekiel ndax ñaari seede yi dee te nekk ci mbedd mi man nañoo dundaat.</w:t>
      </w:r>
    </w:p>
    <w:p>
      <w:pPr>
        <w:pStyle w:val="ArticleScripture"/>
        <w:jc w:val="left"/>
      </w:pPr>
      <w:r>
        <w:rPr>
          <w:rFonts w:ascii="Times New Roman" w:hAnsi="Times New Roman" w:eastAsia="Times New Roman" w:cs="Times New Roman"/>
        </w:rPr>
        <w:t>Loxob Yàlla nekkoon na ci sama kaw, te mu génne ma ci Xelum Yàlla bi, te taxawal ma ca digg ba ca xur wa fees dell ak yax yu bare. Mu wërloo ma ci seen wet yépp; te xoolal, dañoo bare lool ci biir xur bu yaatu ba, te xoolal it, wowoon nañu lool. Noonu mu ne ma: “Doomu nit ki, ndax yax yii man nañoo dundaat?” Ma tontu ne: “Boroom bi Yàlla, yaa ko xam.” Ezekiel 37:1–3.</w:t>
      </w:r>
    </w:p>
    <w:p>
      <w:pPr>
        <w:pStyle w:val="ArticleBody"/>
        <w:jc w:val="left"/>
      </w:pPr>
      <w:r>
        <w:rPr>
          <w:rFonts w:ascii="Times New Roman" w:hAnsi="Times New Roman" w:eastAsia="Times New Roman" w:cs="Times New Roman"/>
        </w:rPr>
        <w:t>Ci benn sarax ñaareelu, bi Esekiyel di yégle jëkk ba ci ñaari kàddu yu waxi, ndigal li dafa doon rekk: “Yéen yax yu wow yi, déggleen Kàddug Boroom bi.” Yowaana, ci Peeñ mi, bind na: “Ku barkeel mooy ñi dégg waxi waxi ci téereb kàddug wax jii.” Esekiyel moo diir yax yu wow yu dee yi ñi barkeel, moom ñi dégg ndigalu Esekiyel ngir dégg Kàddug Boroom bi, te Kàddoom mooy Dëgg. Ci saar ñaareelu téereb Esekiyel, expérience bi ñi dégg Kàddug Yàlla di am dafañu ko melal.</w:t>
      </w:r>
    </w:p>
    <w:p>
      <w:pPr>
        <w:pStyle w:val="ArticleScripture"/>
        <w:jc w:val="left"/>
      </w:pPr>
      <w:r>
        <w:rPr>
          <w:rFonts w:ascii="Times New Roman" w:hAnsi="Times New Roman" w:eastAsia="Times New Roman" w:cs="Times New Roman"/>
        </w:rPr>
        <w:t>Mu ne ma: “Doomi nit ki, taxawal ci sa tànk, te dinaa wax ak yaw.” Te Xel bi dugg ci man bi mu doon wax ak man, ba taxawal ma ci sama tànk, ngir ma dégg ki doon wax ak man. Ezekiel 2:1, 2.</w:t>
      </w:r>
    </w:p>
    <w:p>
      <w:pPr>
        <w:pStyle w:val="ArticleBody"/>
        <w:jc w:val="left"/>
      </w:pPr>
      <w:r>
        <w:rPr>
          <w:rFonts w:ascii="Times New Roman" w:hAnsi="Times New Roman" w:eastAsia="Times New Roman" w:cs="Times New Roman"/>
        </w:rPr>
        <w:t>Ci Kawtéef yu fukk ak benn, bi yaram yu dee yi déggée Kàddug Boroom bi, Dimbalikat bi dugg ci ñoom, te ñu taxaw ci seen tànk. Dimbalikat bi la leen teg ci seen tànk.</w:t>
      </w:r>
    </w:p>
    <w:p>
      <w:pPr>
        <w:pStyle w:val="ArticleScripture"/>
        <w:jc w:val="left"/>
      </w:pPr>
      <w:r>
        <w:rPr>
          <w:rFonts w:ascii="Times New Roman" w:hAnsi="Times New Roman" w:eastAsia="Times New Roman" w:cs="Times New Roman"/>
        </w:rPr>
        <w:t>Gannaaw ñetti fan ak genn-wàll, Xelum dund gi jóge ci Yàlla dugg ci ñoom, te ñu taxaw ci seen tànk; te ragal gu réy dal ci ñi leen gis. Peeñu 11:11.</w:t>
      </w:r>
    </w:p>
    <w:p>
      <w:pPr>
        <w:pStyle w:val="ArticleBody"/>
        <w:jc w:val="left"/>
      </w:pPr>
      <w:r>
        <w:rPr>
          <w:rFonts w:ascii="Times New Roman" w:hAnsi="Times New Roman" w:eastAsia="Times New Roman" w:cs="Times New Roman"/>
        </w:rPr>
        <w:t>Taxaw ñuy jóg ci néew yi mooy jéego bu njëkk ci benn yoon wu ñaar-jéego, buy leen yékkati génne leen ci seen bàmmeel ngir ñu nekk sañse bu ñu yékkati ca àtteb yoonu Dibéer ba. Bi ñuy taxaw ci saar fukk ak benn ba, “ragal gu réy” dal ci kaw ñi leen gis.</w:t>
      </w:r>
    </w:p>
    <w:p>
      <w:pPr>
        <w:pStyle w:val="ArticleScripture"/>
        <w:jc w:val="left"/>
      </w:pPr>
      <w:r>
        <w:rPr>
          <w:rFonts w:ascii="Times New Roman" w:hAnsi="Times New Roman" w:eastAsia="Times New Roman" w:cs="Times New Roman"/>
        </w:rPr>
        <w:t>Te dina jàll ba dem ci sa kër gu dëgër ngir ragal, te ay kilifeyam dinañu tiit ndax bannere bi, wax na Boroom bi, moom mi ay safaraam nekk ci Siyon, te furnaasam nekk ci Yerusalem. Esayi 31:9.</w:t>
      </w:r>
    </w:p>
    <w:p>
      <w:pPr>
        <w:pStyle w:val="ArticleBody"/>
        <w:jc w:val="left"/>
      </w:pPr>
      <w:r>
        <w:rPr>
          <w:rFonts w:ascii="Times New Roman" w:hAnsi="Times New Roman" w:eastAsia="Times New Roman" w:cs="Times New Roman"/>
        </w:rPr>
        <w:t>Bataaxalu Woote bi ci jaar-jaaru Millerite moo nekkoon ñaareelu cër ci bataaxalu ñaareelu malaaka bi. Bataaxalu ñaareelu malaaka bi moo jur tasaaro bu Millerite yi ak njàngatu yi, yi ñu doon xam ni dañoo doon doomi Babilon; te ñi takku ci ngëm dañu leen woo ngir ñu génn, ñëw taxaw ak Millerite yi. Ab “yaram”u way-gëm ñi ñu sos ko ci kaw bataaxal boobu, te ginnaaw ga ñaareelu jéego ji mooy bataaxalu Yuuxu Diggante Guddi gi, mi boolewoon te yokk doole bataaxalu ñaareelu bi. Noonu Millerite yi nekk nag mbooloo xare bu mag, jël bataaxal ba ni mbëtu géej lu dal ci réew mi yépp. Jëfandikoo gu ñaari jéego yooyu moo di ñaari baat yi ci Peeñu gi 18, te mooy sax benn jëfandikoo ak dekki gi ay yax yu wow la dee, yi ci Yaxeskiyel, ñi ñu reyoon ci mbedd mi ci Peeñu gi 11.</w:t>
      </w:r>
    </w:p>
    <w:p>
      <w:pPr>
        <w:pStyle w:val="ArticleScripture"/>
        <w:jc w:val="left"/>
      </w:pPr>
      <w:r>
        <w:rPr>
          <w:rFonts w:ascii="Times New Roman" w:hAnsi="Times New Roman" w:eastAsia="Times New Roman" w:cs="Times New Roman"/>
        </w:rPr>
        <w:t>“Yonnent yi ñu yonniwoon ngir dimbali malaaka bu mag bi jóge ci asamaan, te dégg naa ay baat yu mel ni dañuy riir fu nekk: Génnleen ci moom, sama bànni nit, ngir ngeen bañ a bokk ci ay bàkkaaram, te ngir ngeen bañ a jot ci ay mbugalam; ndaxte ay bàkkaaram yegg nañu ba asamaan, te Yàlla fàttaliku na ay tooñam. Bataa xew-xew bii dafa mel ni yokk la woon ci ñetteelu bataaxal bi, te booleku woon ak moom, ni yuuxu guddi gi booleekoon ak bataaxalu malaaka bu ñaareel bi ci atum 1844.” Spiritual Gifts, volume 1, 195, 196.</w:t>
      </w:r>
    </w:p>
    <w:p>
      <w:pPr>
        <w:pStyle w:val="ArticleBody"/>
        <w:jc w:val="left"/>
      </w:pPr>
      <w:r>
        <w:rPr>
          <w:rFonts w:ascii="Times New Roman" w:hAnsi="Times New Roman" w:eastAsia="Times New Roman" w:cs="Times New Roman"/>
        </w:rPr>
        <w:t>Njëkk ci waymark yi njëkk yi nekk ci jaar-jaaru nettali bu nëbbu bu juróom-ñaari thunder yi, mooy naqar ga tambalee waxtu wa yàgg. Waxtu wa yàgg, ab diir la bu ñu wone ni mooy ñetti fan ak genn-wàll, te loolu mooy mandeeg àll ba. Bu juróom-ñaar-fukk at yi ñu daanu woon ci àll ba jeexee, Yosuwa jiite na mbooloo xare bu réy jëm dugg Ci Suuf su Ñu Digle. Ci njeexital ñetti fan ak genn-wàll, ñu yóbbu Esekiyel ca xuru dee ba, te ñu wax ko mu santaane yaram yu dee ya, ne leen: “dégluleen kàddug Boroom bi.” Esekiyel mooy “baat” buy woo ca àll ba. Santaane bi ñuy wax ne ñu dégg Kàddug Boroom bi dafa boole cëram yi, waaye dundagulñu tey, mbooloom xare laata nekkagulñu tey, te tàggatulees nañu tey. “Kàddug Boroom bi” bi Esekiyel wax ci saar ñaareel bi, mooy fésal ne, bu Dimbalikat bi aksee, askanu Yàlla day taxaw, fekk ñuy dégg Kàddug Boroom bi benn yoon. Almasi digoon na ne dina yónnee Dimbalikat bi, ginnaaw ñetti fan ak genn-wàll, gannaaw bi ñu leen reyée ci mbedd mi.</w:t>
      </w:r>
    </w:p>
    <w:p>
      <w:pPr>
        <w:pStyle w:val="ArticleBody"/>
        <w:jc w:val="left"/>
      </w:pPr>
      <w:r>
        <w:rPr>
          <w:rFonts w:ascii="Times New Roman" w:hAnsi="Times New Roman" w:eastAsia="Times New Roman" w:cs="Times New Roman"/>
        </w:rPr>
        <w:t>Bi nekkoon, yaram yi “ñi nekkagul woon dund” dinañu jox leen ñaareelu waxu yonent. “Baati ki yuux ci màndiŋ bi” ci Esayi laaj na lan mooy waxu yonent wi mu war a yuux. “Bataaxal bi” ñiñuy sant Yexeskel ak “baat bi” ci Esayi ñaar-fukk bi, mooy bataaxalu Lislaam. Buñu yéglee waxu yonent woowu, “Aadam” dundaat na ni mbooloom xare bu réy. Noonu seede yu ñaar yu dund yi daldi yégle bataaxalu àtteb Lislaam ci kaw États-Unis, ndax jël gi yoonu Dibeer bu dëgmaloon di ñëw. Àtteb yoonu Dibeer mooy ñetteelu waymark bi ci jaar-jaaru nettali bu nëbbu bu juróom-ñaari dënn yi. Bu mu matalee, mbooloo ma yékkati nañu ko muy raayaayu ndigalu asamaan, te ñu koy feeñal ci Peeñu Yoxaan fukki ñeent.</w:t>
      </w:r>
    </w:p>
    <w:p>
      <w:pPr>
        <w:pStyle w:val="ArticleScripture"/>
        <w:jc w:val="left"/>
      </w:pPr>
      <w:r>
        <w:rPr>
          <w:rFonts w:ascii="Times New Roman" w:hAnsi="Times New Roman" w:eastAsia="Times New Roman" w:cs="Times New Roman"/>
        </w:rPr>
        <w:t>« Am naa xam-xam ci yëgleb malaaka yi jëkk, ñaareel, ak ñetteel. Malaaka yi dañu leen di wone ni ñuy wër ci biir asamaan, di yégle àddina ab yëgleb waare, te am nañu jëfandikoo gu jub ci kaw nit ñi dund ci fan yu mujj yi ci nettali àddina bii. Kenn déggul baatu malaaka yooyu, ndaxte dañuy misaal buy tegtal nit ñi Yàlla, ñiy liggéey ci déggoo ak asamaanu kaw gi. Góor ak jigéen, ñi Xelum Yàlla leeral te sellal leen jaarale ko ci dëgg gi, ñuy yégle yëgleb yu ñett yi ci seen toftale. » Selected Messages, téere 2, 387.</w:t>
      </w:r>
    </w:p>
    <w:p>
      <w:pPr>
        <w:pStyle w:val="ArticleBody"/>
        <w:jc w:val="left"/>
      </w:pPr>
      <w:r>
        <w:rPr>
          <w:rFonts w:ascii="Times New Roman" w:hAnsi="Times New Roman" w:eastAsia="Times New Roman" w:cs="Times New Roman"/>
        </w:rPr>
        <w:t>Simbu ma ñu yékkati mooy ñetteelu malaaka mi di naaw ci biir asamaan, di waare nit ñi ba ñu bañ a nangu màndarga rab wi. Xarekat yu bare ya dañuy wéyal a yégal adduina gi wax ju jooju, ba keraaw ba Mixael taxaw, te jamono jébbale nit ku nekk jëmbët.</w:t>
      </w:r>
    </w:p>
    <w:p>
      <w:pPr>
        <w:pStyle w:val="ArticleBody"/>
        <w:jc w:val="left"/>
      </w:pPr>
      <w:r>
        <w:rPr>
          <w:rFonts w:ascii="Times New Roman" w:hAnsi="Times New Roman" w:eastAsia="Times New Roman" w:cs="Times New Roman"/>
        </w:rPr>
        <w:t>Danu yokkute xalaat yii ci mbind mi di ñëw.</w:t>
      </w:r>
    </w:p>
    <w:p>
      <w:pPr>
        <w:pStyle w:val="ArticleScripture"/>
        <w:jc w:val="left"/>
      </w:pPr>
      <w:r>
        <w:rPr>
          <w:rFonts w:ascii="Times New Roman" w:hAnsi="Times New Roman" w:eastAsia="Times New Roman" w:cs="Times New Roman"/>
        </w:rPr>
        <w:t>Te ci guddi, ñu wax ci ay yuux ne: “Xoolleen, boroom céet gi ngi ñëw; génnleen ngir daje ak moom.” Macë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Peeñu Yeesu Kirist — Lim bu juróom</dc:title>
  <dc:subject>Esayi Ñeent-fukk: Dëfalleen seen xol, dëfalleen seen xol</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