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«但以理書»——第一百五十八篇</w:t>
      </w:r>
    </w:p>
    <w:p>
      <w:pPr>
        <w:pStyle w:val="ArticleSubtitle"/>
        <w:jc w:val="left"/>
      </w:pPr>
      <w:r>
        <w:rPr>
          <w:rFonts w:ascii="Microsoft YaHei" w:hAnsi="Microsoft YaHei" w:eastAsia="Microsoft YaHei" w:cs="Microsoft YaHei"/>
        </w:rPr>
        <w:t>揭開異象：理解«但以理書»中哀哭个日子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2024-03-25</w:t>
      </w:r>
    </w:p>
    <w:p>
      <w:pPr>
        <w:pStyle w:val="ArticleScripture"/>
        <w:jc w:val="left"/>
      </w:pPr>
      <w:r>
        <w:rPr>
          <w:rFonts w:ascii="Microsoft YaHei" w:hAnsi="Microsoft YaHei" w:eastAsia="Microsoft YaHei" w:cs="Microsoft YaHei"/>
        </w:rPr>
        <w:t>波斯王古列第三年,有事啓示但以理;伊个名叫伯提沙撒.此事是真实个,不过所定个时期长久;伊明白此事,也晓得异象.其辰光我但以理忧伤了整整三礼拜.美好个饼我呒没吃,肉同酒也呒没入口,也全然呒没抹油,直到满了整整三礼拜.正月二十四日,我在大河边,就是希底结河边.〈但以理书 10:1–4〉</w:t>
      </w:r>
    </w:p>
    <w:p>
      <w:pPr>
        <w:pStyle w:val="ArticleBody"/>
        <w:jc w:val="left"/>
      </w:pPr>
      <w:r>
        <w:rPr>
          <w:rFonts w:ascii="Microsoft YaHei" w:hAnsi="Microsoft YaHei" w:eastAsia="Microsoft YaHei" w:cs="Microsoft YaHei"/>
        </w:rPr>
        <w:t>当«启示录»第十一章所表征个三日半辰光里,两个见证人横尸勒街路浪个辰光,一样“事体”向伯提沙撒显明.伊先前已经明白了该“异象”（mareh）;因为勒第九章里,加百列早已来到,赐拨伊明白该异象.</w:t>
      </w:r>
    </w:p>
    <w:p>
      <w:pPr>
        <w:pStyle w:val="ArticleScripture"/>
        <w:jc w:val="left"/>
      </w:pPr>
      <w:r>
        <w:rPr>
          <w:rFonts w:ascii="Microsoft YaHei" w:hAnsi="Microsoft YaHei" w:eastAsia="Microsoft YaHei" w:cs="Microsoft YaHei"/>
        </w:rPr>
        <w:t>是个,我正告祈祷辰光,连我起头异象里向所看见个那个人加百列,奉命急速飞来,约摸晚祭个辰光,挨着了我.伊就指教我,搭我讲话,说：“但以理啊,我今朝出来,是要叫侬得着智慧搭明白.侬起头恳求个辰光,命令就发出来了;我来,是要指示侬,因为侬是大蒙眷爱的;所以侬要明白这事,思想这异象.”但以理书 9:21–23.</w:t>
      </w:r>
    </w:p>
    <w:p>
      <w:pPr>
        <w:pStyle w:val="ArticleBody"/>
        <w:jc w:val="left"/>
      </w:pPr>
      <w:r>
        <w:rPr>
          <w:rFonts w:ascii="Microsoft YaHei" w:hAnsi="Microsoft YaHei" w:eastAsia="Microsoft YaHei" w:cs="Microsoft YaHei"/>
        </w:rPr>
        <w:t>但以理「起頭在異象中所看見个那位加百列人」,乃是指「chazon」——預言歷史个異象;箇個異象,就是在第八章裡,加百列向但以理解明«聖經»預言中諸國度之異象.然則,但以理在第九章所當思想个「異象」,卻是「mareh」——關乎顯現个異象.隨後,加百列便向但以理提出二千三百年預言个歷史分解.</w:t>
      </w:r>
    </w:p>
    <w:p>
      <w:pPr>
        <w:pStyle w:val="ArticleBody"/>
        <w:jc w:val="left"/>
      </w:pPr>
      <w:r>
        <w:rPr>
          <w:rFonts w:ascii="Microsoft YaHei" w:hAnsi="Microsoft YaHei" w:eastAsia="Microsoft YaHei" w:cs="Microsoft YaHei"/>
        </w:rPr>
        <w:t>第九章,係勒烏士頭一年應驗个.當伯提沙撒講,佢喺「古列第三年」已經「曉得異象」个辰光,佢對呢個「mareh」異象已經明白了兩年.伯提沙撒喺哀哭个「彼些日子」裡所領會个,乃是「那件事」;這就是希伯來字「dabar」,而且其期限甚長,因為所派定个時候係二千五百二十年.</w:t>
      </w:r>
    </w:p>
    <w:p>
      <w:pPr>
        <w:pStyle w:val="ArticleBody"/>
        <w:jc w:val="left"/>
      </w:pPr>
      <w:r>
        <w:rPr>
          <w:rFonts w:ascii="Microsoft YaHei" w:hAnsi="Microsoft YaHei" w:eastAsia="Microsoft YaHei" w:cs="Microsoft YaHei"/>
        </w:rPr>
        <w:t>但以理早已明白了一部分「此事」,因为伊在第九章里向执行«利未记»二十六章个祷告,而该祷告就是关于「此事」个祷告.对于「七倍」个亮光有所增加,系伯提沙撒在二十一日哀恸期间所领会个;而在那些哀恸个日子里,对于「七倍」所增加个亮光,乃预表了一八五六年对于「七倍」所增加个亮光.米勒派先前也晓得「七倍」,因为伊拉曾宣讲过此事;不过,还有附加个亮光要来试验伊拉,正当伊拉历史中从非拉铁非运动转变到老底嘉运动个关头.</w:t>
      </w:r>
    </w:p>
    <w:p>
      <w:pPr>
        <w:pStyle w:val="ArticleBody"/>
        <w:jc w:val="left"/>
      </w:pPr>
      <w:r>
        <w:rPr>
          <w:rFonts w:ascii="Microsoft YaHei" w:hAnsi="Microsoft YaHei" w:eastAsia="Microsoft YaHei" w:cs="Microsoft YaHei"/>
        </w:rPr>
        <w:t>伯提沙撒哀哭个日脚,搭费拉铁非运动于一八五六年转入老底嘉运动、后来再于一八六三年转入老底嘉复临安息日会个预言历史相平行.伯提沙撒搭米勒派历史中,关于“七次”所加增个亮光,两者侪搭第三位天使个老底嘉运动转向十四万四千人个费拉铁非运动相契合;并且也契合于哀哭个日脚,就是延迟个辰光,当其时,关于“七次”所加增个亮光将要显明出来.</w:t>
      </w:r>
    </w:p>
    <w:p>
      <w:pPr>
        <w:pStyle w:val="ArticleBody"/>
        <w:jc w:val="left"/>
      </w:pPr>
      <w:r>
        <w:rPr>
          <w:rFonts w:ascii="Microsoft YaHei" w:hAnsi="Microsoft YaHei" w:eastAsia="Microsoft YaHei" w:cs="Microsoft YaHei"/>
        </w:rPr>
        <w:t>伯提沙撒同辰代表一个使者,也代表一场运动.勒伊哀伤个辰光里,使者应当明白阿个“事”,就是“真理”;随后,到米迦勒拉 2023 年使两个见证人复活个辰光,使者就要把阿个“事”传达拨一场运动.</w:t>
      </w:r>
    </w:p>
    <w:p>
      <w:pPr>
        <w:pStyle w:val="ArticleBody"/>
        <w:jc w:val="left"/>
      </w:pPr>
      <w:r>
        <w:rPr>
          <w:rFonts w:ascii="Microsoft YaHei" w:hAnsi="Microsoft YaHei" w:eastAsia="Microsoft YaHei" w:cs="Microsoft YaHei"/>
        </w:rPr>
        <w:t>希伯來字「mareh」（基督顯現個樣式个異象）,但以理喺第一節裡向認明自家曉得个,就出現喺但以理末後个異象裡共四遍.兩遍譯做「異象」,兩遍譯做「樣式」.但以理頭一遍喺第一節用着個字个辰光,係指明伊曉得个係該「異象」;總其餘三處个提法,係指明但以理親身經歷該異象.喺第六節,基督个面貌「親像閃電个『樣式』」.</w:t>
      </w:r>
    </w:p>
    <w:p>
      <w:pPr>
        <w:pStyle w:val="ArticleScripture"/>
        <w:jc w:val="left"/>
      </w:pPr>
      <w:r>
        <w:rPr>
          <w:rFonts w:ascii="Microsoft YaHei" w:hAnsi="Microsoft YaHei" w:eastAsia="Microsoft YaHei" w:cs="Microsoft YaHei"/>
        </w:rPr>
        <w:t>正月二十四日,我在大河边,就是希底结河边;我举目观看,看哪,有一人身穿细麻衣,腰束乌法斯精金.伊个身体如水苍玉,面貌如闪电,眼目如火把,手臂搭脚如磨光铜个颜色,伊说话个声音如大众个声音.我但以理独自看见此异象;因为同我在一道个人并呒没看见此异象,不过伊拉大大战兢,逃跑隐藏自身.所以只剩我一人,我看见此大异象,身上就全无气力;我个容貌在我里面变为败坏,我也毫无气力存留.但以理书 10:4–8.</w:t>
      </w:r>
    </w:p>
    <w:p>
      <w:pPr>
        <w:pStyle w:val="ArticleBody"/>
        <w:jc w:val="left"/>
      </w:pPr>
      <w:r>
        <w:rPr>
          <w:rFonts w:ascii="Microsoft YaHei" w:hAnsi="Microsoft YaHei" w:eastAsia="Microsoft YaHei" w:cs="Microsoft YaHei"/>
        </w:rPr>
        <w:t>還有一個希伯來字也譯作「異象」;等我儕先陳明希伯來字「mareh」个若干特徵之後,再來論及彼.前頭幾節內,「appearance」所對應个,就是希伯來字「mareh」.同一個字,佇第十六節裡也譯作「異象」.佇第十六節,基督个異象叫但以理憂傷.</w:t>
      </w:r>
    </w:p>
    <w:p>
      <w:pPr>
        <w:pStyle w:val="ArticleScripture"/>
        <w:jc w:val="left"/>
      </w:pPr>
      <w:r>
        <w:rPr>
          <w:rFonts w:ascii="Microsoft YaHei" w:hAnsi="Microsoft YaHei" w:eastAsia="Microsoft YaHei" w:cs="Microsoft YaHei"/>
        </w:rPr>
        <w:t>看哪,有一位像人子样式个,摸着了我个嘴唇;随后我开口讲,向立勒我面前个伊讲：我主啊,因着此异象,我个愁苦翻转临到我身上,我也一点气力都存留勿着.Daniel 10:16.</w:t>
      </w:r>
    </w:p>
    <w:p>
      <w:pPr>
        <w:pStyle w:val="ArticleBody"/>
        <w:jc w:val="left"/>
      </w:pPr>
      <w:r>
        <w:rPr>
          <w:rFonts w:ascii="Microsoft YaHei" w:hAnsi="Microsoft YaHei" w:eastAsia="Microsoft YaHei" w:cs="Microsoft YaHei"/>
        </w:rPr>
        <w:t>譯作「憂患」个希伯來詞,意思是一隻樞紐;但以理喺該節所看見个基督顯現之「異象」,就轉動了一隻樞紐.喺預言當中,「樞紐」表明一個轉折點.</w:t>
      </w:r>
    </w:p>
    <w:p>
      <w:pPr>
        <w:pStyle w:val="ArticleScripture"/>
        <w:jc w:val="left"/>
      </w:pPr>
      <w:r>
        <w:rPr>
          <w:rFonts w:ascii="Microsoft YaHei" w:hAnsi="Microsoft YaHei" w:eastAsia="Microsoft YaHei" w:cs="Microsoft YaHei"/>
        </w:rPr>
        <w:t>过去个历史里向,有功课是该当学个;现在特别提请众人注意此些事,为要叫大家都明白：上帝现今做工个路数,仍旧搭伊向来所行个一样.伊个手现今仍旧显明于伊自家个工作之中,也显明于列国之中,正如自从福音头一遍在伊甸园里向传拨亚当以来,一向总是如此.</w:t>
      </w:r>
    </w:p>
    <w:p>
      <w:pPr>
        <w:pStyle w:val="ArticleScripture"/>
        <w:jc w:val="left"/>
      </w:pPr>
      <w:r>
        <w:rPr>
          <w:rFonts w:ascii="Microsoft YaHei" w:hAnsi="Microsoft YaHei" w:eastAsia="Microsoft YaHei" w:cs="Microsoft YaHei"/>
        </w:rPr>
        <w:t>「列國並教會个歷史當中,有些時期是轉折點.照上帝个眷顧,當這些各樣个危機來到个辰光,適合彼個時代个亮光就會賜下.若是領受,就有靈性上个進步;若是棄絕,隨後就有靈性个衰退並沉船个毀滅.主在伊个聖言裡,已經揭明福音積極進取个工作,這工作過去怎樣推行,將來也要怎樣推行,一直到末後个爭戰;到彼時,撒但个勢力要作出伊末了一次驚人个行動.」Bible Echo, August 26, 1895.</w:t>
      </w:r>
    </w:p>
    <w:p>
      <w:pPr>
        <w:pStyle w:val="ArticleBody"/>
        <w:jc w:val="left"/>
      </w:pPr>
      <w:r>
        <w:rPr>
          <w:rFonts w:ascii="Microsoft YaHei" w:hAnsi="Microsoft YaHei" w:eastAsia="Microsoft YaHei" w:cs="Microsoft YaHei"/>
        </w:rPr>
        <w:t>第十六節表明伯提沙撒所代表之歷史中有一箇轉捩點.此乃共和角（該國）與新教角（教會）兩者个轉捩點.伊表明一場危機,也表明該段歷史中賜下特別亮光个辰光.對但以理來講,伊个轉捩點發生勒但以理第二遍受著「摸著」个辰光,總共有三遍.但以理會受著三遍摸著;伊第二遍受著摸著个辰光,便是但以理个一箇轉捩點,而該轉捩點,就是但以理看見「mareh」異象三遍當中个第二遍.</w:t>
      </w:r>
    </w:p>
    <w:p>
      <w:pPr>
        <w:pStyle w:val="ArticleScripture"/>
        <w:jc w:val="left"/>
      </w:pPr>
      <w:r>
        <w:rPr>
          <w:rFonts w:ascii="Microsoft YaHei" w:hAnsi="Microsoft YaHei" w:eastAsia="Microsoft YaHei" w:cs="Microsoft YaHei"/>
        </w:rPr>
        <w:t>看哪,有一位形像如人子者,摸着了我个嘴唇;于是我开口讲话,对立勒我面前个伊讲：“我主啊,因了这异象,我个愁苦翻转到我身上,我一息力气也留弗住.”但以理书 10:16.</w:t>
      </w:r>
    </w:p>
    <w:p>
      <w:pPr>
        <w:pStyle w:val="ArticleBody"/>
        <w:jc w:val="left"/>
      </w:pPr>
      <w:r>
        <w:rPr>
          <w:rFonts w:ascii="Microsoft YaHei" w:hAnsi="Microsoft YaHei" w:eastAsia="Microsoft YaHei" w:cs="Microsoft YaHei"/>
        </w:rPr>
        <w:t>关于者三个触摸,我伲随后就会讲着.丹以理用“mareh”个词四趟里,头一趟是伊作见证讲伊明白了异象;末后三趟,乃是指出伊实在看见那显现之形状辰光个经历.第三趟伊指明者显现之异象,是在第十八节;其时伊第三趟受着触摸.</w:t>
      </w:r>
    </w:p>
    <w:p>
      <w:pPr>
        <w:pStyle w:val="ArticleScripture"/>
        <w:jc w:val="left"/>
      </w:pPr>
      <w:r>
        <w:rPr>
          <w:rFonts w:ascii="Microsoft YaHei" w:hAnsi="Microsoft YaHei" w:eastAsia="Microsoft YaHei" w:cs="Microsoft YaHei"/>
        </w:rPr>
        <w:t>有一位形状像人的,再来摸我,叫我有力量.Daniel 10:18.</w:t>
      </w:r>
    </w:p>
    <w:p>
      <w:pPr>
        <w:pStyle w:val="ArticleBody"/>
        <w:jc w:val="left"/>
      </w:pPr>
      <w:r>
        <w:rPr>
          <w:rFonts w:ascii="Microsoft YaHei" w:hAnsi="Microsoft YaHei" w:eastAsia="Microsoft YaHei" w:cs="Microsoft YaHei"/>
        </w:rPr>
        <w:t>到第二擘,喺第十六節,也就是對「marah」異象个第二次提及个辰光,伊个氣力已經失去;弗過到第三擘,伊个氣力就恢復了.喺第十節、第十六節搭第十八節,Daniel 受到觸摸.喺第六節,Daniel 看見 Christ 个形像,隨後也看見 Gabriel;到第十節,Gabriel 第一次觸摸 Daniel.</w:t>
      </w:r>
    </w:p>
    <w:p>
      <w:pPr>
        <w:pStyle w:val="ArticleScripture"/>
        <w:jc w:val="left"/>
      </w:pPr>
      <w:r>
        <w:rPr>
          <w:rFonts w:ascii="Microsoft YaHei" w:hAnsi="Microsoft YaHei" w:eastAsia="Microsoft YaHei" w:cs="Microsoft YaHei"/>
        </w:rPr>
        <w:t>我就举目观看,看啊,有一个人身穿细麻衣,腰间束着乌法斯精金.伊个身躯好像水苍玉,面貌如闪电,眼目如火把,手臂搭脚好像擦亮个铜,伊所讲个声音,好像大众个声音.单单我但以理一个人看见此个异象;因为同我一道个人并呒没看见此个异象,不过有大大战兢临到伊拉身上,致使伊拉逃走,藏匿起来.所以只剩下我一个人,我看见此个大异象;我身上一点气力也呒没存留,因为我个容貌在我里向变做败坏,我也全然呒没气力.</w:t>
      </w:r>
    </w:p>
    <w:p>
      <w:pPr>
        <w:pStyle w:val="ArticleScripture"/>
        <w:jc w:val="left"/>
      </w:pPr>
      <w:r>
        <w:rPr>
          <w:rFonts w:ascii="Microsoft YaHei" w:hAnsi="Microsoft YaHei" w:eastAsia="Microsoft YaHei" w:cs="Microsoft YaHei"/>
        </w:rPr>
        <w:t>我听见伊言语个声音;我一听见伊言语个声音,就面伏于地,沉沉困去,脸向着地.忽然有一只手摸着我,扶我跪在膝头上,并用两手个手掌撑起身来.伊对我讲：“但以理啊,尔是大蒙眷爱个人,当明白我对尔所讲个话,站直起来;因为我现在是奉差遣到尔这里来个.” 伊对我讲了这句话以后,我就战战兢兢立起来.伊又对我讲：“但以理,勿要害怕;因为从尔第一日起立志要明白,又在尔个 神面前刻苦自卑,尔个话就已经蒙垂听,我是因着尔个话而来个.只是波斯国个君拦阻我二十一日;不过,看哪,大君中个一位米迦勒来帮助我,我就仍旧留在那里,对付波斯诸王.现在我来,是要叫尔明白末后的日子尔民所要遭遇个事,因为这异象还关乎许多日子以后.” 但以理书 10:5–14.</w:t>
      </w:r>
    </w:p>
    <w:p>
      <w:pPr>
        <w:pStyle w:val="ArticleBody"/>
        <w:jc w:val="left"/>
      </w:pPr>
      <w:r>
        <w:rPr>
          <w:rFonts w:ascii="Microsoft YaHei" w:hAnsi="Microsoft YaHei" w:eastAsia="Microsoft YaHei" w:cs="Microsoft YaHei"/>
        </w:rPr>
        <w:t>到第十六节,等但以理看见基督个异象辰光,伊第二趟拨触着.</w:t>
      </w:r>
    </w:p>
    <w:p>
      <w:pPr>
        <w:pStyle w:val="ArticleScripture"/>
        <w:jc w:val="left"/>
      </w:pPr>
      <w:r>
        <w:rPr>
          <w:rFonts w:ascii="Microsoft YaHei" w:hAnsi="Microsoft YaHei" w:eastAsia="Microsoft YaHei" w:cs="Microsoft YaHei"/>
        </w:rPr>
        <w:t>伊对我讲了该能样个说话辰光,我面伏于地,就哑口无言.看哪,有一位形状像世人子孙个,摸着我个嘴唇;我就开口讲话,对立勒我面前个伊讲：我主啊,因了该异象,我个愁苦翻转到我身浪,我一点气力也呒没存留.像我主个仆人,哪能好同我主讲话呢？因为我身浪立时就一点气力也呒没剩下,连气息也呒没留勒我里向.Daniel 10:15–17.</w:t>
      </w:r>
    </w:p>
    <w:p>
      <w:pPr>
        <w:pStyle w:val="ArticleBody"/>
        <w:jc w:val="left"/>
      </w:pPr>
      <w:r>
        <w:rPr>
          <w:rFonts w:ascii="Microsoft YaHei" w:hAnsi="Microsoft YaHei" w:eastAsia="Microsoft YaHei" w:cs="Microsoft YaHei"/>
        </w:rPr>
        <w:t>其辰光,但以理第三遍受著摸著,係佇加百列顯現个時候,弗係基督.</w:t>
      </w:r>
    </w:p>
    <w:p>
      <w:pPr>
        <w:pStyle w:val="ArticleScripture"/>
        <w:jc w:val="left"/>
      </w:pPr>
      <w:r>
        <w:rPr>
          <w:rFonts w:ascii="Microsoft YaHei" w:hAnsi="Microsoft YaHei" w:eastAsia="Microsoft YaHei" w:cs="Microsoft YaHei"/>
        </w:rPr>
        <w:t>有一位形狀像人個,再一趟來碰着我,叫我得着堅強,講：「大蒙眷愛個人啊,弗要驚;願平安歸於儂;儂當剛強,實在當剛強.」伊對我講了之後,我就得着堅強,我就講：「願我主講罷;因為儂已經叫我得着堅強.」伊就講：「儂曉得我為啥來到儂這裏麼？現今我要回去,跟波斯個王子爭戰;我一出去,看哪,希臘個王子就要來.總歸我要將寫勒真實之書上個事指示儂;勒這些事上頭,除咾儂個王子米迦勒之外,並嘸沒一個幫助我.」但以理書 10:18–21.</w:t>
      </w:r>
    </w:p>
    <w:p>
      <w:pPr>
        <w:pStyle w:val="ArticleBody"/>
        <w:jc w:val="left"/>
      </w:pPr>
      <w:r>
        <w:rPr>
          <w:rFonts w:ascii="Microsoft YaHei" w:hAnsi="Microsoft YaHei" w:eastAsia="Microsoft YaHei" w:cs="Microsoft YaHei"/>
        </w:rPr>
        <w:t>但以理受著三趟摸著,頭一趟搭第三趟,是天使加百列摸伊.第二趟摸伊个,是基督.但以理用著同一個希伯來字四趟,不過四趟裡向頭一趟,就是第一節裡,伊是講伊明白該個「異象」.明白一個真理是要緊个,毋過,箇並弗同於親身經歷真理,像伊另外三趟所經歷个一樣.</w:t>
      </w:r>
    </w:p>
    <w:p>
      <w:pPr>
        <w:pStyle w:val="ArticleBody"/>
        <w:jc w:val="left"/>
      </w:pPr>
      <w:r>
        <w:rPr>
          <w:rFonts w:ascii="Microsoft YaHei" w:hAnsi="Microsoft YaHei" w:eastAsia="Microsoft YaHei" w:cs="Microsoft YaHei"/>
        </w:rPr>
        <w:t>當但以理哀慟个日子告終辰光,伊就蒙賜著異象个經歷;其實,㑚哀慟个日子未曾告終以前,伊已經對該異象有咾明白.這經歷包含三步,由三次觸摸來表明.頭一次搭末一次个觸摸,侪是加百列所行个;當中一次个觸摸,乃是基督所行.頭一次搭末一次个觸摸,就是希伯來字母表个頭一字搭末一字.佇第二步裡,但以理認出自家在主面前个光景,乃是悖逆个罪人;故此,當中个觸摸就表明悖逆,正如希伯來字母表第十三個字所表明个一樣.</w:t>
      </w:r>
    </w:p>
    <w:p>
      <w:pPr>
        <w:pStyle w:val="ArticleScripture"/>
        <w:jc w:val="left"/>
      </w:pPr>
      <w:r>
        <w:rPr>
          <w:rFonts w:ascii="Microsoft YaHei" w:hAnsi="Microsoft YaHei" w:eastAsia="Microsoft YaHei" w:cs="Microsoft YaHei"/>
        </w:rPr>
        <w:t>“獨有彼得,阿拉辰光已經弗再顧船搭貨物.箇個神蹟,較之伊從來所見過个一切,更叫伊看作是神聖權能个顯現.伊在耶穌身上,看見一位將萬有自然都總攝在伊个掌管之下个主.神性个臨在,顯明了伊自家个弗聖潔.伊對主个愛,對自家無信个羞愧,對基督屈尊俯就个感激,尤其是在無限純潔面前深感自家污穢,凡此種種,盡都叫伊心神傾倒.當伊个同伴正在收拾網裏个漁獲辰光,彼得就俯伏在救主脚前,喊道：『離開我罷;因爲我是一個有罪个人,主啊.』”</w:t>
      </w:r>
    </w:p>
    <w:p>
      <w:pPr>
        <w:pStyle w:val="ArticleScripture"/>
        <w:jc w:val="left"/>
      </w:pPr>
      <w:r>
        <w:rPr>
          <w:rFonts w:ascii="Microsoft YaHei" w:hAnsi="Microsoft YaHei" w:eastAsia="Microsoft YaHei" w:cs="Microsoft YaHei"/>
        </w:rPr>
        <w:t>正是同樣个神聖臨在,曾使先知但以理喺 神个使者面前仆倒,像死忒了一樣.伊講：「我个秀美喺我裡向變做朽敗,一點氣力也無存留.」故此,以賽亞望見主个榮耀辰光,就喊講：「禍哉我！我滅亡了;因為我是嘴唇不潔个人,又住喺嘴唇不潔之民中間;因為我个眼睛已經看見大君王——萬軍之耶和華.」但以理書 10:8;以賽亞書 6:5.人性連同伊个軟弱搭罪惡,擺喺神性完全个對照之下,伊就覺著自家全然虧缺、全然不聖潔.凡蒙恩得見 神伟大搭威嚴个人,情形總歸也是恁般.</w:t>
      </w:r>
    </w:p>
    <w:p>
      <w:pPr>
        <w:pStyle w:val="ArticleScripture"/>
        <w:jc w:val="left"/>
      </w:pPr>
      <w:r>
        <w:rPr>
          <w:rFonts w:ascii="Microsoft YaHei" w:hAnsi="Microsoft YaHei" w:eastAsia="Microsoft YaHei" w:cs="Microsoft YaHei"/>
        </w:rPr>
        <w:t>“彼得喊叫講：‘离开我;因为我是个有罪个人;’然而伊紧紧抱牢耶稣个脚,觉得自家弗能脱离伊.救主回答讲：‘弗要怕;从今以后,侬要得人.’正是以赛亚看见了上帝个圣洁,也看见了自家个弗配,随后伊才受托传讲神圣个信息.正是彼得被引到舍弃自我、倚靠神圣权能之后,伊才领受了为基督作工个呼召.”«历代愿望»,246.</w:t>
      </w:r>
    </w:p>
    <w:p>
      <w:pPr>
        <w:pStyle w:val="ArticleBody"/>
        <w:jc w:val="left"/>
      </w:pPr>
      <w:r>
        <w:rPr>
          <w:rFonts w:ascii="Microsoft YaHei" w:hAnsi="Microsoft YaHei" w:eastAsia="Microsoft YaHei" w:cs="Microsoft YaHei"/>
        </w:rPr>
        <w:t>「mareh」个異象,乃係基督顯現个異象;但但以理第二趟同第四趟用着此字个辰光,所指个卻係天使加百列.頭一趟,係講伯提沙撒明白此異象;末後三趟,攏係表明但以理親身經歷此異象.但以理三度經歷此異象个辰光,也攏有受着觸摸.</w:t>
      </w:r>
    </w:p>
    <w:p>
      <w:pPr>
        <w:pStyle w:val="ArticleBody"/>
        <w:jc w:val="left"/>
      </w:pPr>
      <w:r>
        <w:rPr>
          <w:rFonts w:ascii="Microsoft YaHei" w:hAnsi="Microsoft YaHei" w:eastAsia="Microsoft YaHei" w:cs="Microsoft YaHei"/>
        </w:rPr>
        <w:t>伊头一趟蒙加百列触着,是勒伊望见得荣耀个基督显现以后;该个经历叫伊“面伏于地,沉沉而睡”.异象已经造成一场分别,因为同伊勒一道个人“并呒没看见该异象;独有极大个战兢临到伊拉,致使伊拉逃奔去藏匿自家”.勒头一番失望之中,耶利米“因着上帝个手,独自坐着”;而勒伯提沙撒身上,“并呒没留下一点气力”,因为伊个“荣美勒我里向变为败坏”,伊“也全无气力存留”.</w:t>
      </w:r>
    </w:p>
    <w:p>
      <w:pPr>
        <w:pStyle w:val="ArticleBody"/>
        <w:jc w:val="left"/>
      </w:pPr>
      <w:r>
        <w:rPr>
          <w:rFonts w:ascii="Microsoft YaHei" w:hAnsi="Microsoft YaHei" w:eastAsia="Microsoft YaHei" w:cs="Microsoft YaHei"/>
        </w:rPr>
        <w:t>加百列头一回摸着伊个辰光,随即叫但以理用膝盖搭仔手掌撑起身来.伊随后吩咐但以理要明白伊所讲个话,并且立起身来;但以理也就照样做了,不过浑身发抖.接下去,加百列向但以理说明伊哀痛二十一日当中所发生个事体.伊指出,自家为着波斯诸王争战了二十一日之后,米迦勒从天上下来投入争战;随后,加百列就来应允但以理个祈祷,并向但以理讲明“末后之日汝民所要遭遇个事”.米迦勒从天上下来个辰光,加百列就奉差遣来向但以理讲解末后个日子.</w:t>
      </w:r>
    </w:p>
    <w:p>
      <w:pPr>
        <w:pStyle w:val="ArticleBody"/>
        <w:jc w:val="left"/>
      </w:pPr>
      <w:r>
        <w:rPr>
          <w:rFonts w:ascii="Microsoft YaHei" w:hAnsi="Microsoft YaHei" w:eastAsia="Microsoft YaHei" w:cs="Microsoft YaHei"/>
        </w:rPr>
        <w:t>加百列个解释,是㑚但以理哀哭二十一日终了个辰光赐拨伊个;照«启示录»第十一章“逐句逐行”个应用,这正表明«以西结书»第三十七章里,以西结两番奉命向该些死骨说预言,为着叫两位先知从坟墓里复起.此事发生勒米迦勒从天降落、复活摩西个身体个辰光;同时,㑚«犹大书»里,伊拒绝同撒但相争.加百列已经将哀哭诸日个概览赐拨但以理以后,但以理随后还要再两次被触摸.</w:t>
      </w:r>
    </w:p>
    <w:p>
      <w:pPr>
        <w:pStyle w:val="ArticleBody"/>
        <w:jc w:val="left"/>
      </w:pPr>
      <w:r>
        <w:rPr>
          <w:rFonts w:ascii="Microsoft YaHei" w:hAnsi="Microsoft YaHei" w:eastAsia="Microsoft YaHei" w:cs="Microsoft YaHei"/>
        </w:rPr>
        <w:t>迦百列讲罢之后,但以理“面伏于地,成为哑口无言”;随后基督亲自“摸”着但以理个“嘴唇”,于是但以理“开”了“口,讲说,对立于我面前个那位讲：我主啊,因着这异象,我个愁苦转到我身上,我一点气力也无存留.像我主这样个仆人,哪能同我主讲说呢？因为至于我,立时我里向一点气力也无剩,并且我里向也无有气息留下.”</w:t>
      </w:r>
    </w:p>
    <w:p>
      <w:pPr>
        <w:pStyle w:val="ArticleBody"/>
        <w:jc w:val="left"/>
      </w:pPr>
      <w:r>
        <w:rPr>
          <w:rFonts w:ascii="Microsoft YaHei" w:hAnsi="Microsoft YaHei" w:eastAsia="Microsoft YaHei" w:cs="Microsoft YaHei"/>
        </w:rPr>
        <w:t>望见并同基督讲话个经历,叫但以理谦卑到尘土里向.伊哑口无言,若弗是基督摸着伊个嘴唇,伊就仍旧会是迭样,正如以赛亚个嘴唇曾经被祭坛浪个炭火所摸着一样.</w:t>
      </w:r>
    </w:p>
    <w:p>
      <w:pPr>
        <w:pStyle w:val="ArticleBody"/>
        <w:jc w:val="left"/>
      </w:pPr>
      <w:r>
        <w:rPr>
          <w:rFonts w:ascii="Microsoft YaHei" w:hAnsi="Microsoft YaHei" w:eastAsia="Microsoft YaHei" w:cs="Microsoft YaHei"/>
        </w:rPr>
        <w:t>阿拉会勒下一篇文章里继续此项研究.</w:t>
      </w:r>
    </w:p>
    <w:p>
      <w:pPr>
        <w:pStyle w:val="ArticleScripture"/>
        <w:jc w:val="left"/>
      </w:pPr>
      <w:r>
        <w:rPr>
          <w:rFonts w:ascii="Microsoft YaHei" w:hAnsi="Microsoft YaHei" w:eastAsia="Microsoft YaHei" w:cs="Microsoft YaHei"/>
        </w:rPr>
        <w:t>“当以赛亚看见佢主个荣耀同尊严个启示辰光,伊就拨上帝个纯净同圣洁个感觉压倒了.伊个创造主无双个完全,同包括伊自家拉勒、久已算勒以色列同犹大选民当中个众人个罪恶道路,相比起来,反差何等尖锐！‘祸哉我！’伊喊道;‘因为我灭亡了;因为我是嘴唇不洁个人,住勒嘴唇不洁百姓当中：因为我个眼睛已经看见大君王——万军之耶和华.’第5节.伊像是立勒内殿之内、神圣同在个全光当中,就明白若是听凭自家个不完全同无能,伊就绝对无从完成所蒙召个使命.弗过,有一个撒拉弗奉差遣来解除伊个忧苦,也叫伊配得担当伊个重大使命.坛上有一块活炭,放勒伊个嘴唇浪,并有话讲：‘看哪,这炭沾了侬个嘴唇;侬个罪孽便除掉,侬个罪恶就赦免了.’随后听见上帝个声音讲：‘我可以差遣哪个？哪个肯为我众人去？’以赛亚应声讲：‘我勒海;请差遣我.’第7、8节.”</w:t>
      </w:r>
    </w:p>
    <w:p>
      <w:pPr>
        <w:pStyle w:val="ArticleScripture"/>
        <w:jc w:val="left"/>
      </w:pPr>
      <w:r>
        <w:rPr>
          <w:rFonts w:ascii="Microsoft YaHei" w:hAnsi="Microsoft YaHei" w:eastAsia="Microsoft YaHei" w:cs="Microsoft YaHei"/>
        </w:rPr>
        <w:t>“該位自天而來个使者命等候个信使講：‘去,對此百姓講：儂等固然要聽,總弗明白;固然要看,總弗曉得.要使此百姓个心肥鈍,耳朵沉重,眼睛閉塞;免得伊拉用眼看見,用耳聽見,心裡明白,回轉過來,得著醫治.’”第9、10節.</w:t>
      </w:r>
    </w:p>
    <w:p>
      <w:pPr>
        <w:pStyle w:val="ArticleScripture"/>
        <w:jc w:val="left"/>
      </w:pPr>
      <w:r>
        <w:rPr>
          <w:rFonts w:ascii="Microsoft YaHei" w:hAnsi="Microsoft YaHei" w:eastAsia="Microsoft YaHei" w:cs="Microsoft YaHei"/>
        </w:rPr>
        <w:t>「先知個本分原是明白个;伊當提高聲音,斥責當時盛行個罪惡.只是,若無一息希望个確據,伊就害怕擔當此項工作.『主啊,到幾時呢？』伊問道.（第11節）儂所揀選个百姓,難道總弗會明白、悔改,並得著醫治麼？」</w:t>
      </w:r>
    </w:p>
    <w:p>
      <w:pPr>
        <w:pStyle w:val="ArticleScripture"/>
        <w:jc w:val="left"/>
      </w:pPr>
      <w:r>
        <w:rPr>
          <w:rFonts w:ascii="Microsoft YaHei" w:hAnsi="Microsoft YaHei" w:eastAsia="Microsoft YaHei" w:cs="Microsoft YaHei"/>
        </w:rPr>
        <w:t>「伊爲咾迷失个猶大所擔负个心靈重擔,弗會白白承當.伊个使命也弗會全然無果效.然則,已經累積咾許多世代个罪惡,弗可能喺伊个日子裡除去.伊一生當中,必須做一個忍耐、勇敢个教師——一位帶來盼望、也宣告災禍个先知.等到神聖个旨意終於成就,伊个努力,以及上帝一切忠心使者个勞苦,所結出个完全果子,就會顯明出來.必有餘剩个民得著拯救.爲著使這事得以成就,主宣告,警告同懇求个信息,總要傳給悖逆个國民：『直到城邑荒涼,無人居住,房屋空閒,無人喺內,土地極其荒廢,並且耶和華將人遷到遠方,喺這地中間有大大个撇棄.』第11、12節.」</w:t>
      </w:r>
    </w:p>
    <w:p>
      <w:pPr>
        <w:pStyle w:val="ArticleScripture"/>
        <w:jc w:val="left"/>
      </w:pPr>
      <w:r>
        <w:rPr>
          <w:rFonts w:ascii="Microsoft YaHei" w:hAnsi="Microsoft YaHei" w:eastAsia="Microsoft YaHei" w:cs="Microsoft YaHei"/>
        </w:rPr>
        <w:t>“弗肯悔改个众人所要遭着个严重审判——战争、流徙、压迫,以及喺列国当中权势搭尊荣个丧失——此一切都要临到,为着叫凡能喺其中认出触怒之上帝个手个人,得以被引到悔改.北国个十个支派弗久就要分散喺列国当中,渠等个城邑也要变做荒凉;敌对列国个毁灭之军要一再横扫伊拉个土地;甚至耶路撒冷末后也要陷落,犹大也要被掳去;然而,应许之地并弗要永永远远全然被撇弃.天上来个使者对以赛亚所赐个保证是：‘境内剩下个人数还有十分之一,也必归回,且要被吞灭;像栗树,像橡树,虽被砍伐,树橔子却仍存留：这圣洁个种类喺国中也必如此.’第13节.”</w:t>
      </w:r>
    </w:p>
    <w:p>
      <w:pPr>
        <w:pStyle w:val="ArticleScripture"/>
        <w:jc w:val="left"/>
      </w:pPr>
      <w:r>
        <w:rPr>
          <w:rFonts w:ascii="Microsoft YaHei" w:hAnsi="Microsoft YaHei" w:eastAsia="Microsoft YaHei" w:cs="Microsoft YaHei"/>
        </w:rPr>
        <w:t>“上帝旨意终极成就个该项确据,拨以赛亚心里带来勇气.即便地上个势力摆阵来敌挡犹大,又算得啥？即便主个使者遭着反对搭抵拒,又算得啥？以赛亚曾经看见大君王,万军之耶和华;伊曾经听见撒拉弗个歌声：‘全地侪充满了伊个荣耀;’伊又得着应许,耶和华传拨背道个犹大个信息,必定伴随着圣灵使人知罪个权能;因此,这位先知为摆在伊面前个工作得着坚强.第3节.正在伊漫长而艰难个使命当中,伊始终带着这异象个记忆.六十年或还要多,伊站勒犹大子民面前,作为一位盼望个先知,对教会将来得胜个预言,越讲越放胆,越来越刚强.”«先知与君王»,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《但以理書》——第一百五十八篇</dc:title>
  <dc:subject>揭開異象：理解《但以理書》中哀哭个日子</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