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«但以理書»——第一百八十篇</w:t>
      </w:r>
    </w:p>
    <w:p>
      <w:pPr>
        <w:pStyle w:val="ArticleSubtitle"/>
        <w:jc w:val="left"/>
      </w:pPr>
      <w:r>
        <w:rPr>
          <w:rFonts w:ascii="Microsoft YaHei" w:hAnsi="Microsoft YaHei" w:eastAsia="Microsoft YaHei" w:cs="Microsoft YaHei"/>
        </w:rPr>
        <w:t>羅馬、馬加比同現代時代个預言性交會：但以理異象个研究</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2024-04-10</w:t>
      </w:r>
    </w:p>
    <w:p>
      <w:pPr>
        <w:pStyle w:val="ArticleBody"/>
        <w:jc w:val="left"/>
      </w:pPr>
      <w:r>
        <w:rPr>
          <w:rFonts w:ascii="Microsoft YaHei" w:hAnsi="Microsoft YaHei" w:eastAsia="Microsoft YaHei" w:cs="Microsoft YaHei"/>
        </w:rPr>
        <w:t>烏利亞·史密斯寫道：「羅馬於主前162年,藉着結盟,與上帝个子民——猶太人——發生了聯繫.」大多數現代歷史學家將其日期定為主前161年,而史密斯在同一部書中也兩次提到主前161年.我个判斷是,這裏所說个主前162年,乃是一處排印錯誤.</w:t>
      </w:r>
    </w:p>
    <w:p>
      <w:pPr>
        <w:pStyle w:val="ArticleScripture"/>
        <w:jc w:val="left"/>
      </w:pPr>
      <w:r>
        <w:rPr>
          <w:rFonts w:ascii="Microsoft YaHei" w:hAnsi="Microsoft YaHei" w:eastAsia="Microsoft YaHei" w:cs="Microsoft YaHei"/>
        </w:rPr>
        <w:t>「藉着第23節搭第24節,倷被引到猶太人搭羅馬人之間所結聯盟（公元前161年）以後个辰光,也就是羅馬已經取得普天下統治權个時期.」——Uriah Smith,«Daniel and the Revelation»,273.</w:t>
      </w:r>
    </w:p>
    <w:p>
      <w:pPr>
        <w:pStyle w:val="ArticleBody"/>
        <w:jc w:val="left"/>
      </w:pPr>
      <w:r>
        <w:rPr>
          <w:rFonts w:ascii="Microsoft YaHei" w:hAnsi="Microsoft YaHei" w:eastAsia="Microsoft YaHei" w:cs="Microsoft YaHei"/>
        </w:rPr>
        <w:t>第十一、十二節指出拉菲亞之戰个勝利及其後果;此戰發生於公元前二一七年,係塞琉古帝國與埃及托勒密王國之間个戰役,前者由安條克三世大帝統領,後者由托勒密四世·菲洛帕托爾王統領.</w:t>
      </w:r>
    </w:p>
    <w:p>
      <w:pPr>
        <w:pStyle w:val="ArticleBody"/>
        <w:jc w:val="left"/>
      </w:pPr>
      <w:r>
        <w:rPr>
          <w:rFonts w:ascii="Microsoft YaHei" w:hAnsi="Microsoft YaHei" w:eastAsia="Microsoft YaHei" w:cs="Microsoft YaHei"/>
        </w:rPr>
        <w:t>後過十七年,到公元前200年所發生个帕紐姆之戰,再一趟係塞琉古王國同托勒密王國之間个交戰.</w:t>
      </w:r>
    </w:p>
    <w:p>
      <w:pPr>
        <w:pStyle w:val="ArticleBody"/>
        <w:jc w:val="left"/>
      </w:pPr>
      <w:r>
        <w:rPr>
          <w:rFonts w:ascii="Microsoft YaHei" w:hAnsi="Microsoft YaHei" w:eastAsia="Microsoft YaHei" w:cs="Microsoft YaHei"/>
        </w:rPr>
        <w:t>馬加比起義起於公元前167年,乃猶太人反抗塞琉古帝國企圖壓制猶太宗教禮俗並強加希臘文化个叛亂.</w:t>
      </w:r>
    </w:p>
    <w:p>
      <w:pPr>
        <w:pStyle w:val="ArticleBody"/>
        <w:jc w:val="left"/>
      </w:pPr>
      <w:r>
        <w:rPr>
          <w:rFonts w:ascii="Microsoft YaHei" w:hAnsi="Microsoft YaHei" w:eastAsia="Microsoft YaHei" w:cs="Microsoft YaHei"/>
        </w:rPr>
        <w:t>耶路撒冷第二聖殿个重新奉獻,亦卽係光明節所記念个歷史事件,發生勒公元前一百六十四年,較第二十三節所講个「盟約」早三年.此一事件,係隨牢馬加比家族對抗塞琉古帝國軍隊个成功軍事征戰而來;該帝國軍隊係由惡名昭彰个安提阿古四世以彼法尼帶領,伊曾褻瀆聖殿,並且禁止猶太人个宗教實踐.安提阿古四世以彼法尼勒光明節所記念个勝利之後弗久便死去,並且自彼時起,敘利亞个勢力勒歷史上亦由此走向衰落.</w:t>
      </w:r>
    </w:p>
    <w:p>
      <w:pPr>
        <w:pStyle w:val="ArticleBody"/>
        <w:jc w:val="left"/>
      </w:pPr>
      <w:r>
        <w:rPr>
          <w:rFonts w:ascii="Microsoft YaHei" w:hAnsi="Microsoft YaHei" w:eastAsia="Microsoft YaHei" w:cs="Microsoft YaHei"/>
        </w:rPr>
        <w:t>公元前二百年（亦即帕尼翁战役辰光）,罗马头一遭插入«但以理书»第十一章个预言历史.该搭有立定异象个表号.其有意个影响力摆勒该段历史当中,指认出耶洗别个作为;耶洗别乃是一种教会个表号,伊喺幕后牵线操纵.耶洗别安居撒马利亚,当伊个丈夫亚哈看见伊个先知被以利亚所杀辰光,伊并勿在现场.希罗底也勿在希律个生日筵席浪向,当伊个囡儿撒罗米引诱希律个辰光亦然.喺美国个历史当中,由推罗个淫妇所代表个教皇制度,一度被人遗忘,直到象征性个七十年终了.此后,伊便开始向地上个君王唱起伊欺哄个歌.公元前二百年,预表伊喺末后日子开始公开向众王歌唱个辰光,就喺快要来到个星期日法令之前,正如第十六节所表明个一样.</w:t>
      </w:r>
    </w:p>
    <w:p>
      <w:pPr>
        <w:pStyle w:val="ArticleBody"/>
        <w:jc w:val="left"/>
      </w:pPr>
      <w:r>
        <w:rPr>
          <w:rFonts w:ascii="Microsoft YaHei" w:hAnsi="Microsoft YaHei" w:eastAsia="Microsoft YaHei" w:cs="Microsoft YaHei"/>
        </w:rPr>
        <w:t>佇公元前161年至158年猶太人个「盟約」以前,馬加比人已經重行獻殿,正如公元前164年个修殿節所記念个一樣.過了三年,當其時佢拉仍舊佇同敘利亞人持續交戰个當中,馬加比个猶太人向羅馬求援.其後所結成个同羅馬个「盟約」,就成為上帝末日預言學生个一項先知性試驗.</w:t>
      </w:r>
    </w:p>
    <w:p>
      <w:pPr>
        <w:pStyle w:val="ArticleBody"/>
        <w:jc w:val="left"/>
      </w:pPr>
      <w:r>
        <w:rPr>
          <w:rFonts w:ascii="Microsoft YaHei" w:hAnsi="Microsoft YaHei" w:eastAsia="Microsoft YaHei" w:cs="Microsoft YaHei"/>
        </w:rPr>
        <w:t>歷史將公元前161年認定爲「同盟」發生個辰光,毋過先驅者卻將該段歷史認作公元前158年.米勒是對个,抑或現代歷史學家是對个？米勒將六百六十六年（666）加到公元前158年,便推算到508年,也就是「常獻的」被除去个年份.任憑儂怎樣查考,要尋着公元前158年作爲猶太人同羅馬人結盟个歷史憑據,將會極其困難;若講實在,甚至可以講是弗可能个.</w:t>
      </w:r>
    </w:p>
    <w:p>
      <w:pPr>
        <w:pStyle w:val="ArticleBody"/>
        <w:jc w:val="left"/>
      </w:pPr>
      <w:r>
        <w:rPr>
          <w:rFonts w:ascii="Microsoft YaHei" w:hAnsi="Microsoft YaHei" w:eastAsia="Microsoft YaHei" w:cs="Microsoft YaHei"/>
        </w:rPr>
        <w:t>第十六節就係主日法;弗過喺此之前,羅馬喺公元前二百年進入歷史,為着立定該異象.馬加比起義喺公元前一百六十七年始於摩丁,末後佢拉喺公元前一百六十四年重新奉獻聖殿.此後,自公元前一百六十一年至公元前一百五十八年,猶太人同羅馬權勢立約.公元前一百六十一年至公元前一百五十八年,表明一段為着立定「盟約」所必需个時期.此種理解,按照史家个見證,將「盟約」辨明出來;並且也同那幅由主个手所指引、弗應當更改个圖表相符合.</w:t>
      </w:r>
    </w:p>
    <w:p>
      <w:pPr>
        <w:pStyle w:val="ArticleBody"/>
        <w:jc w:val="left"/>
      </w:pPr>
      <w:r>
        <w:rPr>
          <w:rFonts w:ascii="Microsoft YaHei" w:hAnsi="Microsoft YaHei" w:eastAsia="Microsoft YaHei" w:cs="Microsoft YaHei"/>
        </w:rPr>
        <w:t>歷史學家告訴我儕,公元前二世紀之猶大搭羅馬等古代邦國之間交涉締約个過程,會因着具體情形、外交禮儀以及權力格局个弗同而有所變化.照常規來講,該個過程通常是由一方先表示願意搭對方建立條約抑或同盟開始个.就猶大搭羅馬个情形來講,是猶大先向羅馬接洽,提出締結正式同盟个建議.</w:t>
      </w:r>
    </w:p>
    <w:p>
      <w:pPr>
        <w:pStyle w:val="ArticleBody"/>
        <w:jc w:val="left"/>
      </w:pPr>
      <w:r>
        <w:rPr>
          <w:rFonts w:ascii="Microsoft YaHei" w:hAnsi="Microsoft YaHei" w:eastAsia="Microsoft YaHei" w:cs="Microsoft YaHei"/>
        </w:rPr>
        <w:t>會利用外交渠道來傳達該項提議,並啟動談判.此事必須包括遣派大使抑或使節赴羅馬,與其領袖或代表會晤.一待談判開始,雙方就會商議所擬條約箇各項條款.此中可能牽涉一連串會議、外交文書來往,並且亦可能有中間人抑或調停者參與,以便利商談.於談判期間,各方會考量對方所提出箇條款,並且可能提出反建議,抑或尋求對某些條款加以修訂.此一過程可能牽涉審慎商酌、徵詢顧問意見,以及評估所擬條約潛在箇利益與弊害.</w:t>
      </w:r>
    </w:p>
    <w:p>
      <w:pPr>
        <w:pStyle w:val="ArticleBody"/>
        <w:jc w:val="left"/>
      </w:pPr>
      <w:r>
        <w:rPr>
          <w:rFonts w:ascii="Microsoft YaHei" w:hAnsi="Microsoft YaHei" w:eastAsia="Microsoft YaHei" w:cs="Microsoft YaHei"/>
        </w:rPr>
        <w:t>若双方面对条约之条款达成协议,便会制备正式文书,将双方所同意之各项条款与条件载明于其中.随后,该条约必须由两国各自之当局予以批准.以罗马为例,此事或须经元老院或其他统治机构之认可.同样,在犹大,该条约大概也须由其领袖层或治理议会核准.待条约获准之后,便当付诸施行,且双方皆应遵守其条款.此或涉及条约所载明之各种合作形式、共同防御协定、贸易关系,或其他种种外交往来之方式.</w:t>
      </w:r>
    </w:p>
    <w:p>
      <w:pPr>
        <w:pStyle w:val="ArticleBody"/>
        <w:jc w:val="left"/>
      </w:pPr>
      <w:r>
        <w:rPr>
          <w:rFonts w:ascii="Microsoft YaHei" w:hAnsi="Microsoft YaHei" w:eastAsia="Microsoft YaHei" w:cs="Microsoft YaHei"/>
        </w:rPr>
        <w:t>公元前二世纪,从犹太地（位于地中海东部区域）到罗马（位于意大利中部）个行程,会是桩艰难且费时个事体,尤其是考量着古代交通方式个限制.犹太地搭罗马之间个距离,照所拣个具体路线勿同,大约是一千五百到两千公里（九百三十到一千二百四十英里）.搿古代,海路行旅常常比陆路来得更快、更有效率,不过海上航行会受制于盛行风.从犹太地个一个港口乘船到意大利个一个港口（比方讲,罗马个港口奥斯提亚）,照风势、海流以及所用船只个类型等因素,可能要花几礼拜工夫.</w:t>
      </w:r>
    </w:p>
    <w:p>
      <w:pPr>
        <w:pStyle w:val="ArticleBody"/>
        <w:jc w:val="left"/>
      </w:pPr>
      <w:r>
        <w:rPr>
          <w:rFonts w:ascii="Microsoft YaHei" w:hAnsi="Microsoft YaHei" w:eastAsia="Microsoft YaHei" w:cs="Microsoft YaHei"/>
        </w:rPr>
        <w:t>對猶太地到羅馬个陸路行程來講,速度會較慢,艱難也會較大.行旅之人必須穿越種種地形,包括山嶺、谷地同江河,還要應付強盜以及敵對地界等障礙.據估計,若徒步,或乘馬車而行,往往需要數月之久.行程所需个辰光,還會受諸般因素影響,例如道路个情形、住宿同歇腳之所个有無,以及途中歇息並補給个需要.</w:t>
      </w:r>
    </w:p>
    <w:p>
      <w:pPr>
        <w:pStyle w:val="ArticleBody"/>
        <w:jc w:val="left"/>
      </w:pPr>
      <w:r>
        <w:rPr>
          <w:rFonts w:ascii="Microsoft YaHei" w:hAnsi="Microsoft YaHei" w:eastAsia="Microsoft YaHei" w:cs="Microsoft YaHei"/>
        </w:rPr>
        <w:t>當馬加比猶太人尋求與羅馬結盟個辰光,伊拉總歸需要差遣使者到羅馬去.等到該些使者為羅馬當局所接納之後,就會有一段交涉商議個時期.按歷史理論來講,因為並無精確個記錄,一旦條約正式訂立,就需要帶轉猶太地去加以確認,然後大概還需要再送轉羅馬,去確認猶太人個接受.要相信喺該段時期內形成一項同盟個過程會喺一年之內完成,幾乎是不可能個;所以,將「盟約」理解為自公元前161年到公元前158年個一個過程,乃與預言其餘幾條線索相符合;該些線索指出了通向第十六節主日法令個歷史.</w:t>
      </w:r>
    </w:p>
    <w:p>
      <w:pPr>
        <w:pStyle w:val="ArticleBody"/>
        <w:jc w:val="left"/>
      </w:pPr>
      <w:r>
        <w:rPr>
          <w:rFonts w:ascii="Microsoft YaHei" w:hAnsi="Microsoft YaHei" w:eastAsia="Microsoft YaHei" w:cs="Microsoft YaHei"/>
        </w:rPr>
        <w:t>一個「盟約」,凡歷史家都公認係由馬加比猶太人所發起,公元前161年起於猶太地.其目的,乃因猶太人自公元前167年起事以來,便一直與敘利亞人爭戰,欲求外援以抗之.此番起事,係由一位猶太祭司瑪他提亞,並伊個五個兒子,尤其是猶大·馬加比,為抵抗塞琉古統治者安條克四世·以比法尼所強加个希臘化政策而激發.此等政策,包括企圖壓制猶太教个宗教實踐,並強迫採納希臘个風俗與信仰.</w:t>
      </w:r>
    </w:p>
    <w:p>
      <w:pPr>
        <w:pStyle w:val="ArticleBody"/>
        <w:jc w:val="left"/>
      </w:pPr>
      <w:r>
        <w:rPr>
          <w:rFonts w:ascii="Microsoft YaHei" w:hAnsi="Microsoft YaHei" w:eastAsia="Microsoft YaHei" w:cs="Microsoft YaHei"/>
        </w:rPr>
        <w:t>激起此番反抗个导火线,係发生勒莫代因村庄里向一桩事体;马他提亚拒绝遵从一条命令,勿肯献祭拨一位希腊个神明.“莫代因”此名,係从希伯来词“modi’a”衍生出来个,意思係“宣告”或者“抗议”.勒伊个抗议里,马他提亚杀脱了一位正要行献祭个犹太叛教者;随后,伊搭伊个众儿子逃到山里向,发动了针对塞琉古军队个游击战.马加比反抗延续了若干年;其间,马加比人搭塞琉古人以及伊拉个同盟者交战了许多场.虽则寡众悬殊,器械也远远弗及对方,马加比人仍旧取得了几次重大的胜利.</w:t>
      </w:r>
    </w:p>
    <w:p>
      <w:pPr>
        <w:pStyle w:val="ArticleBody"/>
        <w:jc w:val="left"/>
      </w:pPr>
      <w:r>
        <w:rPr>
          <w:rFonts w:ascii="Microsoft YaHei" w:hAnsi="Microsoft YaHei" w:eastAsia="Microsoft YaHei" w:cs="Microsoft YaHei"/>
        </w:rPr>
        <w:t>塞琉古帝国其辰正设法将希腊个宗教强加拨犹太人;而希腊人所表征个,正是末后日子里个全球主义者.伊拉个宗教,现今表现勒“觉醒主义”之中;搭个主义,正在由银行体系、主流媒体、教育中心,以及借着强迫非法移民涌入、拆毁民族区别个全球主义势力,强行加拨美国并全世界.当安条克四世·以彼法尼正强迫犹太人接受希腊宗教个辰光,有些犹太人是搭伊拉个行动合作个.马加比人表征一类背道个犹太人;伊拉抵挡希腊个宗教,但另外还有一类背道个犹太人,却是支持推行希腊宗教之工作个.</w:t>
      </w:r>
    </w:p>
    <w:p>
      <w:pPr>
        <w:pStyle w:val="ArticleBody"/>
        <w:jc w:val="left"/>
      </w:pPr>
      <w:r>
        <w:rPr>
          <w:rFonts w:ascii="Microsoft YaHei" w:hAnsi="Microsoft YaHei" w:eastAsia="Microsoft YaHei" w:cs="Microsoft YaHei"/>
        </w:rPr>
        <w:t>第十六節就是卜久將來個禮拜日法令,也就是龍、獸同假先知個三重聯合.箇段歷史個前頭,是第十三到第十五節;勒該搭,第四十節裡向個三場爭戰,分別是第十節（1989年）、第十一同第十二節（烏克蘭戰爭）,以及帕尼烏姆之戰.帕尼烏姆之戰表明一場爭戰,其中雙角個地上之獸勝過全球主義者個宗教同政治哲學.</w:t>
      </w:r>
    </w:p>
    <w:p>
      <w:pPr>
        <w:pStyle w:val="ArticleBody"/>
        <w:jc w:val="left"/>
      </w:pPr>
      <w:r>
        <w:rPr>
          <w:rFonts w:ascii="Microsoft YaHei" w:hAnsi="Microsoft YaHei" w:eastAsia="Microsoft YaHei" w:cs="Microsoft YaHei"/>
        </w:rPr>
        <w:t>勒场争斗里,米国最后一任总统必须应付普京胜利之后随即崩解个后果,就是第十一、第十二节所表明个事体.伊会同北大西洋公约组织,抑或联合国,结成联盟,为要处置俄罗斯崩解所引起个余波;并且在该联盟个历史过程当中,伊会在帕尼乌姆之战里同联合国交锋.第四十节个第三场争战,要同第四十节个第一场争战一样.正如苏维埃联盟曾在米国个经济与军事力量之下崩溃,联合国个全球主义者也要被迫重演“perestroika”——戈尔巴乔夫改革苏维埃联盟所作努力个关键组成部分;虽则此举最终反倒促成苏维埃体制个解体,并导致苏维埃联盟最后个瓦解.</w:t>
      </w:r>
    </w:p>
    <w:p>
      <w:pPr>
        <w:pStyle w:val="ArticleBody"/>
        <w:jc w:val="left"/>
      </w:pPr>
      <w:r>
        <w:rPr>
          <w:rFonts w:ascii="Microsoft YaHei" w:hAnsi="Microsoft YaHei" w:eastAsia="Microsoft YaHei" w:cs="Microsoft YaHei"/>
        </w:rPr>
        <w:t>第三場爭戰由頭一場爭戰來表明;藉著經濟佮軍事个壓力,特朗普——由里根所預表——會逼聯合國行入「perestroika」,其義卽重組抑是改造.此種重組會使美利堅合眾國居於十王體系——卽聯合國——个首位.當該場爭戰進行之時,教皇制隨卽會將自身引入歷史,自稱是彼時特朗普所征服之體系个捍衛者.</w:t>
      </w:r>
    </w:p>
    <w:p>
      <w:pPr>
        <w:pStyle w:val="ArticleBody"/>
        <w:jc w:val="left"/>
      </w:pPr>
      <w:r>
        <w:rPr>
          <w:rFonts w:ascii="Microsoft YaHei" w:hAnsi="Microsoft YaHei" w:eastAsia="Microsoft YaHei" w:cs="Microsoft YaHei"/>
        </w:rPr>
        <w:t>㑚相同个历史辰光里,特朗普将会面对一场内部个内战,伊会得弗得弗应对,正如亚伯拉罕·林肯当年会得弗得弗应对一样.此场内战将发生勒美国内部两派对立个背道宗教阵营之间.一类人,是接受咾“觉醒主义”宗教搭哲学个人,伊拉就是两大政党里个进步派全球主义者.另一类人（MAGA主义）自称是真正个新教徒,虽然伊拉勒1844年已经失脱咾此个名分.</w:t>
      </w:r>
    </w:p>
    <w:p>
      <w:pPr>
        <w:pStyle w:val="ArticleBody"/>
        <w:jc w:val="left"/>
      </w:pPr>
      <w:r>
        <w:rPr>
          <w:rFonts w:ascii="Microsoft YaHei" w:hAnsi="Microsoft YaHei" w:eastAsia="Microsoft YaHei" w:cs="Microsoft YaHei"/>
        </w:rPr>
        <w:t>總統个派系由「MAGA主義」所代表,其根基建立勒一種誤導人个主張之上,就係彼伊維護真正个新教同«憲法».所謂「覺醒主義」个主張,乃係「大地之母」个宗教、新時代思想,以及一種信念,就係«憲法»个施行應當依照社會現存个規範同處境,並弗係依照開國先父那些陳舊个觀念.</w:t>
      </w:r>
    </w:p>
    <w:p>
      <w:pPr>
        <w:pStyle w:val="ArticleBody"/>
        <w:jc w:val="left"/>
      </w:pPr>
      <w:r>
        <w:rPr>
          <w:rFonts w:ascii="Microsoft YaHei" w:hAnsi="Microsoft YaHei" w:eastAsia="Microsoft YaHei" w:cs="Microsoft YaHei"/>
        </w:rPr>
        <w:t>玛他提亚（特朗普）将终结美国境内全球主义—进步派民主党人的诸般企图,这些企图乃由公元前167年始于摩丁之叛乱所表征.随后,特朗普将重演公元前164年的历史,就是马加比人重新奉献圣殿、并由守修殿节所记念之事.继而,在公元前161年至公元前158年所表征的时期内,特朗普将开始那最后的推进,以竖立教皇权的像;此像乃表明宗教权力与政治权力之间一种不合法之关系.至公元前158年,那同盟将被实施,正如第十六节所言那即将来到的星期日法被强制施行之时.</w:t>
      </w:r>
    </w:p>
    <w:p>
      <w:pPr>
        <w:pStyle w:val="ArticleBody"/>
        <w:jc w:val="left"/>
      </w:pPr>
      <w:r>
        <w:rPr>
          <w:rFonts w:ascii="Microsoft YaHei" w:hAnsi="Microsoft YaHei" w:eastAsia="Microsoft YaHei" w:cs="Microsoft YaHei"/>
        </w:rPr>
        <w:t>«但以理書»第十一章先指明羅馬佇政治頂咋樣取得統治,然後但以理用另外一條線重複並擴展同一段歷史,指出羅馬佇完全相同个歷史當中咋樣對待上帝个子民.對第十六節到第十九節,描繪出異教羅馬取得世界統治權以前个三重阻礙.佇第十六節,敘利亞佇主前六十五年予異教羅馬征服,然後猶太地佇主前六十三年予龐培征服.第十六節指出羅馬將要站佇榮美之地个辰光,而伊按呢做,也正係預表本章第四十一節个主日法.</w:t>
      </w:r>
    </w:p>
    <w:p>
      <w:pPr>
        <w:pStyle w:val="ArticleBody"/>
        <w:jc w:val="left"/>
      </w:pPr>
      <w:r>
        <w:rPr>
          <w:rFonts w:ascii="Microsoft YaHei" w:hAnsi="Microsoft YaHei" w:eastAsia="Microsoft YaHei" w:cs="Microsoft YaHei"/>
        </w:rPr>
        <w:t>着重爱注意个是：个场征服个历史发生勒公元前63年〔对应1863年〕,正当耶路撒冷内部进行内战个辰光.乌利亚·史密斯讲：“庞培自伊征讨本都王米特里达梯个远征归来辰光,两个争位个对手,许尔卡努同亚里斯多布鲁,正勒为犹太国个王冠相争.”</w:t>
      </w:r>
    </w:p>
    <w:p>
      <w:pPr>
        <w:pStyle w:val="ArticleBody"/>
        <w:jc w:val="left"/>
      </w:pPr>
      <w:r>
        <w:rPr>
          <w:rFonts w:ascii="Microsoft YaHei" w:hAnsi="Microsoft YaHei" w:eastAsia="Microsoft YaHei" w:cs="Microsoft YaHei"/>
        </w:rPr>
        <w:t>“Hyrcanus” 搭 “Aristobulus” 箇兩隻名字,攏是起源於希臘語,並且有歷史上个重要意義,特別是㑚希臘化時期以及哈斯蒙尼王朝个猶太歷史背景當中.“Hyrcanus” 是出自希臘語 “Hurkanos”,而 “Hurkanos” 多半又是源自波斯語个 “hurkan”,意思是“狼”.Hyrcanus 是哈斯蒙尼幾位統治者所用个名字.“Aristobulus” 个意思是“最好个謀士”抑或“最好个顧問”.Aristobulus 也是哈斯蒙尼幾位統治者所用个另外一隻名字.“Hyrcanus” 搭 “Aristobulus” 箇兩隻名字,攏是同哈斯蒙尼時期猶太歷史當中个重要人物有關聯个名字.</w:t>
      </w:r>
      <w:r>
        <w:rPr>
          <w:rFonts w:ascii="SimSun-ExtB" w:hAnsi="SimSun-ExtB" w:eastAsia="SimSun-ExtB" w:cs="SimSun-ExtB"/>
        </w:rPr>
        <w:t>𡍲</w:t>
      </w:r>
      <w:r>
        <w:rPr>
          <w:rFonts w:ascii="Microsoft YaHei" w:hAnsi="Microsoft YaHei" w:eastAsia="Microsoft YaHei" w:cs="Microsoft YaHei"/>
        </w:rPr>
        <w:t>是統治者,㑚猶太地哈斯蒙尼王國个治理搭擴張當中,發揮了重要个作用.到基督个時代,哈斯蒙尼王國預言性个後裔搭代表者,就是法利賽人.</w:t>
      </w:r>
    </w:p>
    <w:p>
      <w:pPr>
        <w:pStyle w:val="ArticleBody"/>
        <w:jc w:val="left"/>
      </w:pPr>
      <w:r>
        <w:rPr>
          <w:rFonts w:ascii="Microsoft YaHei" w:hAnsi="Microsoft YaHei" w:eastAsia="Microsoft YaHei" w:cs="Microsoft YaHei"/>
        </w:rPr>
        <w:t>当庞培攻克耶路撒冷个辰光,两派政党侪把自家个渊源追溯到公元前一六七年摩丁所代表个起义时代.庞培一经卷入该场叛乱,伊就决意攻取耶路撒冷;亚里斯多布鲁一派决意抗拒伊,希尔卡努一派却决意向庞培开城门.后来庞培就向耶路撒冷发动进攻,三个月后,耶路撒冷就永远归于罗马个管辖之下.</w:t>
      </w:r>
    </w:p>
    <w:p>
      <w:pPr>
        <w:pStyle w:val="ArticleBody"/>
        <w:jc w:val="left"/>
      </w:pPr>
      <w:r>
        <w:rPr>
          <w:rFonts w:ascii="Microsoft YaHei" w:hAnsi="Microsoft YaHei" w:eastAsia="Microsoft YaHei" w:cs="Microsoft YaHei"/>
        </w:rPr>
        <w:t>到第十九节,埃及——第三个也是末一个障碍——被罗马取了.到第二十节,就指明了基督的降生;彼时但以理开始陈明,罗马在该段历史中将怎样对待上帝的子民.到第二十一节与第二十二节,基督被钉十字架.到第二十三节,主前一六一至一五八年间开始个盟约,紧接勒描述十字架个经文之后就被指出;正是在那些经文里,背道个犹太人宣称伊拉“除开该撒,呒没王”.背道犹太人个路线——由马加比家所代表——伊拉曾抵挡希腊宗教哲学个侵入,并在此过程当中同罗马结成一层不圣洁个关系;该条路线就跟勒标明十字架历史个经文之后,在彼处伊拉不圣洁关系个果子得着了完全个显明.</w:t>
      </w:r>
    </w:p>
    <w:p>
      <w:pPr>
        <w:pStyle w:val="ArticleBody"/>
        <w:jc w:val="left"/>
      </w:pPr>
      <w:r>
        <w:rPr>
          <w:rFonts w:ascii="Microsoft YaHei" w:hAnsi="Microsoft YaHei" w:eastAsia="Microsoft YaHei" w:cs="Microsoft YaHei"/>
        </w:rPr>
        <w:t>榮光个舍基拿,從來弗曾歸轉到七十年被擄以後所重建个聖殿裡向.末後个先知見證,係藉瑪拉基所宣告个,大約是在主前五世紀个中葉.迭在馬加比起來反抗全球化个希臘勢力以前,已有幾百年之久,既無上帝看得見个臨在,也無先知个見證.佢拉反叛个起頭,卻正成就了先前托勒密同烏西雅王兩家所曾企圖个嗰一種悖逆;因為迭兩位王都曾想要擔當祭司个職分,並且在聖殿裡獻上供物.</w:t>
      </w:r>
    </w:p>
    <w:p>
      <w:pPr>
        <w:pStyle w:val="ArticleBody"/>
        <w:jc w:val="left"/>
      </w:pPr>
      <w:r>
        <w:rPr>
          <w:rFonts w:ascii="Microsoft YaHei" w:hAnsi="Microsoft YaHei" w:eastAsia="Microsoft YaHei" w:cs="Microsoft YaHei"/>
        </w:rPr>
        <w:t>約拿單·阿弗斯（亦稱約拿單·馬加比）,乃瑪他提亞个眾子之一;瑪他提亞發動咾馬加比起義,伊在率領猶太人反抗塞琉古帝國个叛起當中擔任咾要緊个角色.伊个兄弟猶大·馬加比戰死了後,約拿單就承接咾馬加比軍隊个領導權.除脱軍事搭政治領導之外,約拿單還擔任大祭司个職分,作為猶太百姓个屬靈領袖.約拿單同時身兼領袖搭大祭司兩重職分,成為猶太歷史當中一項重大个發展;因為這使政治權柄搭宗教權柄,攏歸併在哈斯摩尼王朝之內.伊个領導有助於堅固猶太人个自治,並確立咾哈斯摩尼家族在猶太地个統治.</w:t>
      </w:r>
    </w:p>
    <w:p>
      <w:pPr>
        <w:pStyle w:val="ArticleBody"/>
        <w:jc w:val="left"/>
      </w:pPr>
      <w:r>
        <w:rPr>
          <w:rFonts w:ascii="Microsoft YaHei" w:hAnsi="Microsoft YaHei" w:eastAsia="Microsoft YaHei" w:cs="Microsoft YaHei"/>
        </w:rPr>
        <w:t>托勒密喺拉菲亞戰勝了以後所企圖犯个阿一桩罪,正正喺馬加比起義一開頭就實行成功了.迭就是烏西雅王辰光,祭司所抵擋个同一桩罪;但是,馬加比人自稱保衛上帝聖殿崇事个行動,實際浪是一種迷誤而悖逆个政教合一之表現,因此也就預表了而今背道个新教,集結起來支持特朗普、抵抗拜登个全球主義「覺醒」思潮滲透時所顯明个悖逆.</w:t>
      </w:r>
    </w:p>
    <w:p>
      <w:pPr>
        <w:pStyle w:val="ArticleBody"/>
        <w:jc w:val="left"/>
      </w:pPr>
      <w:r>
        <w:rPr>
          <w:rFonts w:ascii="Microsoft YaHei" w:hAnsi="Microsoft YaHei" w:eastAsia="Microsoft YaHei" w:cs="Microsoft YaHei"/>
        </w:rPr>
        <w:t>«圣经»教导,人要凭伊拉个果子认出伊拉;而基督辰光个法利赛人,乃是自玛他提亚起首个哈斯摩尼王朝末后个余孽.玛他提亚,并伊所发动个反叛,结出法利赛主义个果子;背道个更正教徒,今朝支持“让美国再度伟大”个观念,也同样结出此等果子.美国曾经伟大,乃在于人明白«宪法»个意思,是要叫教会搭国家彼此分开;但到哈努卡节所纪念个得胜、也就是所表征个假冒神迹个时候,推动星期日立法个运动,就要公然显露出来.</w:t>
      </w:r>
    </w:p>
    <w:p>
      <w:pPr>
        <w:pStyle w:val="ArticleBody"/>
        <w:jc w:val="left"/>
      </w:pPr>
      <w:r>
        <w:rPr>
          <w:rFonts w:ascii="Microsoft YaHei" w:hAnsi="Microsoft YaHei" w:eastAsia="Microsoft YaHei" w:cs="Microsoft YaHei"/>
        </w:rPr>
        <w:t>阿拉会勒下一篇文章里继续个项研究.</w:t>
      </w:r>
    </w:p>
    <w:p>
      <w:pPr>
        <w:pStyle w:val="ArticleScripture"/>
        <w:jc w:val="left"/>
      </w:pPr>
      <w:r>
        <w:rPr>
          <w:rFonts w:ascii="Microsoft YaHei" w:hAnsi="Microsoft YaHei" w:eastAsia="Microsoft YaHei" w:cs="Microsoft YaHei"/>
        </w:rPr>
        <w:t>「到如今,凡宣講第三位天使信息真理个儕,常常拨看作不过是散播惊恐个人.伊拉预言：宗教个不宽容会得着控制美国,教会搭国家会联合起来逼迫一切遵守上帝诫命个人;迭种话,拨断定为无根无据、荒谬绝伦.人还曾十分自信咁宣称：迭块土地决不会变成别样,只会仍旧是伊向来所是个——宗教自由个捍卫者.总归,随着强制遵守星期日个问题广泛激起议论,阿个长期以来拨人怀疑、弗信个事件,眼看就要临到;第三位天使个信息,也就要产生一种伊从前所不能产生个效果.」</w:t>
      </w:r>
    </w:p>
    <w:p>
      <w:pPr>
        <w:pStyle w:val="ArticleScripture"/>
        <w:jc w:val="left"/>
      </w:pPr>
      <w:r>
        <w:rPr>
          <w:rFonts w:ascii="Microsoft YaHei" w:hAnsi="Microsoft YaHei" w:eastAsia="Microsoft YaHei" w:cs="Microsoft YaHei"/>
        </w:rPr>
        <w:t>“每一代里,上帝侪差遣伊个仆人,去责斥罪恶,弗但对世界,也对教会.不过众人总想听顺耳个话,清纯、弗加粉饰个真理,伊拉倒弗肯接受.许多改革者,才开头担负伊拉个工夫辰光,就定意要用极大个审慎,去攻斥教会搭国家个罪.伊拉指望借着一个纯洁基督徒生活个榜样,带领众人归回«圣经»个教训.只是上帝个灵临到伊拉身浪,正像临到以利亚身浪一样,催逼伊去责斥一个邪恶君王搭一班背道百姓个罪;所以伊拉弗能忍住弗传讲«圣经»里明白直说个言语——就是伊拉先前弗大肯提出个道理.伊拉受催迫,热切宣告真理,以及威胁众灵魂个危险.主所赐给伊拉个话,伊拉就讲出来,弗怕后果;众人也只得听这警告.”</w:t>
      </w:r>
    </w:p>
    <w:p>
      <w:pPr>
        <w:pStyle w:val="ArticleScripture"/>
        <w:jc w:val="left"/>
      </w:pPr>
      <w:r>
        <w:rPr>
          <w:rFonts w:ascii="Microsoft YaHei" w:hAnsi="Microsoft YaHei" w:eastAsia="Microsoft YaHei" w:cs="Microsoft YaHei"/>
        </w:rPr>
        <w:t>「介末,第三位天使个信息必要宣扬出去.等到辰光来到,俚要用最大个能力赐下个辰光,主必借着卑微个器皿做工,引导仔些献身归伊服事个人个心思.做工个人得着资格,较其话文机关个训练,乃是靠伊圣灵个膏抹.有信心、又祈祷个人,必要受催迫,带着圣洁个热诚出去,宣告上帝所赐给伊拉个言语.巴比伦个罪恶必要显露出来.用民事权柄强制推行教会礼仪个可怕结果,招魂术个侵入,教皇权势暗中却迅速个扩张——遮一切都要被揭开.借着遮些庄严个警告,百姓必要被震动.千千万万从来呒没听见过像遮样言语个人,必要来听.伊拉惊讶之中听见见证讲,巴比伦就是教会;伊因为自家个错误同罪恶,因为弃绝从天上差遣到伊个真理,所以堕落了.百姓带着恳切个追问去寻伊拉从前个教师,说：『遮些事可是实在个？』传道人就摆出虚构个话,讲柔顺个预言,要安抚伊拉个惧怕,叫已经惊醒个良心再归平静.总归,因为多人勿肯单单满足于人个权柄,反倒要求明明白白个『主如此说』,所以受众人欢迎个传道人,就像古时个法利赛人一样,因为伊拉个权柄受着质疑,心里充满忿怒,必要斥责遮个信息是出于撒但,并且煽动仔些爱罪个群众去辱骂、逼迫宣传遮信息个人.」</w:t>
      </w:r>
    </w:p>
    <w:p>
      <w:pPr>
        <w:pStyle w:val="ArticleScripture"/>
        <w:jc w:val="left"/>
      </w:pPr>
      <w:r>
        <w:rPr>
          <w:rFonts w:ascii="Microsoft YaHei" w:hAnsi="Microsoft YaHei" w:eastAsia="Microsoft YaHei" w:cs="Microsoft YaHei"/>
        </w:rPr>
        <w:t>“当此场争战延展到新个领域,而百姓个心思被引向上帝受践踏个律法辰光,撒但就活动起来.伴随此信息个能力,只会使抵挡伊个人越发发狂.教士阶层会使出几乎超乎常人个力道,想要遮蔽光,免得光照着伊拉个羊群.伊拉会用尽手头一切法子,竭力压制对此些紧要问题个讨论.教会诉诸民事政权个强硬臂膀;并且正在此项作为当中,天主教徒同更正教徒联合起来.及至推行守礼拜日个运动变得越发大胆、越发坚决,律法就会被拿来对付守诫命个人.伊拉会受到罚款同监禁个威吓;有些人还会被拿影响力个地位,以及别样奖赏同利益来引诱,叫伊拉放弃自家个信仰.然则伊拉坚定个回答是：‘请从上帝个圣言里向阿拉指出阿拉个错误.’——此正是路德在类似景况之下所提出个同样恳求.那些被传到法庭面前个人,会有力地为真理辩明;而有些听见伊拉个人,就会被引导起来,立定心志遵守上帝一切诫命.如此,光就会被摆在成千上万人面前;若非如此,伊拉本来对这些真理一无所知.”«善恶之争»,605,606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《但以理書》——第一百八十篇</dc:title>
  <dc:subject>羅馬、馬加比同現代時代个預言性交會：但以理異象个研究</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