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第四十節个隱祕歷史——第十七號</w:t>
      </w:r>
    </w:p>
    <w:p>
      <w:pPr>
        <w:pStyle w:val="ArticleSubtitle"/>
        <w:jc w:val="left"/>
      </w:pPr>
      <w:r>
        <w:rPr>
          <w:rFonts w:ascii="Microsoft YaHei" w:hAnsi="Microsoft YaHei" w:eastAsia="Microsoft YaHei" w:cs="Microsoft YaHei"/>
        </w:rPr>
        <w:t>第二樣災禍——第四部分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2026-06-25</w:t>
      </w:r>
    </w:p>
    <w:p>
      <w:pPr>
        <w:pStyle w:val="ArticleHeading"/>
        <w:jc w:val="left"/>
      </w:pPr>
      <w:r>
        <w:rPr>
          <w:rFonts w:ascii="Microsoft YaHei" w:hAnsi="Microsoft YaHei" w:eastAsia="Microsoft YaHei" w:cs="Microsoft YaHei"/>
        </w:rPr>
        <w:t>627、632搭637</w:t>
      </w:r>
    </w:p>
    <w:p>
      <w:pPr>
        <w:pStyle w:val="ArticleBody"/>
        <w:jc w:val="left"/>
      </w:pPr>
      <w:r>
        <w:rPr>
          <w:rFonts w:ascii="Microsoft YaHei" w:hAnsi="Microsoft YaHei" w:eastAsia="Microsoft YaHei" w:cs="Microsoft YaHei"/>
        </w:rPr>
        <w:t>开无底坑个“钥匙”,就是尼尼微之战,喺627年应验,早过穆罕默德喺632年过世五年.再过五年,到637年,穆斯林军队攻占了波斯个京城;波斯就是参与尼尼微之战个两大超级强国之一.此桩事件大大改变了中东个权力平衡.627年个尼尼微之战削弱了波斯帝国个力量;十年以后,波斯帝国就终结了.</w:t>
      </w:r>
    </w:p>
    <w:p>
      <w:pPr>
        <w:pStyle w:val="ArticleHeading"/>
        <w:jc w:val="left"/>
      </w:pPr>
      <w:r>
        <w:rPr>
          <w:rFonts w:ascii="Microsoft YaHei" w:hAnsi="Microsoft YaHei" w:eastAsia="Microsoft YaHei" w:cs="Microsoft YaHei"/>
        </w:rPr>
        <w:t>屈辱——782</w:t>
      </w:r>
    </w:p>
    <w:p>
      <w:pPr>
        <w:pStyle w:val="ArticleBody"/>
        <w:jc w:val="left"/>
      </w:pPr>
      <w:r>
        <w:rPr>
          <w:rFonts w:ascii="Microsoft YaHei" w:hAnsi="Microsoft YaHei" w:eastAsia="Microsoft YaHei" w:cs="Microsoft YaHei"/>
        </w:rPr>
        <w:t>自穆罕默德于632年去世后一百五十年,在782年阿拔斯王朝个征伐当中,阿拔斯军队（据报约有95,000人）向小亚细亚（今土耳其）境内个拜占庭领土发动了一场大规模个入侵.伊拉一路推进到克律索波利斯,隔着博斯普鲁斯海峡正对君士坦丁堡——已逼近拜占庭个都城.拜占庭方面,在女皇伊琳妮统治之下,遭受了严重个败北.结果,拜占庭被迫签订一项屈辱个三年休战条约,同意每年缴纳巨额贡赋（约70,000至90,000枚金币第纳尔）,并交出丝绸衣袍及人质.这场征伐乃是八世纪期间阿拔斯王朝侵入拜占庭疆土个规模最大、成效最显著个军事行动之一.伊显明了阿拔斯哈里发国日益增长个权势,也显明了拜占庭帝国持续个衰落.</w:t>
      </w:r>
    </w:p>
    <w:p>
      <w:pPr>
        <w:pStyle w:val="ArticleHeading"/>
        <w:jc w:val="left"/>
      </w:pPr>
      <w:r>
        <w:rPr>
          <w:rFonts w:ascii="Microsoft YaHei" w:hAnsi="Microsoft YaHei" w:eastAsia="Microsoft YaHei" w:cs="Microsoft YaHei"/>
        </w:rPr>
        <w:t>五个月</w:t>
      </w:r>
    </w:p>
    <w:p>
      <w:pPr>
        <w:pStyle w:val="ArticleBody"/>
        <w:jc w:val="left"/>
      </w:pPr>
      <w:r>
        <w:rPr>
          <w:rFonts w:ascii="Microsoft YaHei" w:hAnsi="Microsoft YaHei" w:eastAsia="Microsoft YaHei" w:cs="Microsoft YaHei"/>
        </w:rPr>
        <w:t>«启示录»第九章里,“五个月”——也就是一百五十年——讲了两趟;一趟是第五节,一趟再是第十节.</w:t>
      </w:r>
    </w:p>
    <w:p>
      <w:pPr>
        <w:pStyle w:val="ArticleScripture"/>
        <w:jc w:val="left"/>
      </w:pPr>
      <w:r>
        <w:rPr>
          <w:rFonts w:ascii="Microsoft YaHei" w:hAnsi="Microsoft YaHei" w:eastAsia="Microsoft YaHei" w:cs="Microsoft YaHei"/>
        </w:rPr>
        <w:t>並且有命賜畀伊拉,弗許殺害人,乃是叫人受苦五個月;伊拉個苦楚,好像蠍子螫著人個苦楚.到該些日子裡,人要尋死,總尋弗著;巴望要死,死反倒逃避伊拉.蝗蟲個形狀,好像備好去交戰個馬;伊拉頭浪像有金子一樣個冠冕,伊拉個面孔像人個面孔.伊拉有頭髮,像女人個頭髮;伊拉個牙齒,像獅子個牙齒.伊拉有胸甲,彷彿鐵個胸甲;伊拉翅膀個響聲,好像許多馬拉車奔去交戰個響聲.伊拉有尾巴,好像蠍子個尾巴,尾巴裡有毒刺;伊拉個權能,就是傷害人五個月.啟示錄 9:5–10.</w:t>
      </w:r>
    </w:p>
    <w:p>
      <w:pPr>
        <w:pStyle w:val="ArticleBody"/>
        <w:jc w:val="left"/>
      </w:pPr>
      <w:r>
        <w:rPr>
          <w:rFonts w:ascii="Microsoft YaHei" w:hAnsi="Microsoft YaHei" w:eastAsia="Microsoft YaHei" w:cs="Microsoft YaHei"/>
        </w:rPr>
        <w:t>«启示录»第九章第五枝号筒里,有两段分明个、一百五十年个预言时期.头一段,是从穆罕默德于632年身故起,到东罗马女皇伊琳娜于782年受辱为止.第九章极其详细个指出了伊斯兰个兴起.从606年诸部落统一起,到627年尼尼微之战,再到632年穆罕默德身故,随后到637年波斯败亡,上帝预言个圣言细致个勾画了伊斯兰个兴衰.阿拉伯个伊斯兰,就是头一段一百五十年“折磨”预言里个势力.606年穆罕默德统一诸部落;随后是627年尼尼微个“钥匙”之战;继而是大约628年,穆罕默德预告波斯同罗马两国个败亡;再往后,就是632年伊身故.这些年份,代表了伊斯兰发展线上一连串特定个事件.</w:t>
      </w:r>
    </w:p>
    <w:p>
      <w:pPr>
        <w:pStyle w:val="ArticleBody"/>
        <w:jc w:val="left"/>
      </w:pPr>
      <w:r>
        <w:rPr>
          <w:rFonts w:ascii="Microsoft YaHei" w:hAnsi="Microsoft YaHei" w:eastAsia="Microsoft YaHei" w:cs="Microsoft YaHei"/>
        </w:rPr>
        <w:t>穆罕默德于六三二年去世后一百五十年,伊斯兰之势力根基由阿拉伯转移至土耳其,因为彼将东罗马一路击退,直逼君士坦丁堡.第一样灾祸所表者,乃阿拉伯之伊斯兰;第二样灾祸所表者,乃土耳其之伊斯兰.在第一样灾祸之内,两段一百五十年之时间预言,都指明阿拉伯之伊斯兰与土耳其之伊斯兰之间个分别,正如同一真理在第一样灾祸与第二样灾祸之分别中所表明者一样.</w:t>
      </w:r>
    </w:p>
    <w:p>
      <w:pPr>
        <w:pStyle w:val="ArticleBody"/>
        <w:jc w:val="left"/>
      </w:pPr>
      <w:r>
        <w:rPr>
          <w:rFonts w:ascii="Microsoft YaHei" w:hAnsi="Microsoft YaHei" w:eastAsia="Microsoft YaHei" w:cs="Microsoft YaHei"/>
        </w:rPr>
        <w:t>头一百五十年,始于波斯之覆亡,终于罗马受困于君士坦丁堡城垣之内.第二个一百五十年时期,始于奥斯曼（亦称 Ottman）在尼科米底亚之得胜. 奥斯曼人在尼科米底亚之得胜,乃指尼科米底亚之围（今土耳其伊兹米特,İzmit）,其事发生于一三三三年至一三三七年之间.其时,苏丹奥尔汗·加齐（Sultan Orhan Gazi,奥斯曼一世、即奥斯曼贝伊国之创建者之子）围攻拜占庭重镇尼科米底亚.该城坚守数年,然终因饥馑与军需匮乏,于一三三七年投降.拜占庭守军获准撤往君士坦丁堡. 尼科米底亚乃小亚细亚（安纳托利亚）境内拜占庭最后几个主要堡垒之一.其陷落,事实上终结了拜占庭在安纳托利亚西部大部分地区之统治.此番胜利,使奥斯曼人得以巩固其在比提尼亚之权势,并进一步向博斯普鲁斯海峡扩展.此乃通往奥斯曼最终征服君士坦丁堡之一大关键阶梯（此事发生于一个多世纪之后之一四五三年）.此围城之役,常被视为一场关键之早期胜利,正是它使这个细小的奥斯曼贝伊国转变为一股正在崛起之地区强权.</w:t>
      </w:r>
    </w:p>
    <w:p>
      <w:pPr>
        <w:pStyle w:val="ArticleBody"/>
        <w:jc w:val="left"/>
      </w:pPr>
      <w:r>
        <w:rPr>
          <w:rFonts w:ascii="Microsoft YaHei" w:hAnsi="Microsoft YaHei" w:eastAsia="Microsoft YaHei" w:cs="Microsoft YaHei"/>
        </w:rPr>
        <w:t>第一枝号筒里向个第二个一百五十年辰光,于一四四九年七月二十七日终结个辰光,末后一位君士坦丁为着登上东罗马个宝座,去向伊斯兰个苏丹请求准许;阿拉伊就受着同样个羞辱,像第一段一百五十年终了辰光«启示录»第九章两个“五个月”时期里个女皇伊琳妮所受个羞辱一样.‘女皇伊琳妮’个羞辱,搭‘末后个君士坦丁’个羞辱,也预表后首奥斯曼人所受个羞辱;到第二样灾祸个时间预言终结个辰光,伊拉为着防备埃及个威胁,去向欧洲四个大国寻求保护.</w:t>
      </w:r>
    </w:p>
    <w:p>
      <w:pPr>
        <w:pStyle w:val="ArticleHeading"/>
        <w:jc w:val="left"/>
      </w:pPr>
      <w:r>
        <w:rPr>
          <w:rFonts w:ascii="Microsoft YaHei" w:hAnsi="Microsoft YaHei" w:eastAsia="Microsoft YaHei" w:cs="Microsoft YaHei"/>
        </w:rPr>
        <w:t>萬神廟</w:t>
      </w:r>
    </w:p>
    <w:p>
      <w:pPr>
        <w:pStyle w:val="ArticleBody"/>
        <w:jc w:val="left"/>
      </w:pPr>
      <w:r>
        <w:rPr>
          <w:rFonts w:ascii="Microsoft YaHei" w:hAnsi="Microsoft YaHei" w:eastAsia="Microsoft YaHei" w:cs="Microsoft YaHei"/>
        </w:rPr>
        <w:t>先驱者对但以理书第八章十一节里“他圣所的所在被倾覆”这句话,理解得确当,教训得也对,认定这话应验在君士坦丁身上.</w:t>
      </w:r>
    </w:p>
    <w:p>
      <w:pPr>
        <w:pStyle w:val="ArticleScripture"/>
        <w:jc w:val="left"/>
      </w:pPr>
      <w:r>
        <w:rPr>
          <w:rFonts w:ascii="Microsoft YaHei" w:hAnsi="Microsoft YaHei" w:eastAsia="Microsoft YaHei" w:cs="Microsoft YaHei"/>
        </w:rPr>
        <w:t>伊甚至自高自大,直到天军个元帅;并且因着伊,常献个燔祭拨除脱,伊圣所个地方也拨倾覆.</w:t>
      </w:r>
    </w:p>
    <w:p>
      <w:pPr>
        <w:pStyle w:val="ArticleBody"/>
        <w:jc w:val="left"/>
      </w:pPr>
      <w:r>
        <w:rPr>
          <w:rFonts w:ascii="Microsoft YaHei" w:hAnsi="Microsoft YaHei" w:eastAsia="Microsoft YaHei" w:cs="Microsoft YaHei"/>
        </w:rPr>
        <w:t>此地所指出个“圣所”,就是罗马城里个万神殿;而该殿个“地方”,就是罗马.罗马于君士坦丁在三三〇年拣定将伊帝国个都城迁到君士坦丁堡辰光,就“给摔落”了.第十一节同«启示录»第十三章相连,第两节所指认个,也就是同样个事件.</w:t>
      </w:r>
    </w:p>
    <w:p>
      <w:pPr>
        <w:pStyle w:val="ArticleScripture"/>
        <w:jc w:val="left"/>
      </w:pPr>
      <w:r>
        <w:rPr>
          <w:rFonts w:ascii="Microsoft YaHei" w:hAnsi="Microsoft YaHei" w:eastAsia="Microsoft YaHei" w:cs="Microsoft YaHei"/>
        </w:rPr>
        <w:t>我所看见个兽,像豹;伊个脚像熊个脚;伊个嘴像狮子个嘴.龙将伊个能力、宝座并大权柄赐拨伊.</w:t>
      </w:r>
    </w:p>
    <w:p>
      <w:pPr>
        <w:pStyle w:val="ArticleBody"/>
        <w:jc w:val="left"/>
      </w:pPr>
      <w:r>
        <w:rPr>
          <w:rFonts w:ascii="Microsoft YaHei" w:hAnsi="Microsoft YaHei" w:eastAsia="Microsoft YaHei" w:cs="Microsoft YaHei"/>
        </w:rPr>
        <w:t>该条龙就是异教罗马;异教罗马于330年将其权柄个“座位”交拨罗马教会,因为伊把首都迁到东方,就此留下一个权力个空缺,而教皇教会也欢喜利用了这一点.倘若阿拉从330年起到1453年止来排列东方罗马个线索,就会看见,在东方罗马个预言起头个辰光,罗马城因君士坦丁弃绝罗马而受羞辱.到782年,皇后伊琳妮又把这一种羞辱重演了一遍;该年正是头一个一百五十年折磨个终结.这两次羞辱,后来又由末后的君士坦丁重演了一遍.</w:t>
      </w:r>
    </w:p>
    <w:p>
      <w:pPr>
        <w:pStyle w:val="ArticleHeading"/>
        <w:jc w:val="left"/>
      </w:pPr>
      <w:r>
        <w:rPr>
          <w:rFonts w:ascii="Microsoft YaHei" w:hAnsi="Microsoft YaHei" w:eastAsia="Microsoft YaHei" w:cs="Microsoft YaHei"/>
        </w:rPr>
        <w:t>奇特个兴起搭落下</w:t>
      </w:r>
    </w:p>
    <w:p>
      <w:pPr>
        <w:pStyle w:val="ArticleBody"/>
        <w:jc w:val="left"/>
      </w:pPr>
      <w:r>
        <w:rPr>
          <w:rFonts w:ascii="Microsoft YaHei" w:hAnsi="Microsoft YaHei" w:eastAsia="Microsoft YaHei" w:cs="Microsoft YaHei"/>
        </w:rPr>
        <w:t>«启示录»第九章个第五同第六号角,一面供给东罗马倾覆个详情,一面也记述伊斯兰个兴起同衰落.默示吩咐倷研究«但以理书»同«启示录»里向列国个“兴衰”.格些国度,各有自家分明个特征,同伊拉各自特别个“兴衰”相连.犹大个倾覆,是借着对耶路撒冷个三番攻击造成个.希伯来人被掳到巴比伦,也要借着三个谕旨归回;格三个谕旨就发动了二千三百年,直到一七九八年至一八四四年之间,三位天使进入历史.巴比伦是一夜之间倾覆个.罗马却是渐渐瓦解;而在伊个瓦解当中,罗马个两面相就借着西罗马抑或东罗马格个地位显明出来.〈但以理书〉第十一章前头三分之一里,托勒密帝国同塞琉古帝国个兴起同衰落,预表教皇罗马个兴起同衰落.格个见证,不过是亚历山大故事同希腊瓦解个结论.希腊同罗马勿一样,希腊分做四部分,末后归成两部分.罗马分做东西两边,随后西罗马在预言里又分做三部分,代表罗马三重个政体.至于东罗马,君士坦丁把伊个国分给伊个三个儿子.明明白白,西罗马同东罗马是平行个两条线,代表罗马教会同罗马国家.格个两重个划分之下,还有进一步个三重划分.希腊是四归二,巴比伦是一夜,犹大是三番攻击.至于伊斯兰,伊拉个“兴起”是用“释放”来描写个,伊拉个“衰落”是用“约束”来描写个.</w:t>
      </w:r>
    </w:p>
    <w:p>
      <w:pPr>
        <w:pStyle w:val="ArticleBody"/>
        <w:jc w:val="left"/>
      </w:pPr>
      <w:r>
        <w:rPr>
          <w:rFonts w:ascii="Microsoft YaHei" w:hAnsi="Microsoft YaHei" w:eastAsia="Microsoft YaHei" w:cs="Microsoft YaHei"/>
        </w:rPr>
        <w:t>伊拉嘅兴起,起首于Mohammed;到1840年8月11号,伊拉受着约束.后来伊拉得着释放,随即又喺9/11受着约束.近来,伊拉喺2023年10月7号再度得着释放,自此以来,一直受着约束喺Gaza.Islam还要再一次得着释放,以标明兽像嘅设立.«Revelation»第九章到第十一章所表明嘅Islam预言历史之线,指认出第三样灾祸之Islam嘅预言历史.“第三样灾祸之Islam嘅预言历史”,也由第七位天使,并且也由第三位天使所表明.第三位天使喺1844年10月22号来到,因为第七位天使开始吹号.第三位天使同第三样灾祸,喺9/11进入预言历史.自9/11直到Sunday law,第一样同第二样灾祸嘅预言历史,已经并且仍旧喺重复.</w:t>
      </w:r>
    </w:p>
    <w:p>
      <w:pPr>
        <w:pStyle w:val="ArticleBody"/>
        <w:jc w:val="left"/>
      </w:pPr>
      <w:r>
        <w:rPr>
          <w:rFonts w:ascii="Microsoft YaHei" w:hAnsi="Microsoft YaHei" w:eastAsia="Microsoft YaHei" w:cs="Microsoft YaHei"/>
        </w:rPr>
        <w:t>尼尼微交关“钥匙”,拨罗马搭波斯两股势力,直接而且分勿开个,搭伊斯兰连勒一道.尼尼微比起圣经里向其余任何一段经文,更加清爽地指出西罗马搭东罗马一步一步个败亡.</w:t>
      </w:r>
    </w:p>
    <w:p>
      <w:pPr>
        <w:pStyle w:val="ArticleBody"/>
        <w:jc w:val="left"/>
      </w:pPr>
      <w:r>
        <w:rPr>
          <w:rFonts w:ascii="Microsoft YaHei" w:hAnsi="Microsoft YaHei" w:eastAsia="Microsoft YaHei" w:cs="Microsoft YaHei"/>
        </w:rPr>
        <w:t>希律是龙个一个表号;伊所代表个是罗马.世界末了个龙就是联合国.到礼拜日法令个辰光,第六个国度倒下去,第七个开始;不过伊拉勒自家个生日宴会浪向伊拉个国度交拨第八个国度.第七个国度刚刚出世,就立时同意为一小时个辰光把伊个国度交给巴比伦个淫妇,正如希律应许撒罗米,甚至可以给伊半壁江山所预表个一样.</w:t>
      </w:r>
    </w:p>
    <w:p>
      <w:pPr>
        <w:pStyle w:val="ArticleBody"/>
        <w:jc w:val="left"/>
      </w:pPr>
      <w:r>
        <w:rPr>
          <w:rFonts w:ascii="Microsoft YaHei" w:hAnsi="Microsoft YaHei" w:eastAsia="Microsoft YaHei" w:cs="Microsoft YaHei"/>
        </w:rPr>
        <w:t>恰巧正在美国倾倒个所在,联合国诞生哉,三重联合也实行哉.希律就是那龙,希罗底就是教皇制,美国就是撒罗米.希律陷勒一场不合法个婚姻结盟里向,因为伊娶哉自家兄弟个妻子;并且正在预言个层面浪向,伊同撒罗米也有乱伦个关系,因为当伊跳舞个辰光,明明白白看得出伊是对伊起淫念个.那龙同母亲并女儿两面都有关系.侬看明白这一点是要紧个,当侬判定西方并东方个罗马分别代表教会权术并国家权术个辰光.罗马,就是«圣经»预言里向第四个国度,正在预言表号上把教皇制安放勒宝座浪;伊这样做,也就预表哉美国,将来还要再一遍把教皇制安放勒宝座浪.</w:t>
      </w:r>
    </w:p>
    <w:p>
      <w:pPr>
        <w:pStyle w:val="ArticleBody"/>
        <w:jc w:val="left"/>
      </w:pPr>
      <w:r>
        <w:rPr>
          <w:rFonts w:ascii="Microsoft YaHei" w:hAnsi="Microsoft YaHei" w:eastAsia="Microsoft YaHei" w:cs="Microsoft YaHei"/>
        </w:rPr>
        <w:t>西罗马自330年至476年逐步灭亡,表象着美国自1798年直到星期日法也系逐步灭亡.年份“330”搭“1798”两者,㑚«但以理书»里向,侪是预言个路标,称为“所定个时候”,或“末时”.330标明西罗马搭东罗马个开端.两者个结局,侪是罗马领袖受羞辱,正如君士坦丁在起头个辰光羞辱了罗马城一样.476是一段预言时期个终点;介段时期标明罗马显赫个政治架构经过三步而崩解.介段时期起首于330年,彼时该城被弃绝;随后便是彼等整个政治架构受羞辱——彼等荣耀个共和国,曾是古罗马最主要个夸耀之处,被拆毁;最终达到476年,自此以后,再弗会有一位统治罗马个君王是出于真正罗马血统个.罗马自330年起分作两条线,而陈明介两条线个经文,也包含两条五个月个预言线.西罗马个线起于逐步个羞辱,也终于逐步个羞辱.东罗马个线起于逐步个羞辱,也终于1449年个逐步个羞辱,彼时末后个君士坦丁请求准许其作王.</w:t>
      </w:r>
    </w:p>
    <w:p>
      <w:pPr>
        <w:pStyle w:val="ArticleBody"/>
        <w:jc w:val="left"/>
      </w:pPr>
      <w:r>
        <w:rPr>
          <w:rFonts w:ascii="Microsoft YaHei" w:hAnsi="Microsoft YaHei" w:eastAsia="Microsoft YaHei" w:cs="Microsoft YaHei"/>
        </w:rPr>
        <w:t>五个月期当中有一个,引到阿剌伯伊斯兰作为预言焦点个结束,并引到土耳其伊斯兰于782年个开始.到该辰光,女皇艾琳受着羞辱,恰与第二个五个月预言结束辰光“君士坦丁末后”所受个羞辱相符合.十五节个一段记述里向,有两个五个月个预言.一个描画阿剌伯个伊斯兰历史,另一个描画土耳其个伊斯兰.两个预言到末了,侪以东罗马个羞辱作结.其一个预言个结局,系借着一个女人受羞辱来应验;另一个,系借着一个男人.经上加经上,彼此指出东罗马教会搭国家所遭个羞辱.两样羞辱,侪系头一个灾祸个伊斯兰所带出来个.1449年“君士坦丁末后”所受个羞辱,开起一个四年个时期,到1453年告终;到该辰光,君士坦丁堡个城墙坍下来,一个国度也结束了.1449表明一个羞辱;1453则城墙坍下,一个国度终结.</w:t>
      </w:r>
    </w:p>
    <w:p>
      <w:pPr>
        <w:pStyle w:val="ArticleHeading"/>
        <w:jc w:val="left"/>
      </w:pPr>
      <w:r>
        <w:rPr>
          <w:rFonts w:ascii="Microsoft YaHei" w:hAnsi="Microsoft YaHei" w:eastAsia="Microsoft YaHei" w:cs="Microsoft YaHei"/>
        </w:rPr>
        <w:t>穆罕默德个死</w:t>
      </w:r>
    </w:p>
    <w:p>
      <w:pPr>
        <w:pStyle w:val="ArticleBody"/>
        <w:jc w:val="left"/>
      </w:pPr>
      <w:r>
        <w:rPr>
          <w:rFonts w:ascii="Microsoft YaHei" w:hAnsi="Microsoft YaHei" w:eastAsia="Microsoft YaHei" w:cs="Microsoft YaHei"/>
        </w:rPr>
        <w:t>兩個五個月時期其中一個,係從穆罕默德之死起頭;彼就係第十一節裏所講个「管轄伊拉个王」.</w:t>
      </w:r>
    </w:p>
    <w:p>
      <w:pPr>
        <w:pStyle w:val="ArticleScripture"/>
        <w:jc w:val="left"/>
      </w:pPr>
      <w:r>
        <w:rPr>
          <w:rFonts w:ascii="Microsoft YaHei" w:hAnsi="Microsoft YaHei" w:eastAsia="Microsoft YaHei" w:cs="Microsoft YaHei"/>
        </w:rPr>
        <w:t>佢拉上头有一个王,就是无底坑个使者;伊个名用希伯来话叫亚巴顿,用希利尼话伊个名叫亚玻伦.</w:t>
      </w:r>
    </w:p>
    <w:p>
      <w:pPr>
        <w:pStyle w:val="ArticleBody"/>
        <w:jc w:val="left"/>
      </w:pPr>
      <w:r>
        <w:rPr>
          <w:rFonts w:ascii="Microsoft YaHei" w:hAnsi="Microsoft YaHei" w:eastAsia="Microsoft YaHei" w:cs="Microsoft YaHei"/>
        </w:rPr>
        <w:t>佢拉个王就是穆罕默德,因爲第一节已经指明了佢,所以佢弗是旁个伊斯兰人物;佢就是王个穆罕默德,而王就是国度,伊斯兰就是穆罕默德个国度.</w:t>
      </w:r>
    </w:p>
    <w:p>
      <w:pPr>
        <w:pStyle w:val="ArticleScripture"/>
        <w:jc w:val="left"/>
      </w:pPr>
      <w:r>
        <w:rPr>
          <w:rFonts w:ascii="Microsoft YaHei" w:hAnsi="Microsoft YaHei" w:eastAsia="Microsoft YaHei" w:cs="Microsoft YaHei"/>
        </w:rPr>
        <w:t>第五位天使吹号个辰光,我看见一颗星从天浪落到地浪;无底坑个钥匙赐拨伊.伊开了无底坑;就有烟从坑里冒上来,像大火炉个烟一样;太阳搭空气都因着坑里个烟变黑了.又有蝗虫从烟里出来,来到地浪;有权柄赐拨伊拉,像地浪个蝎子所有个权柄一样.启示录 9:1–3</w:t>
      </w:r>
    </w:p>
    <w:p>
      <w:pPr>
        <w:pStyle w:val="ArticleBody"/>
        <w:jc w:val="left"/>
      </w:pPr>
      <w:r>
        <w:rPr>
          <w:rFonts w:ascii="Microsoft YaHei" w:hAnsi="Microsoft YaHei" w:eastAsia="Microsoft YaHei" w:cs="Microsoft YaHei"/>
        </w:rPr>
        <w:t>第三样灾祸里向头一样、第二样灾祸个重覆,对应着第三位天使里向头一位、第二位天使个重覆.穆罕默德,作为王,得着了开启无底坑个钥匙;而9/11指明第三位天使得着权能个时候.基督作为大力个天使,随后降临,正当巴兰头一击来到预言历史个时辰.随后无底坑开了,伊斯兰又成为世界历史个题目.随后基督带领伊个百姓归回耶利米所讲个古道,第三样灾祸并第三位天使个信息也开始发声.到2015年,特朗普宣布伊有意竞选总统,因此搅动了全球主义个龙样权势;随后无底坑释放出无神主义,至终在所多玛并埃及个街上杀害了特朗普.到星期日法令个时候,那第八个、却又是出于七个之中个兽,要从无底坑里升上来.一十四万四千人受印时期个起头,并其终结,都指明一个无底坑权势个兴起.</w:t>
      </w:r>
    </w:p>
    <w:p>
      <w:pPr>
        <w:pStyle w:val="ArticleScripture"/>
        <w:jc w:val="left"/>
      </w:pPr>
      <w:r>
        <w:rPr>
          <w:rFonts w:ascii="Microsoft YaHei" w:hAnsi="Microsoft YaHei" w:eastAsia="Microsoft YaHei" w:cs="Microsoft YaHei"/>
        </w:rPr>
        <w:t>倷所看見个獸,先前有,如今呒沒;將要從無底坑裡向上來,歸到沉淪裡去.凡住勒地上个人,若是從創世以來名字弗曾寫勒生命冊上个,看見個獸先前有,如今呒沒,而又有,就要希奇.啟示錄 17:8.</w:t>
      </w:r>
    </w:p>
    <w:p>
      <w:pPr>
        <w:pStyle w:val="ArticleBody"/>
        <w:jc w:val="left"/>
      </w:pPr>
      <w:r>
        <w:rPr>
          <w:rFonts w:ascii="Microsoft YaHei" w:hAnsi="Microsoft YaHei" w:eastAsia="Microsoft YaHei" w:cs="Microsoft YaHei"/>
        </w:rPr>
        <w:t>伊斯兰教是个钥匙,㑚喺9/11个辰光打开咾无底坑,也喺星期日法令个辰光打开无底坑.喺盖印个时期当中,全球主义个龙兽也从无底坑里向出来.</w:t>
      </w:r>
    </w:p>
    <w:p>
      <w:pPr>
        <w:pStyle w:val="ArticleScripture"/>
        <w:jc w:val="left"/>
      </w:pPr>
      <w:r>
        <w:rPr>
          <w:rFonts w:ascii="Microsoft YaHei" w:hAnsi="Microsoft YaHei" w:eastAsia="Microsoft YaHei" w:cs="Microsoft YaHei"/>
        </w:rPr>
        <w:t>迭拉个见证若经已做忒,格只从无底坑里向上来个兽,要同伊拉交战,也要胜过伊拉,并且杀忒伊拉.启示录 11:7.</w:t>
      </w:r>
    </w:p>
    <w:p>
      <w:pPr>
        <w:pStyle w:val="ArticleBody"/>
        <w:jc w:val="left"/>
      </w:pPr>
      <w:r>
        <w:rPr>
          <w:rFonts w:ascii="Microsoft YaHei" w:hAnsi="Microsoft YaHei" w:eastAsia="Microsoft YaHei" w:cs="Microsoft YaHei"/>
        </w:rPr>
        <w:t>开诸般从无底坑里向上来之权势三重界标个钥匙,赐拨穆罕默德,就是伊斯兰国度个王.公元六二七年尼尼微之战,表明两样权势相争一场战事;两边个势力俱被消耗,故使伊斯兰得以迅速兴起掌权.九一一之日,钥匙被转动,伊斯兰个兴起便告开始,不过弗久随后便受遏制.尼尼微之战曾于九一一被预表;因伊斯兰个兴起正是从彼时开始,彼时大力个天使降下,要用伊个荣耀照亮全地,而那颗星——星即使者之意——也从天上落下.尼尼微之战在末后也再被预表：当星期日法来到,黑暗时代第二时期开始,伊斯兰宗教个烟遮蔽了太阳.</w:t>
      </w:r>
    </w:p>
    <w:p>
      <w:pPr>
        <w:pStyle w:val="ArticleHeading"/>
        <w:jc w:val="left"/>
      </w:pPr>
      <w:r>
        <w:rPr>
          <w:rFonts w:ascii="Microsoft YaHei" w:hAnsi="Microsoft YaHei" w:eastAsia="Microsoft YaHei" w:cs="Microsoft YaHei"/>
        </w:rPr>
        <w:t>埃克塞特</w:t>
      </w:r>
    </w:p>
    <w:p>
      <w:pPr>
        <w:pStyle w:val="ArticleBody"/>
        <w:jc w:val="left"/>
      </w:pPr>
      <w:r>
        <w:rPr>
          <w:rFonts w:ascii="Microsoft YaHei" w:hAnsi="Microsoft YaHei" w:eastAsia="Microsoft YaHei" w:cs="Microsoft YaHei"/>
        </w:rPr>
        <w:t>主日法个预表,是当半夜呼喊个信息来到 Exeter 营会辰光显明个.到该个时候,设立兽像个最后行动就开始了.兽像个形成,抑或讲兽像个设立,是从 9/11 开始个;但是到该段时期个末了,半夜呼喊宣传个时期,本身也是从 9/11 开始个整段兽像形成时期个一个分形.起头代表末了.头一个灾祸预表第三个灾祸,正如头一个天使预表第三个天使一样.到封印时期末了个尼尼微之战,指明了起头个尼尼微之战.主日法辰光个尼尼微之战,是从 9/11 开始个封印时期个末了;但伊同时也是半夜呼喊宣传时期个末了.故此,尼尼微之战在半夜呼喊宣传个起头就已经被预表出来;伊指明了美国设立兽像过程里个最后步骤;并且到主日法辰光,世界范围内兽像形成个起头也开始了.尼尼微是个关键,能将各条线对齐;而这些线都在第四十节个隐藏历史里得着完全应验.</w:t>
      </w:r>
    </w:p>
    <w:p>
      <w:pPr>
        <w:pStyle w:val="ArticleBody"/>
        <w:jc w:val="left"/>
      </w:pPr>
      <w:r>
        <w:rPr>
          <w:rFonts w:ascii="Microsoft YaHei" w:hAnsi="Microsoft YaHei" w:eastAsia="Microsoft YaHei" w:cs="Microsoft YaHei"/>
        </w:rPr>
        <w:t>阿拉下篇文章里向下再讲.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第四十節个隱祕歷史——第十七號</dc:title>
  <dc:subject>第二樣災禍——第四部分</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