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«約珥書»與老底嘉復臨安息日會——第三十四篇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2026-01-27</w:t>
      </w:r>
    </w:p>
    <w:p>
      <w:pPr>
        <w:pStyle w:val="ArticleHeading"/>
        <w:jc w:val="left"/>
      </w:pPr>
      <w:r>
        <w:rPr>
          <w:rFonts w:ascii="Microsoft YaHei" w:hAnsi="Microsoft YaHei" w:eastAsia="Microsoft YaHei" w:cs="Microsoft YaHei"/>
        </w:rPr>
        <w:t>第三十四篇</w:t>
      </w:r>
    </w:p>
    <w:p>
      <w:pPr>
        <w:pStyle w:val="ArticleBody"/>
        <w:jc w:val="left"/>
      </w:pPr>
      <w:r>
        <w:rPr>
          <w:rFonts w:ascii="Microsoft YaHei" w:hAnsi="Microsoft YaHei" w:eastAsia="Microsoft YaHei" w:cs="Microsoft YaHei"/>
        </w:rPr>
        <w:t>为着使旷野里有声音,就必须先有旷野.到二〇二三年七月,有一个声音开始发出,指明犹大支派个狮子当时正在揭开«启示录»第一章所陈明个、关于伊自家个启示.二〇二〇年七月十八日安息日个失望,开始了«启示录»第十一章个三日半;这三日半到二〇二三年十二月三十日安息日结束.该安息日,自二〇二〇年七月以来,Future for America 第一次喺一个 Zoom 聚会当中公开发言.</w:t>
      </w:r>
    </w:p>
    <w:p>
      <w:pPr>
        <w:pStyle w:val="ArticleBody"/>
        <w:jc w:val="left"/>
      </w:pPr>
      <w:r>
        <w:rPr>
          <w:rFonts w:ascii="Microsoft YaHei" w:hAnsi="Microsoft YaHei" w:eastAsia="Microsoft YaHei" w:cs="Microsoft YaHei"/>
        </w:rPr>
        <w:t>自該時起,耶穌基督个啟示就逐步展開.伊起首係對「真理」一詞个啟示;隨後人看見,該詞所表明个,乃係一個由希伯來字母表第一、第十三搭第二十二个字母所勾勒出来个三步框架;此三個字母合在一道,就構成「真理」一詞.表現在「真理」一詞框架裡个此三步,乃係一個舊个真理,安置勒一個新个背景當中.</w:t>
      </w:r>
    </w:p>
    <w:p>
      <w:pPr>
        <w:pStyle w:val="ArticleBody"/>
        <w:jc w:val="left"/>
      </w:pPr>
      <w:r>
        <w:rPr>
          <w:rFonts w:ascii="Microsoft YaHei" w:hAnsi="Microsoft YaHei" w:eastAsia="Microsoft YaHei" w:cs="Microsoft YaHei"/>
        </w:rPr>
        <w:t>多年以來,</w:t>
      </w:r>
      <w:r>
        <w:rPr>
          <w:rFonts w:ascii="SimSun-ExtB" w:hAnsi="SimSun-ExtB" w:eastAsia="SimSun-ExtB" w:cs="SimSun-ExtB"/>
        </w:rPr>
        <w:t>𠳝</w:t>
      </w:r>
      <w:r>
        <w:rPr>
          <w:rFonts w:ascii="Microsoft YaHei" w:hAnsi="Microsoft YaHei" w:eastAsia="Microsoft YaHei" w:cs="Microsoft YaHei"/>
        </w:rPr>
        <w:t>一直顯明：外院、聖所搭至聖所个三步,佮聖靈个三樣工作相對應——伊在外院使人為罪受責,在聖所顯明義,在至聖所施行審判.</w:t>
      </w:r>
      <w:r>
        <w:rPr>
          <w:rFonts w:ascii="SimSun-ExtB" w:hAnsi="SimSun-ExtB" w:eastAsia="SimSun-ExtB" w:cs="SimSun-ExtB"/>
        </w:rPr>
        <w:t>𠳝</w:t>
      </w:r>
      <w:r>
        <w:rPr>
          <w:rFonts w:ascii="Microsoft YaHei" w:hAnsi="Microsoft YaHei" w:eastAsia="Microsoft YaHei" w:cs="Microsoft YaHei"/>
        </w:rPr>
        <w:t>也已經辨明,這三步貫穿上帝个全本聖言;但到二〇二三年,這一切認識攏是在「真理」个框架之中得着放大.將舊有个真理安放在真理个新框架之中,正是基督逐步啟封伊聖言時所行个事.到二〇二三年告終个「曠野」,象徵預言性个「末時」,卽一項預言得着開啟个時候.該項預言,就是耶穌基督个啟示;伊就是真理.</w:t>
      </w:r>
    </w:p>
    <w:p>
      <w:pPr>
        <w:pStyle w:val="ArticleScripture"/>
        <w:jc w:val="left"/>
      </w:pPr>
      <w:r>
        <w:rPr>
          <w:rFonts w:ascii="Microsoft YaHei" w:hAnsi="Microsoft YaHei" w:eastAsia="Microsoft YaHei" w:cs="Microsoft YaHei"/>
        </w:rPr>
        <w:t>「喺救主个时代,犹太人已经用传统搭神话个垃圾,将真理个宝贵珠玉盖得恁严密,致使真假弗可能分辨.救主来,是为着扫除迷信搭长久所珍藏个谬误之垃圾,并将上帝圣言个珠玉安设喺真理个框架之中.若是救主如今像伊对犹太人个样式来到阿拉中间,伊会做啥？伊也必须做相同个工作,扫除传统搭礼仪个垃圾.犹太人喺伊做此项工作个辰光,大大受着搅扰.伊拉已经看弗见上帝起初个真理,独基督又将其重新显明.阿拉个工作,是要将上帝宝贵个真理从迷信搭谬误之中解放出来.福音所托付拨阿拉个,是何等个工作啊！」«Review and Herald»,1889年6月4号.</w:t>
      </w:r>
    </w:p>
    <w:p>
      <w:pPr>
        <w:pStyle w:val="ArticleBody"/>
        <w:jc w:val="left"/>
      </w:pPr>
      <w:r>
        <w:rPr>
          <w:rFonts w:ascii="Microsoft YaHei" w:hAnsi="Microsoft YaHei" w:eastAsia="Microsoft YaHei" w:cs="Microsoft YaHei"/>
        </w:rPr>
        <w:t>「上帝个宝贵真理,脱离迷信搭错误,乃是阿拉个工作;」并且「把上帝圣言个珠宝镶嵌勒真理个框架里.」到2023年,主引进了真理个框架,就是由“真理”该词所表明个结构.该框架使上帝“原初个”真理得以显明.</w:t>
      </w:r>
    </w:p>
    <w:p>
      <w:pPr>
        <w:pStyle w:val="ArticleScripture"/>
        <w:jc w:val="left"/>
      </w:pPr>
      <w:r>
        <w:rPr>
          <w:rFonts w:ascii="Microsoft YaHei" w:hAnsi="Microsoft YaHei" w:eastAsia="Microsoft YaHei" w:cs="Microsoft YaHei"/>
        </w:rPr>
        <w:t>“謬誤个灰塵搭垃雜已經將真理个寶貴珠玉埋沒仔,毋過主个工人會當發掘出這兜寶藏,叫成千上萬个人懷著歡喜搭敬畏來觀看.上帝个天使會立勒謙卑个工人身邊,賜落恩典搭神聖个光照;成千上萬个人會受引導,搭大衛一淘禱告：『求儂開我个眼睛,叫我看出儂律法中奇妙个事.』許多世代以來弗曾看見、也弗曾留心个真理,會對上帝聖言受著光照个頁面中燦然發出.一般聽見過真理、卻拒絕伊、踐踏伊个眾教會,會越發行惡;毋過『有智慧个人』,就是誠實个人,會明白.這本書已經打開,上帝个話語臨到那些渴慕曉得伊旨意之人个心.當從天落來、加入第三位天使个那位天使發出大聲呼喊个辰光,成千上萬个人會對捉牢世界許多世代个昏迷中醒過來,並且會看見真理个美麗搭價值.”«Review and Herald»,1885年12月15日.</w:t>
      </w:r>
    </w:p>
    <w:p>
      <w:pPr>
        <w:pStyle w:val="ArticleBody"/>
        <w:jc w:val="left"/>
      </w:pPr>
      <w:r>
        <w:rPr>
          <w:rFonts w:ascii="Microsoft YaHei" w:hAnsi="Microsoft YaHei" w:eastAsia="Microsoft YaHei" w:cs="Microsoft YaHei"/>
        </w:rPr>
        <w:t>「主个工人」——就系「有智慧个」并且「诚实个」——「会明白」,并且会「发掘」出「宝藏,叫成千上万人怀着欢喜同敬畏来看见伊拉」.可惜,对老底嘉个复临宗来讲,到了第三位天使大声呼喊个辰光,并勿是伊拉从昏沉里向醒来;因为该个就系星期日法,而且对复临宗来讲,要等到该辰光再醒悟,已经实在忒迟了.第十一个钟头个工人,乃是在将近要来到个星期日法之时,「在那位加入第三位天使个天使大声呼喊之下」,从伊拉个「昏沉」里醒起来.自从2024年以来,「历世历代未曾见着、也未曾受重视个真理」,一直从「上帝圣言受光照个书页」当中炽然发出光辉.</w:t>
      </w:r>
    </w:p>
    <w:p>
      <w:pPr>
        <w:pStyle w:val="ArticleBody"/>
        <w:jc w:val="left"/>
      </w:pPr>
      <w:r>
        <w:rPr>
          <w:rFonts w:ascii="Microsoft YaHei" w:hAnsi="Microsoft YaHei" w:eastAsia="Microsoft YaHei" w:cs="Microsoft YaHei"/>
        </w:rPr>
        <w:t>㑚«以賽亞書»22:22裡,鑰匙賜畀了以利亞敬;㑚«馬太福音»16章裡,彼得蒙賜天國个鑰匙.</w:t>
      </w:r>
    </w:p>
    <w:p>
      <w:pPr>
        <w:pStyle w:val="ArticleScripture"/>
        <w:jc w:val="left"/>
      </w:pPr>
      <w:r>
        <w:rPr>
          <w:rFonts w:ascii="Microsoft YaHei" w:hAnsi="Microsoft YaHei" w:eastAsia="Microsoft YaHei" w:cs="Microsoft YaHei"/>
        </w:rPr>
        <w:t>我必将大卫家个钥匙放勒伊个肩胛浪;伊开,呒没一个能关;伊关,呒没一个能开.以赛亚书 22:22.</w:t>
      </w:r>
    </w:p>
    <w:p>
      <w:pPr>
        <w:pStyle w:val="ArticleBody"/>
        <w:jc w:val="left"/>
      </w:pPr>
      <w:r>
        <w:rPr>
          <w:rFonts w:ascii="Microsoft YaHei" w:hAnsi="Microsoft YaHei" w:eastAsia="Microsoft YaHei" w:cs="Microsoft YaHei"/>
        </w:rPr>
        <w:t>「鑰匙」賜俚非拉鐵非,因為箇是«聖經»裡向所提着開關之鑰匙个唯一另外一處.</w:t>
      </w:r>
    </w:p>
    <w:p>
      <w:pPr>
        <w:pStyle w:val="ArticleScripture"/>
        <w:jc w:val="left"/>
      </w:pPr>
      <w:r>
        <w:rPr>
          <w:rFonts w:ascii="Microsoft YaHei" w:hAnsi="Microsoft YaHei" w:eastAsia="Microsoft YaHei" w:cs="Microsoft YaHei"/>
        </w:rPr>
        <w:t>「爾要寫俾非拉鐵非教會个使者：『箇位聖潔个、真實个、執大衛之鑰匙个,開了就無人關得,關了就無人開得个,恁樣講：我曉得爾个行爲.看哪,我已經擺了一扇敞開个門在爾面前,無人關得伊;因爲爾雖然力量微小,卻遵守了我个道,也弗曾否認我个名.』啓示錄 3:7, 8.」</w:t>
      </w:r>
    </w:p>
    <w:p>
      <w:pPr>
        <w:pStyle w:val="ArticleBody"/>
        <w:jc w:val="left"/>
      </w:pPr>
      <w:r>
        <w:rPr>
          <w:rFonts w:ascii="Microsoft YaHei" w:hAnsi="Microsoft YaHei" w:eastAsia="Microsoft YaHei" w:cs="Microsoft YaHei"/>
        </w:rPr>
        <w:t>在末了一趟搭該班強辯个猶太人个交涉當中,基督提出了一個問題,是猶太人無法回答个.</w:t>
      </w:r>
    </w:p>
    <w:p>
      <w:pPr>
        <w:pStyle w:val="ArticleScripture"/>
        <w:jc w:val="left"/>
      </w:pPr>
      <w:r>
        <w:rPr>
          <w:rFonts w:ascii="Microsoft YaHei" w:hAnsi="Microsoft YaHei" w:eastAsia="Microsoft YaHei" w:cs="Microsoft YaHei"/>
        </w:rPr>
        <w:t>法利賽人聚集勒一淘个辰光,耶穌問伊拉講：「儂拉對基督是咋个想个？伊是啥人个子孫？」伊拉對伊講：「是大衛个子孫.」耶穌對伊拉講：「阿末大衛得着聖靈感動,哪能還稱伊做主,講：『主對我主講：儂坐勒我个右邊,等我使儂个仇敵做儂脚底下个凳腳.』？若是大衛稱伊做主,伊哪能又是大衛个子孫呢？」</w:t>
      </w:r>
    </w:p>
    <w:p>
      <w:pPr>
        <w:pStyle w:val="ArticleScripture"/>
        <w:jc w:val="left"/>
      </w:pPr>
      <w:r>
        <w:rPr>
          <w:rFonts w:ascii="Microsoft YaHei" w:hAnsi="Microsoft YaHei" w:eastAsia="Microsoft YaHei" w:cs="Microsoft YaHei"/>
        </w:rPr>
        <w:t>也呒没一个人能够回答伊一句闲话;从该日以后,也呒没人再敢问伊啥个问题.马太福音 22:41–46.</w:t>
      </w:r>
    </w:p>
    <w:p>
      <w:pPr>
        <w:pStyle w:val="ArticleBody"/>
        <w:jc w:val="left"/>
      </w:pPr>
      <w:r>
        <w:rPr>
          <w:rFonts w:ascii="Microsoft YaHei" w:hAnsi="Microsoft YaHei" w:eastAsia="Microsoft YaHei" w:cs="Microsoft YaHei"/>
        </w:rPr>
        <w:t>猶太人弗能明白大衛搭基督之間預言性个關係,因為伊拉欠缺用來明白聖經「一行加一行」之語言个預言鑰匙.基督結束伊搭猶太人个交涉時,指出伊拉个瞎眼,乃是根據伊拉弗會正確分解真理之道.伊已經指明：若是儂明白摩西,也就會明白基督;但伊拉並弗明白伊拉自稱所擁護、所捍衛个聖經.</w:t>
      </w:r>
    </w:p>
    <w:p>
      <w:pPr>
        <w:pStyle w:val="ArticleBody"/>
        <w:jc w:val="left"/>
      </w:pPr>
      <w:r>
        <w:rPr>
          <w:rFonts w:ascii="Microsoft YaHei" w:hAnsi="Microsoft YaHei" w:eastAsia="Microsoft YaHei" w:cs="Microsoft YaHei"/>
        </w:rPr>
        <w:t>「大卫家个钥匙」赐拨了米勒派;伊拉就係非拉铁非教会.迭把「钥匙」係一个改革运动,用开着个门搭关上个门来表明.自1798年到1863年,米勒派运动从非拉铁非个经历走到老底嘉个经历,同时也从一个运动成为一个教会.1844年4月19日,有一扇门打开,也有一扇门关上;1844年10月22日,有一扇门打开,也有一扇门关上;1863年,也有一扇门打开,也有一扇门关上.</w:t>
      </w:r>
    </w:p>
    <w:p>
      <w:pPr>
        <w:pStyle w:val="ArticleBody"/>
        <w:jc w:val="left"/>
      </w:pPr>
      <w:r>
        <w:rPr>
          <w:rFonts w:ascii="Microsoft YaHei" w:hAnsi="Microsoft YaHei" w:eastAsia="Microsoft YaHei" w:cs="Microsoft YaHei"/>
        </w:rPr>
        <w:t>以利亞敬有一把鑰匙,弗彼得卻蒙賜「鑰匙」.單數个鑰匙,就是一八四四年个關閉之門.</w:t>
      </w:r>
    </w:p>
    <w:p>
      <w:pPr>
        <w:pStyle w:val="ArticleScripture"/>
        <w:jc w:val="left"/>
      </w:pPr>
      <w:r>
        <w:rPr>
          <w:rFonts w:ascii="Microsoft YaHei" w:hAnsi="Microsoft YaHei" w:eastAsia="Microsoft YaHei" w:cs="Microsoft YaHei"/>
        </w:rPr>
        <w:t>「聖所个題目,係開啟一八四四年失望之奧祕个鑰匙.伊使人看見一個完整个真理體系,前後相聯、和諧一致,表明上帝个手曾引導其大个復臨運動;並且當伊將主子民个地位同工作顯明出來个辰光,也啟示了當前个本分.」«善惡之爭»,423.</w:t>
      </w:r>
    </w:p>
    <w:p>
      <w:pPr>
        <w:pStyle w:val="ArticleBody"/>
        <w:jc w:val="left"/>
      </w:pPr>
      <w:r>
        <w:rPr>
          <w:rFonts w:ascii="Microsoft YaHei" w:hAnsi="Microsoft YaHei" w:eastAsia="Microsoft YaHei" w:cs="Microsoft YaHei"/>
        </w:rPr>
        <w:t>聖所个主題,乃是開啟一八四四年所關閉之門个鑰匙;但彼得也曾蒙賜天國个鑰匙.</w:t>
      </w:r>
    </w:p>
    <w:p>
      <w:pPr>
        <w:pStyle w:val="ArticleScripture"/>
        <w:jc w:val="left"/>
      </w:pPr>
      <w:r>
        <w:rPr>
          <w:rFonts w:ascii="Microsoft YaHei" w:hAnsi="Microsoft YaHei" w:eastAsia="Microsoft YaHei" w:cs="Microsoft YaHei"/>
        </w:rPr>
        <w:t>耶穌回答伊講：「西門巴約拿,儂是有福個;因為此個呒是屬血氣個向儂啟示個,乃是我天浪個父向儂啟示個.我還要對儂講：儂是彼得,我要在此磐石浪建立我個教會;陰間個門決勿能勝過伊.我要將天國個鑰匙交撥儂;凡儂在地浪所捆綁個,在天浪也要捆綁;凡儂在地浪所釋放個,在天浪也要釋放.」馬太福音 16:17–19.</w:t>
      </w:r>
    </w:p>
    <w:p>
      <w:pPr>
        <w:pStyle w:val="ArticleBody"/>
        <w:jc w:val="left"/>
      </w:pPr>
      <w:r>
        <w:rPr>
          <w:rFonts w:ascii="Microsoft YaHei" w:hAnsi="Microsoft YaHei" w:eastAsia="Microsoft YaHei" w:cs="Microsoft YaHei"/>
        </w:rPr>
        <w:t>一句接一句,非拉鐵非,作為由彼得所表徵个末後聖約新婦,蒙賜大衛家个鑰匙,也蒙賜天國个鑰匙.大衛家个鑰匙,乃是耶穌末一次與法利賽人交涉个題目.</w:t>
      </w:r>
    </w:p>
    <w:p>
      <w:pPr>
        <w:pStyle w:val="ArticleScripture"/>
        <w:jc w:val="left"/>
      </w:pPr>
      <w:r>
        <w:rPr>
          <w:rFonts w:ascii="Microsoft YaHei" w:hAnsi="Microsoft YaHei" w:eastAsia="Microsoft YaHei" w:cs="Microsoft YaHei"/>
        </w:rPr>
        <w:t>法利賽人聚集勒一道辰光,耶穌問伊拉講：「儂拉對基督是啥個看法？伊是啥人個子孫？」伊拉回答伊講：「大衛個子孫.」伊對伊拉講：「噉麼,大衛喺靈裡為啥還稱伊做主,講：『主對我主講：儂坐勒我右邊,等我使儂個仇敵做儂腳下個腳凳.』？」若是大衛稱伊做主,伊又哪能是大衛個子孫呢？</w:t>
      </w:r>
    </w:p>
    <w:p>
      <w:pPr>
        <w:pStyle w:val="ArticleScripture"/>
        <w:jc w:val="left"/>
      </w:pPr>
      <w:r>
        <w:rPr>
          <w:rFonts w:ascii="Microsoft YaHei" w:hAnsi="Microsoft YaHei" w:eastAsia="Microsoft YaHei" w:cs="Microsoft YaHei"/>
        </w:rPr>
        <w:t>也呒没一个人能够回答伊一句闲话;从该日以后,也呒没人敢再问伊啥个问题.马太福音 22:41–46.</w:t>
      </w:r>
    </w:p>
    <w:p>
      <w:pPr>
        <w:pStyle w:val="ArticleBody"/>
        <w:jc w:val="left"/>
      </w:pPr>
      <w:r>
        <w:rPr>
          <w:rFonts w:ascii="Microsoft YaHei" w:hAnsi="Microsoft YaHei" w:eastAsia="Microsoft YaHei" w:cs="Microsoft YaHei"/>
        </w:rPr>
        <w:t>大衛及其主个題目,正是彼得喺五旬節辰光、三更辰光、樓房裡向眾人開講所起頭个所在.个叫法利賽人搭基督之間交關之門關煞个題目,正是彼得喺五旬節用來打開樓房之門个鑰匙.</w:t>
      </w:r>
    </w:p>
    <w:p>
      <w:pPr>
        <w:pStyle w:val="ArticleScripture"/>
        <w:jc w:val="left"/>
      </w:pPr>
      <w:r>
        <w:rPr>
          <w:rFonts w:ascii="Microsoft YaHei" w:hAnsi="Microsoft YaHei" w:eastAsia="Microsoft YaHei" w:cs="Microsoft YaHei"/>
        </w:rPr>
        <w:t>因为大卫并呒没升到天浪去;但伊自家讲：主对我主讲：侬坐勒我右边,等到我把侬个仇敌摆做侬脚踏个凳.所以,全部以色列家务必要确实晓得,上帝已经立了迭一位耶稣——就是侬拉所钉十字架个——做主,也做基督.</w:t>
      </w:r>
    </w:p>
    <w:p>
      <w:pPr>
        <w:pStyle w:val="ArticleScripture"/>
        <w:jc w:val="left"/>
      </w:pPr>
      <w:r>
        <w:rPr>
          <w:rFonts w:ascii="Microsoft YaHei" w:hAnsi="Microsoft YaHei" w:eastAsia="Microsoft YaHei" w:cs="Microsoft YaHei"/>
        </w:rPr>
        <w:t>渠拉一听见此话,心里就觉得扎痛,便对彼得并其余个使徒讲：“诸位弟兄,阿拉当哪能做？”</w:t>
      </w:r>
    </w:p>
    <w:p>
      <w:pPr>
        <w:pStyle w:val="ArticleScripture"/>
        <w:jc w:val="left"/>
      </w:pPr>
      <w:r>
        <w:rPr>
          <w:rFonts w:ascii="Microsoft YaHei" w:hAnsi="Microsoft YaHei" w:eastAsia="Microsoft YaHei" w:cs="Microsoft YaHei"/>
        </w:rPr>
        <w:t>彼得就对伊拉讲：「侬众人着悔改,并且逐个奉耶稣基督个名受洗,叫罪得赦;侬拉就要领受圣灵个恩赐.因为这应许是赐拨侬拉个,也赐拨侬拉个子女,并一切远方个人,就是主我拉个上帝所召来个,统统包括勒里向.」伊又用许多别样个话作见证,劝勉伊拉,说：「侬拉着救自家脱离这悖谬个世代.」于是,欢喜领受伊话个人就受了洗;该日添进去个人,约有三千灵魂.使徒行传 2:34–41.</w:t>
      </w:r>
    </w:p>
    <w:p>
      <w:pPr>
        <w:pStyle w:val="ArticleBody"/>
        <w:jc w:val="left"/>
      </w:pPr>
      <w:r>
        <w:rPr>
          <w:rFonts w:ascii="Microsoft YaHei" w:hAnsi="Microsoft YaHei" w:eastAsia="Microsoft YaHei" w:cs="Microsoft YaHei"/>
        </w:rPr>
        <w:t>彼得有捆绑或释放个钥匙;伊若恁般行,天就同彼得个作为相一致.彼得象征神性搭人性共同运作,来开启上帝圣言里个真理.迭些真理一经开启,就以知识个形式显明出来.</w:t>
      </w:r>
    </w:p>
    <w:p>
      <w:pPr>
        <w:pStyle w:val="ArticleScripture"/>
        <w:jc w:val="left"/>
      </w:pPr>
      <w:r>
        <w:rPr>
          <w:rFonts w:ascii="Microsoft YaHei" w:hAnsi="Microsoft YaHei" w:eastAsia="Microsoft YaHei" w:cs="Microsoft YaHei"/>
        </w:rPr>
        <w:t>「基督在世个日脚,知识个钥匙,早已拨那些本该拿牢伊、用来打开旧约圣经里智慧宝库个人夺脱了.拉比搭教师,实在是把天国个门向穷苦搭受困苦个人关了起来,任凭伊拉灭亡.基督在伊个讲论里,并弗是一埭就摆出许多事体来,免得叫伊拉个心思紊乱.伊把每一点都讲得清清爽爽、分分明明.若预言里那些旧有而人所熟识个真理,能够服事伊个宗旨,叫观念深深印入人心,伊也并弗轻看反复重申.」</w:t>
      </w:r>
    </w:p>
    <w:p>
      <w:pPr>
        <w:pStyle w:val="ArticleScripture"/>
        <w:jc w:val="left"/>
      </w:pPr>
      <w:r>
        <w:rPr>
          <w:rFonts w:ascii="Microsoft YaHei" w:hAnsi="Microsoft YaHei" w:eastAsia="Microsoft YaHei" w:cs="Microsoft YaHei"/>
        </w:rPr>
        <w:t>「基督乃是一切古老真理寶石个創始者.藉著仇敵个工作,這些真理曾被移離原有之地位;伊拉脫離了本來真正个所在,反被安置於謬誤个架構之中.基督个工作,就是要重新調整,並將這些寶貴个寶石安立於真理个架構之中.這些真理个原則,本是伊親自賜下、為要造福世界个;然而藉著撒但个作用,竟被埋沒,且看來彷彿已然絕滅.基督將伊拉從謬誤个瓦礫廢墟中救拔出來,賦與伊拉新而有生命个能力,並命令伊拉如寶貴个珠玉發光,且永遠堅立不移.」</w:t>
      </w:r>
    </w:p>
    <w:p>
      <w:pPr>
        <w:pStyle w:val="ArticleScripture"/>
        <w:jc w:val="left"/>
      </w:pPr>
      <w:r>
        <w:rPr>
          <w:rFonts w:ascii="Microsoft YaHei" w:hAnsi="Microsoft YaHei" w:eastAsia="Microsoft YaHei" w:cs="Microsoft YaHei"/>
        </w:rPr>
        <w:t>“基督自家能够运用任何一种葛等古老个真理,毋使借用连最细小个一点点,因为一切都原是伊所发源个.伊曾将葛些真理浇铸勒每一代人个心思意念里;及至伊来到我伲个世界个辰光,伊就重新安排并赋予生命力于那些已经变得死板个真理,使之更加有力,为着后来世代个益处.正是耶稣基督有能力从瓦砾堆里救出真理,并且再一遍将之赐给世界,所带来个新鲜与能力,甚至超过其起初原有个新鲜与能力.”«文稿发布»,第13卷,240、241页.</w:t>
      </w:r>
    </w:p>
    <w:p>
      <w:pPr>
        <w:pStyle w:val="ArticleBody"/>
        <w:jc w:val="left"/>
      </w:pPr>
      <w:r>
        <w:rPr>
          <w:rFonts w:ascii="Microsoft YaHei" w:hAnsi="Microsoft YaHei" w:eastAsia="Microsoft YaHei" w:cs="Microsoft YaHei"/>
        </w:rPr>
        <w:t>彼得个鑰匙,係用來捆綁搭釋放个;而彼得代表末後个基督徒新婦,也就是十四萬四千人.彼得个捆綁信息,顯現㑚十四萬四千人个見證裡,就是印記.彼得个釋放信息,顯現㑚十四萬四千人个見證裡,就是第三樣災禍个伊斯蘭.</w:t>
      </w:r>
    </w:p>
    <w:p>
      <w:pPr>
        <w:pStyle w:val="ArticleScripture"/>
        <w:jc w:val="left"/>
      </w:pPr>
      <w:r>
        <w:rPr>
          <w:rFonts w:ascii="Microsoft YaHei" w:hAnsi="Microsoft YaHei" w:eastAsia="Microsoft YaHei" w:cs="Microsoft YaHei"/>
        </w:rPr>
        <w:t>“我後來看見第三位天使.陪伴我个天使講：『伊个工作可畏;伊个使命可怕.伊就是該位要從稗子裡揀出麥子个天使,並且將麥子蓋印,或者捆紮起來,歸入天上个倉裡.遮些事應當佔滿全副个心思、全副个注意.』”«早期著作»,119.</w:t>
      </w:r>
    </w:p>
    <w:p>
      <w:pPr>
        <w:pStyle w:val="ArticleBody"/>
        <w:jc w:val="left"/>
      </w:pPr>
      <w:r>
        <w:rPr>
          <w:rFonts w:ascii="Microsoft YaHei" w:hAnsi="Microsoft YaHei" w:eastAsia="Microsoft YaHei" w:cs="Microsoft YaHei"/>
        </w:rPr>
        <w:t>畀縛起來个麥子,係由五旬節初熟麥子个供獻來表明个;該供獻作為搖祭,表徵一十四萬四千之旗號个舉起.上帝子民个印記,乃係彼得內在个信息,發生勒第三樣災禍——伊斯蘭个歷史當中;該災禍自九一一起,逐步得着釋放.</w:t>
      </w:r>
    </w:p>
    <w:p>
      <w:pPr>
        <w:pStyle w:val="ArticleScripture"/>
        <w:jc w:val="left"/>
      </w:pPr>
      <w:r>
        <w:rPr>
          <w:rFonts w:ascii="Microsoft YaHei" w:hAnsi="Microsoft YaHei" w:eastAsia="Microsoft YaHei" w:cs="Microsoft YaHei"/>
        </w:rPr>
        <w:t>此后,我看见四位天使立勒地个四角,执住地上个四风,叫风勿吹勒地上,也勿吹勒海上,也勿吹勒任何树木上.又看见另一位天使,从日出之地上来,拿着永活上帝个印;伊用大声音向那四位得着权柄能伤害地与海个天使呼喊,说：地、海并树木,侬拉都勿通伤害,等到我拉勒我拉上帝众仆人额角上盖了印.启示录 7:1–3.</w:t>
      </w:r>
    </w:p>
    <w:p>
      <w:pPr>
        <w:pStyle w:val="ArticleBody"/>
        <w:jc w:val="left"/>
      </w:pPr>
      <w:r>
        <w:rPr>
          <w:rFonts w:ascii="Microsoft YaHei" w:hAnsi="Microsoft YaHei" w:eastAsia="Microsoft YaHei" w:cs="Microsoft YaHei"/>
        </w:rPr>
        <w:t>上帝个子民受捆绑个辰光所受限制个伊四道风,㑚 9/11 个辰光拨放出来,后来又拨小布什限制牢.彼得个外部信息就是伊斯兰;而若伊斯兰是贯穿封印时期个外部信息,放松搭限制也就是伊斯兰.彼得个人性搭神性相连,因为赐拨伊个钥匙代表天搭地之间个一致.</w:t>
      </w:r>
    </w:p>
    <w:p>
      <w:pPr>
        <w:pStyle w:val="ArticleBody"/>
        <w:jc w:val="left"/>
      </w:pPr>
      <w:r>
        <w:rPr>
          <w:rFonts w:ascii="Microsoft YaHei" w:hAnsi="Microsoft YaHei" w:eastAsia="Microsoft YaHei" w:cs="Microsoft YaHei"/>
        </w:rPr>
        <w:t>阿拉将来个下一篇文章里继续此项研究.</w:t>
      </w:r>
    </w:p>
    <w:p>
      <w:pPr>
        <w:pStyle w:val="ArticleScripture"/>
        <w:jc w:val="left"/>
      </w:pPr>
      <w:r>
        <w:rPr>
          <w:rFonts w:ascii="Microsoft YaHei" w:hAnsi="Microsoft YaHei" w:eastAsia="Microsoft YaHei" w:cs="Microsoft YaHei"/>
        </w:rPr>
        <w:t>邪惡者个黑暗籠罩仔該啲忽略禱告个人.仇敵低聲个引誘勾引伊拉去犯罪;而此一切,攏是因為伊拉弗曾運用上帝喺禱告此神聖設立當中所賜畀伊拉个特權.上帝个兒女為啥事對禱告顯出遲疑,既然禱告就是信心手中个鑰匙,可以打開天上个府庫;喺其中收藏仔全能者無窮無盡个資源.若無止息弗斷个禱告並勤謹儆醒,我拉就有陷入疏忽、偏離正路个危險.對敵不住地尋求阻塞通向施恩寶座个道路,好叫我拉弗能藉懇切个祈求同信心,得著抵擋試探所需个恩典同能力.</w:t>
      </w:r>
    </w:p>
    <w:p>
      <w:pPr>
        <w:pStyle w:val="ArticleScripture"/>
        <w:jc w:val="left"/>
      </w:pPr>
      <w:r>
        <w:rPr>
          <w:rFonts w:ascii="Microsoft YaHei" w:hAnsi="Microsoft YaHei" w:eastAsia="Microsoft YaHei" w:cs="Microsoft YaHei"/>
        </w:rPr>
        <w:t>“有几样条件,是我伲可以指望上帝垂听并应允我伲祷告个根据.其一顶先要紧个,就是我伲自家觉着需要从伊得着帮助.伊曾应许说：‘因为我要将水浇灌口渴的人,将河浇灌干旱之地.’以赛亚书 44:3.凡饥渴慕义、切切仰望上帝个人,可以确知伊拉必得饱足.人个心必须向圣灵个感化敞开,否则就领受勿到上帝个福分. ”</w:t>
      </w:r>
    </w:p>
    <w:p>
      <w:pPr>
        <w:pStyle w:val="ArticleScripture"/>
        <w:jc w:val="left"/>
      </w:pPr>
      <w:r>
        <w:rPr>
          <w:rFonts w:ascii="Microsoft YaHei" w:hAnsi="Microsoft YaHei" w:eastAsia="Microsoft YaHei" w:cs="Microsoft YaHei"/>
        </w:rPr>
        <w:t>“阿拉极大个需要,本身就是一个论据,替阿拉讲出最有力个恳求.只是阿拉总归爱寻求主,求伊替阿拉做这些事.伊讲：‘求,就拨侬;’又讲：‘ 神既然勿爱惜自家个儿子,反倒为阿拉众人交出来,岂勿也把万物同伊一淘白白个赏赐拨阿拉吗？’马太福音 7:7;罗马书 8:32.”</w:t>
      </w:r>
    </w:p>
    <w:p>
      <w:pPr>
        <w:pStyle w:val="ArticleScripture"/>
        <w:jc w:val="left"/>
      </w:pPr>
      <w:r>
        <w:rPr>
          <w:rFonts w:ascii="Microsoft YaHei" w:hAnsi="Microsoft YaHei" w:eastAsia="Microsoft YaHei" w:cs="Microsoft YaHei"/>
        </w:rPr>
        <w:t>“假使我伲心里看重罪孽,假使我伲执牢任何明晓个罪,主就弗听我伲;不过,悔改而忧伤个灵魂所发个祈祷,总是蒙悦纳.等到一切所晓得个过错侪纠正好了,我伲就可以相信,上帝会应允我伲个祈求.我伲自家个功德,永远弗会叫我伲得着上帝个恩眷;能救我伲个,是耶稣个配得;能洁净我伲个,是伊个宝血;然而,我伲还得尽我伲当尽个本分,遵行蒙悦纳个条件.</w:t>
      </w:r>
    </w:p>
    <w:p>
      <w:pPr>
        <w:pStyle w:val="ArticleScripture"/>
        <w:jc w:val="left"/>
      </w:pPr>
      <w:r>
        <w:rPr>
          <w:rFonts w:ascii="Microsoft YaHei" w:hAnsi="Microsoft YaHei" w:eastAsia="Microsoft YaHei" w:cs="Microsoft YaHei"/>
        </w:rPr>
        <w:t>「得勝个祈禱另有一項要素,就是信心.『到上帝面前來个人,總該信有上帝,還信伊會賞賜勤力尋求伊个人.』希伯來書 11:6.耶穌對伊个門徒講：『所以我對恁講,凡爾所求个,無論是啥,祈禱个辰光,著信已經得著了,就必得著.』馬可福音 11:24.我伲有照伊个話來信受伊麼？」«到基督个路»,94–96.</w:t>
      </w:r>
    </w:p>
    <w:p>
      <w:pPr>
        <w:pStyle w:val="ArticleScripture"/>
        <w:jc w:val="left"/>
      </w:pPr>
      <w:r>
        <w:rPr>
          <w:rFonts w:ascii="Microsoft YaHei" w:hAnsi="Microsoft YaHei" w:eastAsia="Microsoft YaHei" w:cs="Microsoft YaHei"/>
        </w:rPr>
        <w:t>「这段教训是为着那些自称为上帝仆人、肩负祂信息、而在自家眼中自高的少年人而设的.伊拉ijah能在自家的经历里指出许多不寻常之事;但彼等却寻不出啥特别之处,然而仍觉着自家高过那些在伊等看来卑下的本分,不肯去做.伊等弗肯从传道人的尊位上降下来,去行所必需的服事,只怕自家是在做仆役的工夫.一切这样的人,都应当从以利亚的榜样里学.凭着伊的话,天上的宝藏——露水同雨——向地关闭了三年.也单单凭着伊的话,天才得以开启,降下阵雨.伊在王同以色列成千上万人面前献上伊那简朴的祷告,上帝就尊荣了伊;作为应允,火从天上闪出,点着了祭坛上的祭物.伊的手执行了上帝的审判,杀死了八百五十个巴力的祭司;然而,在那一天筋疲力尽的劳碌同最显赫的得胜之后,这位能从天上召来云雨同火的人,仍旧情愿去做卑役所做的服事,在黑暗之中、风雨之中,跑在亚哈的车前,服事这位君王;而这君王,因着伊的罪恶同罪行,以利亚并弗曾怕当面责备伊.王进了城门.以利亚就裹紧伊的外衣,躺在光秃秃的地上.」«Testimonies»卷三,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《約珥書》與老底嘉復臨安息日會——第三十四篇</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