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«約珥書»同老底嘉个基督復臨安息日會——第四十一篇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2026-02-05</w:t>
      </w:r>
    </w:p>
    <w:p>
      <w:pPr>
        <w:pStyle w:val="ArticleHeading"/>
        <w:jc w:val="left"/>
      </w:pPr>
      <w:r>
        <w:rPr>
          <w:rFonts w:ascii="Microsoft YaHei" w:hAnsi="Microsoft YaHei" w:eastAsia="Microsoft YaHei" w:cs="Microsoft YaHei"/>
        </w:rPr>
        <w:t>第四十一章</w:t>
      </w:r>
    </w:p>
    <w:p>
      <w:pPr>
        <w:pStyle w:val="ArticleBody"/>
        <w:jc w:val="left"/>
      </w:pPr>
      <w:r>
        <w:rPr>
          <w:rFonts w:ascii="Microsoft YaHei" w:hAnsi="Microsoft YaHei" w:eastAsia="Microsoft YaHei" w:cs="Microsoft YaHei"/>
        </w:rPr>
        <w:t>«利未记»二十三章摆出春季搭秋季个节期,而节期个表征,勒整体结构当中,并勒起头搭收尾个结构完全相应个安排里,显出神圣而深奥个意义.春季个节期搭秋季个节期互相对应.本章一再见证巴勒摩尼（Palmoni）——奇妙个计数者.本章稳妥而奇妙地搭末后日子一十四万四千人个信息相连.</w:t>
      </w:r>
    </w:p>
    <w:p>
      <w:pPr>
        <w:pStyle w:val="ArticleBody"/>
        <w:jc w:val="left"/>
      </w:pPr>
      <w:r>
        <w:rPr>
          <w:rFonts w:ascii="Microsoft YaHei" w:hAnsi="Microsoft YaHei" w:eastAsia="Microsoft YaHei" w:cs="Microsoft YaHei"/>
        </w:rPr>
        <w:t>「23」个数字代表赎罪,也就是神性搭搭人性个结合.«利未记»个名称代表十四万四千人个祭司职分,因为众先知侪讲着末后个日子,而末后个日子里个祭司,就是彼得所指出个圣洁祭司.彼得所讲个圣洁祭司,就是智慧个人;伊拉明白知识个增长,而这种增长生发出半夜呼喊个信息.愚拙个人,或者照但以理所指出个恶人,弃绝知识个增长;何西阿告诉阿拉,正因为这个缘故,伊拉被弃绝,弗再作祭司.</w:t>
      </w:r>
    </w:p>
    <w:p>
      <w:pPr>
        <w:pStyle w:val="ArticleScripture"/>
        <w:jc w:val="left"/>
      </w:pPr>
      <w:r>
        <w:rPr>
          <w:rFonts w:ascii="Microsoft YaHei" w:hAnsi="Microsoft YaHei" w:eastAsia="Microsoft YaHei" w:cs="Microsoft YaHei"/>
        </w:rPr>
        <w:t>我个百姓因着缺少知识就灭亡了：因为侬弃绝了知识,我也要弃绝侬,叫侬弗得再作服事我个祭司：因着侬忘记了侬上帝个律法,我也要忘记侬个儿女.伊拉越增多,就越得罪我：所以我要叫伊拉个荣耀变作羞耻.何西阿书 4:6、7.</w:t>
      </w:r>
    </w:p>
    <w:p>
      <w:pPr>
        <w:pStyle w:val="ArticleBody"/>
        <w:jc w:val="left"/>
      </w:pPr>
      <w:r>
        <w:rPr>
          <w:rFonts w:ascii="Microsoft YaHei" w:hAnsi="Microsoft YaHei" w:eastAsia="Microsoft YaHei" w:cs="Microsoft YaHei"/>
        </w:rPr>
        <w:t>以法蓮个醉漢,箇個以賽亞也稱伊拉做「榮耀个冠冕」,伊拉个榮耀卻變做「羞恥」.何西阿明明指出,拒絕末後日子知識增添个,正是老底嘉个基督復臨安息日會,因爲伊記着講：「我个百姓.」伊个百姓會受棄絕,弗再做祭司;箇事發生勒末後个第四代,因爲伊要忘記伊拉个兒女,而兒女所表明个,就是末了一代.</w:t>
      </w:r>
    </w:p>
    <w:p>
      <w:pPr>
        <w:pStyle w:val="ArticleHeading"/>
        <w:jc w:val="left"/>
      </w:pPr>
      <w:r>
        <w:rPr>
          <w:rFonts w:ascii="Microsoft YaHei" w:hAnsi="Microsoft YaHei" w:eastAsia="Microsoft YaHei" w:cs="Microsoft YaHei"/>
        </w:rPr>
        <w:t>和一</w:t>
      </w:r>
    </w:p>
    <w:p>
      <w:pPr>
        <w:pStyle w:val="ArticleBody"/>
        <w:jc w:val="left"/>
      </w:pPr>
      <w:r>
        <w:rPr>
          <w:rFonts w:ascii="Microsoft YaHei" w:hAnsi="Microsoft YaHei" w:eastAsia="Microsoft YaHei" w:cs="Microsoft YaHei"/>
        </w:rPr>
        <w:t>«利未記»二十三章个題目,意思是「十四萬四千祭司職分个贖罪」.箇個真理,單單根據書卷个名目搭章節號相聯繫,就會推演得出.«利未記»二十三章所論个贖罪,意思就是「合而為一」,係指明神性搭人性个結合.箇種結合,㑚上帝个聖言裡向,用許多象徵來表明,其中一個就是：人个殿要搭神聖个殿結合.</w:t>
      </w:r>
    </w:p>
    <w:p>
      <w:pPr>
        <w:pStyle w:val="ArticleBody"/>
        <w:jc w:val="left"/>
      </w:pPr>
      <w:r>
        <w:rPr>
          <w:rFonts w:ascii="Microsoft YaHei" w:hAnsi="Microsoft YaHei" w:eastAsia="Microsoft YaHei" w:cs="Microsoft YaHei"/>
        </w:rPr>
        <w:t>人个殿有“23”条男性染色体搭“23”条女性染色体个架构.彼得指出,一百四十四千人个祭司职分乃是一所“属灵个殿”.迭些染色体联合起来,正如男人搭女人联合一样;上帝所配合个,人弗可分开.婚姻又是合而为一个另一个表号.«利未记»“23”意谓天上大祭司个殿,搭作为一百四十四千人个众祭司之殿,相联合.</w:t>
      </w:r>
    </w:p>
    <w:p>
      <w:pPr>
        <w:pStyle w:val="ArticleHeading"/>
        <w:jc w:val="left"/>
      </w:pPr>
      <w:r>
        <w:rPr>
          <w:rFonts w:ascii="Microsoft YaHei" w:hAnsi="Microsoft YaHei" w:eastAsia="Microsoft YaHei" w:cs="Microsoft YaHei"/>
        </w:rPr>
        <w:t>廿二節</w:t>
      </w:r>
    </w:p>
    <w:p>
      <w:pPr>
        <w:pStyle w:val="ArticleBody"/>
        <w:jc w:val="left"/>
      </w:pPr>
      <w:r>
        <w:rPr>
          <w:rFonts w:ascii="Microsoft YaHei" w:hAnsi="Microsoft YaHei" w:eastAsia="Microsoft YaHei" w:cs="Microsoft YaHei"/>
        </w:rPr>
        <w:t>«利未記»二十三章个春季節期,表現勒本章前二十二節裡;秋季節期,表現勒本章末後二十二節裡.末一節係第四十四節,象徵一八四四年;該年,預表性个贖罪日照«利未記»二十三章个應驗,勒七月初十開始.第二十三章分作兩段、每段二十二節;該兩段二十二節个時期,一方面因為同屬節期而勒邏輯上互相關聯,另一方面又因基督勒外院及聖所个職事（由春季所表現）與伊勒至聖所个職事（由秋季所表現）而勒邏輯上有所區分.</w:t>
      </w:r>
    </w:p>
    <w:p>
      <w:pPr>
        <w:pStyle w:val="ArticleHeading"/>
        <w:jc w:val="left"/>
      </w:pPr>
      <w:r>
        <w:rPr>
          <w:rFonts w:ascii="Microsoft YaHei" w:hAnsi="Microsoft YaHei" w:eastAsia="Microsoft YaHei" w:cs="Microsoft YaHei"/>
        </w:rPr>
        <w:t>22</w:t>
      </w:r>
    </w:p>
    <w:p>
      <w:pPr>
        <w:pStyle w:val="ArticleBody"/>
        <w:jc w:val="left"/>
      </w:pPr>
      <w:r>
        <w:rPr>
          <w:rFonts w:ascii="Microsoft YaHei" w:hAnsi="Microsoft YaHei" w:eastAsia="Microsoft YaHei" w:cs="Microsoft YaHei"/>
        </w:rPr>
        <w:t>春季同秋季个节期,侪由二十二节经文来表明;而个些经文,也同希伯来字母个见证相契合,因为希伯来字母共有“22”个字母.“22”乃是“220”个十分之一;“220”乃是神性同人性结合个表号.“220”表明两桩时期个起始：一是犹大被分散个二千五百二十年个起头,一是直到赎罪日个二千三百年个起头.二千五百二十年个起点是主前677年,二千三百年个起点是主前457年;由此就显明,两百二十年乃是联结上帝军旅被践踏个预言同上帝圣所被践踏个预言个纽带.个两桩预言,侪在1844年10月22日预表应验个赎罪日来到辰光终结.</w:t>
      </w:r>
    </w:p>
    <w:p>
      <w:pPr>
        <w:pStyle w:val="ArticleBody"/>
        <w:jc w:val="left"/>
      </w:pPr>
      <w:r>
        <w:rPr>
          <w:rFonts w:ascii="Microsoft YaHei" w:hAnsi="Microsoft YaHei" w:eastAsia="Microsoft YaHei" w:cs="Microsoft YaHei"/>
        </w:rPr>
        <w:t>在该日子,基督将人个殿同神圣个殿联合起来个工作开始了;也就在彼时,«哈巴谷书»2:20同«约翰福音»2:20两处经文都得了应验.哈巴谷指出,神圣者当时已在至圣所里;约翰则记载,那要凭着信进入该至圣所个米勒派圣殿,已经完成了四十六年个时期;这四十六年,正是自1798年至1844年间米勒派人个殿被建立起来个标记.“46”年个历史,由“23”与“23”构成,乃借着威廉·米勒个工作表现出来;伊头一趟开始传讲这段历史个信息,是在1831年,也就是«英王钦定本圣经»出版以后“220”年.1611年所刊行个神圣之道,在“220”年之后,即1831年,同一位人间使者联合起来.春季同秋季个节期,都由“22”节经文来表明.</w:t>
      </w:r>
    </w:p>
    <w:p>
      <w:pPr>
        <w:pStyle w:val="ArticleBody"/>
        <w:jc w:val="left"/>
      </w:pPr>
      <w:r>
        <w:rPr>
          <w:rFonts w:ascii="Microsoft YaHei" w:hAnsi="Microsoft YaHei" w:eastAsia="Microsoft YaHei" w:cs="Microsoft YaHei"/>
        </w:rPr>
        <w:t>二十二節、每節兩行、而主題相同,按預言个意義,就要求頭二十二節要覆蓋勒後頭個二十二節之上.照咾種方式對齊兩條線,儂就是將外院同聖所个工作——伊拉勒春季節期裡所表明者——同基督勒至聖所裡个工作聯結起來.勒預言个層面上,咾代表兩座聖殿个聯合,藉此說明基督所行使人合一之贖罪工作.</w:t>
      </w:r>
    </w:p>
    <w:p>
      <w:pPr>
        <w:pStyle w:val="ArticleBody"/>
        <w:jc w:val="left"/>
      </w:pPr>
      <w:r>
        <w:rPr>
          <w:rFonts w:ascii="Microsoft YaHei" w:hAnsi="Microsoft YaHei" w:eastAsia="Microsoft YaHei" w:cs="Microsoft YaHei"/>
        </w:rPr>
        <w:t>当第一节到第二十二节搭垃第二十三节到第四十四节相对应辰光,就立起了一条预言个线索;这条线索得着希伯来字母表里二十二个字母个见证,也得着数字“22”所表明个象征,以及诸节期并伊拉在神圣历史里个应验所表明个象征个印证.</w:t>
      </w:r>
    </w:p>
    <w:p>
      <w:pPr>
        <w:pStyle w:val="ArticleBody"/>
        <w:jc w:val="left"/>
      </w:pPr>
      <w:r>
        <w:rPr>
          <w:rFonts w:ascii="Microsoft YaHei" w:hAnsi="Microsoft YaHei" w:eastAsia="Microsoft YaHei" w:cs="Microsoft YaHei"/>
        </w:rPr>
        <w:t>春季諸節期个起頭,先指出第七日个安息日;秋季諸節期个收尾,指出第七年个安息年.基督作爲阿拉法同俄梅戛,將安息日安置勒「22」兩个見證者个起頭同收尾之中,卽係一十四萬四千人祭司職分譜系裏向.</w:t>
      </w:r>
    </w:p>
    <w:p>
      <w:pPr>
        <w:pStyle w:val="ArticleBody"/>
        <w:jc w:val="left"/>
      </w:pPr>
      <w:r>
        <w:rPr>
          <w:rFonts w:ascii="Microsoft YaHei" w:hAnsi="Microsoft YaHei" w:eastAsia="Microsoft YaHei" w:cs="Microsoft YaHei"/>
        </w:rPr>
        <w:t>一八四四年,當表號所預表个贖罪日起頭辰光,第七日安息日乃是特別个亮光;第七年安息年个亮光,乃是結尾个亮光.第七日安息日,也就是«利未記»「23」章裡个第一個聖會;照樣,第七年安息年也是該章裡个末了一個聖會.安息乃是「23」章祭司路線个阿拉法與俄梅戛.頭一個、就是第七日安息日,乃是一十四萬四千人祭司職分个阿拉法;末了一個、就是第七年安息年,乃是一十四萬四千人祭司職分个俄梅戛.</w:t>
      </w:r>
    </w:p>
    <w:p>
      <w:pPr>
        <w:pStyle w:val="ArticleScripture"/>
        <w:jc w:val="left"/>
      </w:pPr>
      <w:r>
        <w:rPr>
          <w:rFonts w:ascii="Microsoft YaHei" w:hAnsi="Microsoft YaHei" w:eastAsia="Microsoft YaHei" w:cs="Microsoft YaHei"/>
        </w:rPr>
        <w:t>“凡是与上帝交通个人,侪行勒公义日头个光里向.伊拉弗会用勒上帝面前败坏自家道路来羞辱伊拉个救赎主.天浪个光照勒伊拉身浪.等到伊拉挨近此个世界历史个终局辰光,伊拉对于基督,并对于一切有关伊个预言个知识,就大大加增.伊拉勒上帝眼中有无限个价值;因为伊拉与伊个儿子合而为一.对于伊拉,上帝个话有超乎一切个美丽搭可爱.伊拉看见其重要.真理向伊拉展开.道成肉身个道理披上柔和个光辉.伊拉看见«圣经»就是开启一切奥秘、解决一切难题个钥匙.凡是勿肯领受光、也勿肯行勒光里向个人,就弗能够明白敬虔个奥秘;独有一切勿曾迟疑背起十字架来跟从耶稣个人,才会勒上帝个光中看见光.”«The Southern Watchman»,1905年4月4日.</w:t>
      </w:r>
    </w:p>
    <w:p>
      <w:pPr>
        <w:pStyle w:val="ArticleBody"/>
        <w:jc w:val="left"/>
      </w:pPr>
      <w:r>
        <w:rPr>
          <w:rFonts w:ascii="Microsoft YaHei" w:hAnsi="Microsoft YaHei" w:eastAsia="Microsoft YaHei" w:cs="Microsoft YaHei"/>
        </w:rPr>
        <w:t>㑚搭,「臨近此地球歷史箇終局」,亦即表號性贖罪日箇末了,「道成肉身箇教義」被賦予了一種「柔和」箇光輝,正如第七日安息日箇教義於表號性贖罪日起頭之時所蒙受箇一樣.</w:t>
      </w:r>
    </w:p>
    <w:p>
      <w:pPr>
        <w:pStyle w:val="ArticleScripture"/>
        <w:jc w:val="left"/>
      </w:pPr>
      <w:r>
        <w:rPr>
          <w:rFonts w:ascii="Microsoft YaHei" w:hAnsi="Microsoft YaHei" w:eastAsia="Microsoft YaHei" w:cs="Microsoft YaHei"/>
        </w:rPr>
        <w:t>“耶穌掀起約櫃个蓋,我看見寫有十誡个石版.我看著第四條誡命正在十條誡命个當中,周圍有柔和个光暈環繞,心裡大爲驚奇.天使講：『伊是十條誡命當中唯一一條說明創造天地並其中萬有个永生上帝个誡命.當地个根基設立个辰光,安息日个根基也就同時設立了.』”«證言»卷一,75.</w:t>
      </w:r>
    </w:p>
    <w:p>
      <w:pPr>
        <w:pStyle w:val="ArticleBody"/>
        <w:jc w:val="left"/>
      </w:pPr>
      <w:r>
        <w:rPr>
          <w:rFonts w:ascii="Microsoft YaHei" w:hAnsi="Microsoft YaHei" w:eastAsia="Microsoft YaHei" w:cs="Microsoft YaHei"/>
        </w:rPr>
        <w:t>第七日安息日,作為一個「根基」,起首於«利未記»「23」章;第七年安息年則藉着春秋節期所表明个祭司見證而告終.第七年安息年預表建立喺根基之上个聖殿.末後个第七年安息年由 2,520 所代表,正如第七日安息日由 2,300 所代表一樣.第七年安息年預表「道成肉身个教義」.第七日安息日係創造主个記號,第七年安息年則係神性同人性聯合个記號.</w:t>
      </w:r>
    </w:p>
    <w:p>
      <w:pPr>
        <w:pStyle w:val="ArticleHeading"/>
        <w:jc w:val="left"/>
      </w:pPr>
      <w:r>
        <w:rPr>
          <w:rFonts w:ascii="Microsoft YaHei" w:hAnsi="Microsoft YaHei" w:eastAsia="Microsoft YaHei" w:cs="Microsoft YaHei"/>
        </w:rPr>
        <w:t>使諸條線相對齊</w:t>
      </w:r>
    </w:p>
    <w:p>
      <w:pPr>
        <w:pStyle w:val="ArticleBody"/>
        <w:jc w:val="left"/>
      </w:pPr>
      <w:r>
        <w:rPr>
          <w:rFonts w:ascii="Microsoft YaHei" w:hAnsi="Microsoft YaHei" w:eastAsia="Microsoft YaHei" w:cs="Microsoft YaHei"/>
        </w:rPr>
        <w:t>當</w:t>
      </w:r>
      <w:r>
        <w:rPr>
          <w:rFonts w:ascii="SimSun-ExtB" w:hAnsi="SimSun-ExtB" w:eastAsia="SimSun-ExtB" w:cs="SimSun-ExtB"/>
        </w:rPr>
        <w:t>𠊎</w:t>
      </w:r>
      <w:r>
        <w:rPr>
          <w:rFonts w:ascii="Microsoft YaHei" w:hAnsi="Microsoft YaHei" w:eastAsia="Microsoft YaHei" w:cs="Microsoft YaHei"/>
        </w:rPr>
        <w:t>拉照«利未記»二十三章將春季節期同秋季節期相對照個辰光,逾越節過後第二日,便係七日个無酵餅節;而初熟果子節,則係七日个無酵餅節起頭後个第二日.三日之中,三個路標.</w:t>
      </w:r>
    </w:p>
    <w:p>
      <w:pPr>
        <w:pStyle w:val="ArticleBody"/>
        <w:jc w:val="left"/>
      </w:pPr>
      <w:r>
        <w:rPr>
          <w:rFonts w:ascii="Microsoft YaHei" w:hAnsi="Microsoft YaHei" w:eastAsia="Microsoft YaHei" w:cs="Microsoft YaHei"/>
        </w:rPr>
        <w:t>構成除酵節個七日辰光,起首於聖會,末後也以同樣個聖會收結.除酵節起始個次日,初熟節就臨到,其中包括春大麥個初熟祭.五旬節,也叫七七節,係初熟節後五十日來到;初熟節標誌一段七個禮拜個時期之開始,到第四十九日終結,隨後便係五旬節,意即五十.</w:t>
      </w:r>
    </w:p>
    <w:p>
      <w:pPr>
        <w:pStyle w:val="ArticleBody"/>
        <w:jc w:val="left"/>
      </w:pPr>
      <w:r>
        <w:rPr>
          <w:rFonts w:ascii="Microsoft YaHei" w:hAnsi="Microsoft YaHei" w:eastAsia="Microsoft YaHei" w:cs="Microsoft YaHei"/>
        </w:rPr>
        <w:t>逾越节起于十四日黄昏.逾越节弗是一回圣会.</w:t>
      </w:r>
    </w:p>
    <w:p>
      <w:pPr>
        <w:pStyle w:val="ArticleBody"/>
        <w:jc w:val="left"/>
      </w:pPr>
      <w:r>
        <w:rPr>
          <w:rFonts w:ascii="Microsoft YaHei" w:hAnsi="Microsoft YaHei" w:eastAsia="Microsoft YaHei" w:cs="Microsoft YaHei"/>
        </w:rPr>
        <w:t>到咧第十五日,七日个除酵节就来到.七日节期个头一日搭末一日,侪是圣会.</w:t>
      </w:r>
    </w:p>
    <w:p>
      <w:pPr>
        <w:pStyle w:val="ArticleBody"/>
        <w:jc w:val="left"/>
      </w:pPr>
      <w:r>
        <w:rPr>
          <w:rFonts w:ascii="Microsoft YaHei" w:hAnsi="Microsoft YaHei" w:eastAsia="Microsoft YaHei" w:cs="Microsoft YaHei"/>
        </w:rPr>
        <w:t>第二日,就是十六日,初熟果子个日脚来到.自此,由五旬节所标明个七个礼拜开始;五旬节乃春秋诸节期所表明个七个圣会之一.初熟果子并弗是圣会.</w:t>
      </w:r>
    </w:p>
    <w:p>
      <w:pPr>
        <w:pStyle w:val="ArticleBody"/>
        <w:jc w:val="left"/>
      </w:pPr>
      <w:r>
        <w:rPr>
          <w:rFonts w:ascii="Microsoft YaHei" w:hAnsi="Microsoft YaHei" w:eastAsia="Microsoft YaHei" w:cs="Microsoft YaHei"/>
        </w:rPr>
        <w:t>嗰末,七月初一个吹角節,乃係聖會.</w:t>
      </w:r>
    </w:p>
    <w:p>
      <w:pPr>
        <w:pStyle w:val="ArticleBody"/>
        <w:jc w:val="left"/>
      </w:pPr>
      <w:r>
        <w:rPr>
          <w:rFonts w:ascii="Microsoft YaHei" w:hAnsi="Microsoft YaHei" w:eastAsia="Microsoft YaHei" w:cs="Microsoft YaHei"/>
        </w:rPr>
        <w:t>七月初十个贖罪日,乃係聖會,卻弗係節期.</w:t>
      </w:r>
    </w:p>
    <w:p>
      <w:pPr>
        <w:pStyle w:val="ArticleBody"/>
        <w:jc w:val="left"/>
      </w:pPr>
      <w:r>
        <w:rPr>
          <w:rFonts w:ascii="Microsoft YaHei" w:hAnsi="Microsoft YaHei" w:eastAsia="Microsoft YaHei" w:cs="Microsoft YaHei"/>
        </w:rPr>
        <w:t>住棚節个第一日,係聖會.七日个節期過後,還有住棚節个第八日,雖然第八日算做在節期所表明个諸時期之外.該第八日,亦係聖會.</w:t>
      </w:r>
    </w:p>
    <w:p>
      <w:pPr>
        <w:pStyle w:val="ArticleBody"/>
        <w:jc w:val="left"/>
      </w:pPr>
      <w:r>
        <w:rPr>
          <w:rFonts w:ascii="Microsoft YaHei" w:hAnsi="Microsoft YaHei" w:eastAsia="Microsoft YaHei" w:cs="Microsoft YaHei"/>
        </w:rPr>
        <w:t>阿拉若把引入诸节期个第七日安息日也算进去,就合成七个圣会.七个圣会搭七个节期,虽则伊拉个对应排列搭圣会并勿完全相同.头一只搭末一只个路标都系安息日,先系就日而言,后系就年而言.介乎阿尔法搭欧米伽两端安息日之间、所指明个诸节期之中,有七个节期搭五个圣会.若把阿尔法个第七日安息日搭欧米伽个第七年安息日都算进去,就有七个圣会搭七个节期.应当晓得,住棚节个第八日勿属于诸节期之一,并由此形成“第八却出于七”个奥秘.我此地所指出个重点乃是：耶稣作为帕勒摩尼（Palmoni）,将第“23”章里数字个诸般变化组织得实在令人万分惊叹.</w:t>
      </w:r>
    </w:p>
    <w:p>
      <w:pPr>
        <w:pStyle w:val="ArticleHeading"/>
        <w:jc w:val="left"/>
      </w:pPr>
      <w:r>
        <w:rPr>
          <w:rFonts w:ascii="Microsoft YaHei" w:hAnsi="Microsoft YaHei" w:eastAsia="Microsoft YaHei" w:cs="Microsoft YaHei"/>
        </w:rPr>
        <w:t>春天</w:t>
      </w:r>
    </w:p>
    <w:p>
      <w:pPr>
        <w:pStyle w:val="ArticleBody"/>
        <w:jc w:val="left"/>
      </w:pPr>
      <w:r>
        <w:rPr>
          <w:rFonts w:ascii="Microsoft YaHei" w:hAnsi="Microsoft YaHei" w:eastAsia="Microsoft YaHei" w:cs="Microsoft YaHei"/>
        </w:rPr>
        <w:t>春季个节期包括一个七日个除酵节期,伊起头有一个阿尔法圣会,末了有一个欧米伽圣会.五旬节是春季节期里向个第三个圣会.五旬节是在一个七周个时期以后来到个,该时期以第五十日个节期结束.春季个节期以四个节日并三个时期为其标志.逾越节、除酵节、初熟节并五旬节是四个节日;三个时期乃是除酵个七日、五旬节前并包括第五十日在内个四十九日,以及起先三个日子——这是一个由三个步骤构成个时期.</w:t>
      </w:r>
    </w:p>
    <w:p>
      <w:pPr>
        <w:pStyle w:val="ArticleBody"/>
        <w:jc w:val="left"/>
      </w:pPr>
      <w:r>
        <w:rPr>
          <w:rFonts w:ascii="Microsoft YaHei" w:hAnsi="Microsoft YaHei" w:eastAsia="Microsoft YaHei" w:cs="Microsoft YaHei"/>
        </w:rPr>
        <w:t>逾越節期間個初熟供物,搭逾越節期內初熟供物搭五旬節當日個初熟供物相對應;逾越節三日之中個大麥初熟供物,以及五旬節期四十九日——抑或五十日——告終之辰個小麥初熟供物.</w:t>
      </w:r>
    </w:p>
    <w:p>
      <w:pPr>
        <w:pStyle w:val="ArticleHeading"/>
        <w:jc w:val="left"/>
      </w:pPr>
      <w:r>
        <w:rPr>
          <w:rFonts w:ascii="Microsoft YaHei" w:hAnsi="Microsoft YaHei" w:eastAsia="Microsoft YaHei" w:cs="Microsoft YaHei"/>
        </w:rPr>
        <w:t>堕落</w:t>
      </w:r>
    </w:p>
    <w:p>
      <w:pPr>
        <w:pStyle w:val="ArticleBody"/>
        <w:jc w:val="left"/>
      </w:pPr>
      <w:r>
        <w:rPr>
          <w:rFonts w:ascii="Microsoft YaHei" w:hAnsi="Microsoft YaHei" w:eastAsia="Microsoft YaHei" w:cs="Microsoft YaHei"/>
        </w:rPr>
        <w:t>秋季个节期,起首是一个特定个节日;伊开出一个十日个时期,引向审判.审判过后第五日,有一个七日个节期;其七日当中,头一日搭末一日都定为圣会.自十五日起,直到二十二日,守住棚节;随后到二十三日,就标明土地个安息日.</w:t>
      </w:r>
    </w:p>
    <w:p>
      <w:pPr>
        <w:pStyle w:val="ArticleBody"/>
        <w:jc w:val="left"/>
      </w:pPr>
      <w:r>
        <w:rPr>
          <w:rFonts w:ascii="Microsoft YaHei" w:hAnsi="Microsoft YaHei" w:eastAsia="Microsoft YaHei" w:cs="Microsoft YaHei"/>
        </w:rPr>
        <w:t>当阿拉捉秋季个节期覆盖勒春季个节期之上辰光,阿拉就有两条线,两条线侪由二十二节经文来表明;是故,伊拉也由希伯来字母表个二十二个字母来表明.如此安排之后,第一个路标是第七日安息日个圣会,末一个路标是第七年安息年个圣会.</w:t>
      </w:r>
    </w:p>
    <w:p>
      <w:pPr>
        <w:pStyle w:val="ArticleScripture"/>
        <w:jc w:val="left"/>
      </w:pPr>
      <w:r>
        <w:rPr>
          <w:rFonts w:ascii="Microsoft YaHei" w:hAnsi="Microsoft YaHei" w:eastAsia="Microsoft YaHei" w:cs="Microsoft YaHei"/>
        </w:rPr>
        <w:t>「第七個月十五日,恁收聚了地裏个出產,就愛向耶和華守節七日;頭一日是安息,至第八日也是真安息.」利未記 23:39</w:t>
      </w:r>
    </w:p>
    <w:p>
      <w:pPr>
        <w:pStyle w:val="ArticleBody"/>
        <w:jc w:val="left"/>
      </w:pPr>
      <w:r>
        <w:rPr>
          <w:rFonts w:ascii="Microsoft YaHei" w:hAnsi="Microsoft YaHei" w:eastAsia="Microsoft YaHei" w:cs="Microsoft YaHei"/>
        </w:rPr>
        <w:t>五旬節是先雨,住棚節是後雨.聖靈於五旬節个澆灌,由一日來表徵;而住棚節所表徵个澆灌,乃是一段有終局个時期,之後緊接着有一個安息日,就是七日之外个第八日.此個安息日,隨着聖靈澆灌最後顯現而來,表徵地上安息一千年个安息日.</w:t>
      </w:r>
    </w:p>
    <w:p>
      <w:pPr>
        <w:pStyle w:val="ArticleScripture"/>
        <w:jc w:val="left"/>
      </w:pPr>
      <w:r>
        <w:rPr>
          <w:rFonts w:ascii="Microsoft YaHei" w:hAnsi="Microsoft YaHei" w:eastAsia="Microsoft YaHei" w:cs="Microsoft YaHei"/>
        </w:rPr>
        <w:t>「喺患難辰光,我儕攏逃離城市搭鄉村;總歸俾惡人追趕,伊拉提劍闖進聖徒個屋裡.伊拉舉劍愛殺我儕,總歸劍斷開來,落落去,軟弱到像一根稻草相像.彼辰光,我儕晝夜呼求拯救;此種呼喊上達上帝面前.日頭出來,月亮停住弗動.溪流止住弗流.烏沉沉、厚重個雲頭湧起,相互碰撞.總歸有一處清明、安定個榮耀所在,從該搭發出上帝個聲音,像眾水個聲音,震動諸天搭大地.天空開了又關,動盪弗已.群山像風裡個蘆葦一樣震顫,四圍拋出嶙峋碎裂個山石.海洋像鍋子煮滾一般沸騰,向陸地拋出石頭.當上帝宣告耶穌降臨個日子搭辰光,並向伊個百姓頒下永遠個約個辰光,伊講一句,就停一停,讓言語滾過全地.上帝個以色列,眼目定定向上,聽候該些從耶和華口裡出來、又像最響個雷霆一陣陣滾過全地個話語.此情此景,莊嚴可畏到極點.每一句終了,聖徒就齊聲喊：『榮耀！哈利路亞！』伊拉個面容俾上帝個榮耀照亮;伊拉也發出榮耀,像摩西從西奈山下來個辰光,面面放光一樣.惡人因為該榮耀,弗能望伊拉.當無窮無盡個福分宣告落喺該些尊榮上帝、守伊安息日為聖個人身上個辰光,就有大大個得勝呼聲,勝過獸,勝過獸個像.」</w:t>
      </w:r>
    </w:p>
    <w:p>
      <w:pPr>
        <w:pStyle w:val="ArticleScripture"/>
        <w:jc w:val="left"/>
      </w:pPr>
      <w:r>
        <w:rPr>
          <w:rFonts w:ascii="Microsoft YaHei" w:hAnsi="Microsoft YaHei" w:eastAsia="Microsoft YaHei" w:cs="Microsoft YaHei"/>
        </w:rPr>
        <w:t>「於是禧年開始了,彼時土地應當安息.」«早期著作»,34.</w:t>
      </w:r>
    </w:p>
    <w:p>
      <w:pPr>
        <w:pStyle w:val="ArticleBody"/>
        <w:jc w:val="left"/>
      </w:pPr>
      <w:r>
        <w:rPr>
          <w:rFonts w:ascii="Microsoft YaHei" w:hAnsi="Microsoft YaHei" w:eastAsia="Microsoft YaHei" w:cs="Microsoft YaHei"/>
        </w:rPr>
        <w:t>禧年乃系第五十年,喺七个七年周期之后;伊也对应到四十九日,引到五旬节个第五十日.当秋季节期个序列搭春季节期并拢辰光,就有四十九日引到五旬节;五旬节标明住棚节七日时期个起头.五旬节搭住棚节相对齐,并且一淘指出后雨个时期;此时期起自将近来到个星期日法令,一直延续到恩门关闭、主再来,随后地得安息,正如第七年安息年所表征个一样;此也就是住棚节里七者之中个第八.</w:t>
      </w:r>
    </w:p>
    <w:p>
      <w:pPr>
        <w:pStyle w:val="ArticleBody"/>
        <w:jc w:val="left"/>
      </w:pPr>
      <w:r>
        <w:rPr>
          <w:rFonts w:ascii="Microsoft YaHei" w:hAnsi="Microsoft YaHei" w:eastAsia="Microsoft YaHei" w:cs="Microsoft YaHei"/>
        </w:rPr>
        <w:t>当阿拉将两条侪二十二节个经文并拢来辰光,阿拉是为仔几样缘故.两条侪是二十二节;二十二是二百二十个十分之一,象征神性搭人性个结合.</w:t>
      </w:r>
    </w:p>
    <w:p>
      <w:pPr>
        <w:pStyle w:val="ArticleBody"/>
        <w:jc w:val="left"/>
      </w:pPr>
      <w:r>
        <w:rPr>
          <w:rFonts w:ascii="Microsoft YaHei" w:hAnsi="Microsoft YaHei" w:eastAsia="Microsoft YaHei" w:cs="Microsoft YaHei"/>
        </w:rPr>
        <w:t>兩條線攏代表希伯來字母表个二十二個字母.</w:t>
      </w:r>
    </w:p>
    <w:p>
      <w:pPr>
        <w:pStyle w:val="ArticleBody"/>
        <w:jc w:val="left"/>
      </w:pPr>
      <w:r>
        <w:rPr>
          <w:rFonts w:ascii="Microsoft YaHei" w:hAnsi="Microsoft YaHei" w:eastAsia="Microsoft YaHei" w:cs="Microsoft YaHei"/>
        </w:rPr>
        <w:t>两条线都代表节期.</w:t>
      </w:r>
    </w:p>
    <w:p>
      <w:pPr>
        <w:pStyle w:val="ArticleBody"/>
        <w:jc w:val="left"/>
      </w:pPr>
      <w:r>
        <w:rPr>
          <w:rFonts w:ascii="Microsoft YaHei" w:hAnsi="Microsoft YaHei" w:eastAsia="Microsoft YaHei" w:cs="Microsoft YaHei"/>
        </w:rPr>
        <w:t>兩條線攏代表一年裡向兩個收穫季節.</w:t>
      </w:r>
    </w:p>
    <w:p>
      <w:pPr>
        <w:pStyle w:val="ArticleBody"/>
        <w:jc w:val="left"/>
      </w:pPr>
      <w:r>
        <w:rPr>
          <w:rFonts w:ascii="Microsoft YaHei" w:hAnsi="Microsoft YaHei" w:eastAsia="Microsoft YaHei" w:cs="Microsoft YaHei"/>
        </w:rPr>
        <w:t>兩條線攏代表基督勒外院、聖所搭至聖所裡向所做個工.〈利未記〉所指個係祭司,而耶穌就是天頂個大祭司.為著這些緣故,咱有充分個根據,通將「一行疊一行」个方法,應用勒〈利未記〉二十三章四十四節經文上頭.</w:t>
      </w:r>
    </w:p>
    <w:p>
      <w:pPr>
        <w:pStyle w:val="ArticleBody"/>
        <w:jc w:val="left"/>
      </w:pPr>
      <w:r>
        <w:rPr>
          <w:rFonts w:ascii="Microsoft YaHei" w:hAnsi="Microsoft YaHei" w:eastAsia="Microsoft YaHei" w:cs="Microsoft YaHei"/>
        </w:rPr>
        <w:t>五旬节乃是基督教个早雨,住棚节乃是基督教个晚雨.故此,我伲将春季个“五旬节日”同秋季住棚节个七日相对应.怀爱伦姊妹讲：“在患难个辰光,我伲众人都从城里搭乡村逃出来,”伊所指认个,就是上帝个子民因着逼迫而住勒旷野里个辰光.住棚节期间住勒棚里,乃是预表一段历史;该段历史直接引向地球个安息日禧年安息.</w:t>
      </w:r>
    </w:p>
    <w:p>
      <w:pPr>
        <w:pStyle w:val="ArticleBody"/>
        <w:jc w:val="left"/>
      </w:pPr>
      <w:r>
        <w:rPr>
          <w:rFonts w:ascii="Microsoft YaHei" w:hAnsi="Microsoft YaHei" w:eastAsia="Microsoft YaHei" w:cs="Microsoft YaHei"/>
        </w:rPr>
        <w:t>五旬節標明住棚節七日個開端.此後,禧年由第八日所表明,該第八日卽屬於住棚節個七日.住棚節前五日,乃係贖罪日.故此,五旬節前五日——五旬節標明住棚節個開端——審判卽被標明.贖罪日審判前十日,乃係吹角節.當此幾條線索合併辰光,星期日法前五日——由五旬節所表明——審判卽被標明.再前十日,吹角節卽被標明.</w:t>
      </w:r>
    </w:p>
    <w:p>
      <w:pPr>
        <w:pStyle w:val="ArticleBody"/>
        <w:jc w:val="left"/>
      </w:pPr>
      <w:r>
        <w:rPr>
          <w:rFonts w:ascii="Microsoft YaHei" w:hAnsi="Microsoft YaHei" w:eastAsia="Microsoft YaHei" w:cs="Microsoft YaHei"/>
        </w:rPr>
        <w:t>基督个洗礼表明伊个死、埋葬搭复活.该三步,借伊拉喺逾越节个死、喺安息日个埋葬搭安息,以及喺礼拜日个复活来表明.伊个死、埋葬搭复活个三日,乃是一個由三步所构成个路标.故此,阿拉喺复活辰光起首,将春季搭秋季节期两条线配合起来.第三日个复活,开启一段四十九日个时期,直达到五旬节;五旬节就是主日法.该四十九日个时期之前,有无酵饼节;此节于初熟之日个前一日起首,并延伸到初熟之日之后五日.</w:t>
      </w:r>
    </w:p>
    <w:p>
      <w:pPr>
        <w:pStyle w:val="ArticleBody"/>
        <w:jc w:val="left"/>
      </w:pPr>
      <w:r>
        <w:rPr>
          <w:rFonts w:ascii="Microsoft YaHei" w:hAnsi="Microsoft YaHei" w:eastAsia="Microsoft YaHei" w:cs="Microsoft YaHei"/>
        </w:rPr>
        <w:t>从初熟果子个复活起,到礼拜日法令为止,共计四十九日;礼拜日法令就是第五十日.礼拜日法令之前五日,审判被表明;而在该审判之前十日,号角个警告被标出.复活是第一个路标;其后五日,无酵饼个时期结束.自无酵饼结束之后三十日,号角个警告发生.再过十日,赎罪日个审判被标明;又过五日,五旬节个礼拜日法令来到.</w:t>
      </w:r>
    </w:p>
    <w:p>
      <w:pPr>
        <w:pStyle w:val="ArticleBody"/>
        <w:jc w:val="left"/>
      </w:pPr>
      <w:r>
        <w:rPr>
          <w:rFonts w:ascii="Microsoft YaHei" w:hAnsi="Microsoft YaHei" w:eastAsia="Microsoft YaHei" w:cs="Microsoft YaHei"/>
        </w:rPr>
        <w:t>迭句並行、應用春秋諸節期个脈絡當中,此處指明了七個路標：無酵餅之起首、復活、無酵餅之終結、號筒个警告、審判、五旬節,以及晚雨.此七個路標,係安置勒一個阿爾法个第七日安息日同一個歐米伽个第七年安息年之內.夾勒此兩個安息辰光之間个七個路標,分別界定並標明了一段五日个時期,隨後是一段三十日个時期、一段十日个時期、一段五日个時期,以及一段七日个時期.</w:t>
      </w:r>
    </w:p>
    <w:p>
      <w:pPr>
        <w:pStyle w:val="ArticleBody"/>
        <w:jc w:val="left"/>
      </w:pPr>
      <w:r>
        <w:rPr>
          <w:rFonts w:ascii="Microsoft YaHei" w:hAnsi="Microsoft YaHei" w:eastAsia="Microsoft YaHei" w:cs="Microsoft YaHei"/>
        </w:rPr>
        <w:t>阿拉若再将基督个复活对齐,就会寻着一个四十日个时期;伊喺迭段辰光里“当面”教训门徒,随后升天.此后,门徒喺楼房里停留了十日.迭十日到五旬节那天告终,而五旬节就是星期日法令.如此,便向«利未记»“23”所代表个祭司条线上,加上一个四十日个时期并一个十日个时期.</w:t>
      </w:r>
    </w:p>
    <w:p>
      <w:pPr>
        <w:pStyle w:val="ArticleBody"/>
        <w:jc w:val="left"/>
      </w:pPr>
      <w:r>
        <w:rPr>
          <w:rFonts w:ascii="Microsoft YaHei" w:hAnsi="Microsoft YaHei" w:eastAsia="Microsoft YaHei" w:cs="Microsoft YaHei"/>
        </w:rPr>
        <w:t>自復活起,到無酵餅節結束有五日;再過三十日,到號筒警告;再過五日,到基督升天;再過五日,到審判;再過五日,到五旬節七日之晚雨.</w:t>
      </w:r>
    </w:p>
    <w:p>
      <w:pPr>
        <w:pStyle w:val="ArticleBody"/>
        <w:jc w:val="left"/>
      </w:pPr>
      <w:r>
        <w:rPr>
          <w:rFonts w:ascii="Microsoft YaHei" w:hAnsi="Microsoft YaHei" w:eastAsia="Microsoft YaHei" w:cs="Microsoft YaHei"/>
        </w:rPr>
        <w:t>七日無酵餅个起頭,隔轉日就接牢初熟果子个復活.復活發生勒七日無酵餅期間裏,復活過後第五日,無酵餅个時期就終了.</w:t>
      </w:r>
    </w:p>
    <w:p>
      <w:pPr>
        <w:pStyle w:val="ArticleBody"/>
        <w:jc w:val="left"/>
      </w:pPr>
      <w:r>
        <w:rPr>
          <w:rFonts w:ascii="Microsoft YaHei" w:hAnsi="Microsoft YaHei" w:eastAsia="Microsoft YaHei" w:cs="Microsoft YaHei"/>
        </w:rPr>
        <w:t>無酵餅節結束三十日後,號角吹響警戒.</w:t>
      </w:r>
    </w:p>
    <w:p>
      <w:pPr>
        <w:pStyle w:val="ArticleBody"/>
        <w:jc w:val="left"/>
      </w:pPr>
      <w:r>
        <w:rPr>
          <w:rFonts w:ascii="Microsoft YaHei" w:hAnsi="Microsoft YaHei" w:eastAsia="Microsoft YaHei" w:cs="Microsoft YaHei"/>
        </w:rPr>
        <w:t>喺號角个警告過後第五日,基督喺施教四十日之後升天.伊个升天,標誌住樓房中十日个開端.</w:t>
      </w:r>
    </w:p>
    <w:p>
      <w:pPr>
        <w:pStyle w:val="ArticleBody"/>
        <w:jc w:val="left"/>
      </w:pPr>
      <w:r>
        <w:rPr>
          <w:rFonts w:ascii="Microsoft YaHei" w:hAnsi="Microsoft YaHei" w:eastAsia="Microsoft YaHei" w:cs="Microsoft YaHei"/>
        </w:rPr>
        <w:t>后来,到伊升天后第五日,审判就记号出来了.</w:t>
      </w:r>
    </w:p>
    <w:p>
      <w:pPr>
        <w:pStyle w:val="ArticleBody"/>
        <w:jc w:val="left"/>
      </w:pPr>
      <w:r>
        <w:rPr>
          <w:rFonts w:ascii="Microsoft YaHei" w:hAnsi="Microsoft YaHei" w:eastAsia="Microsoft YaHei" w:cs="Microsoft YaHei"/>
        </w:rPr>
        <w:t>過仔五日,五旬節个主日法開啟後雨个七日時期.</w:t>
      </w:r>
    </w:p>
    <w:p>
      <w:pPr>
        <w:pStyle w:val="ArticleBody"/>
        <w:jc w:val="left"/>
      </w:pPr>
      <w:r>
        <w:rPr>
          <w:rFonts w:ascii="Microsoft YaHei" w:hAnsi="Microsoft YaHei" w:eastAsia="Microsoft YaHei" w:cs="Microsoft YaHei"/>
        </w:rPr>
        <w:t>一十四萬四千人,乃是無論羔羊往何處去,伊拉總是跟隨伊個人.以利亞同摩西佇2020年7月18號俾人殺害.伊拉俾人殺害個所在,也就是我主受釘十字架個所在.基督個復活,預表2023年12月31號個復活.佇該日子以前,2023年7月,曠野裡向有一個聲音開始發出一個信息,表明做無酵餅.酵表明錯誤、假冒為善同罪,而出自曠野個信息是無酵個.自2023年12月31號起,一直到主日法令,«利未記»「23」設計了一個一十四萬四千人贖罪個框架.該個框架,配合米勒個夢、瑪拉基三章同啟示錄十九章個天窗.伊也配合公元27年到34年聖週當中第三個鐘頭同第九個鐘頭.</w:t>
      </w:r>
    </w:p>
    <w:p>
      <w:pPr>
        <w:pStyle w:val="ArticleBody"/>
        <w:jc w:val="left"/>
      </w:pPr>
      <w:r>
        <w:rPr>
          <w:rFonts w:ascii="Microsoft YaHei" w:hAnsi="Microsoft YaHei" w:eastAsia="Microsoft YaHei" w:cs="Microsoft YaHei"/>
        </w:rPr>
        <w:t>我伲会勒下一篇文章里继续讲述这些事.</w:t>
      </w:r>
    </w:p>
    <w:p>
      <w:pPr>
        <w:pStyle w:val="ArticleScripture"/>
        <w:jc w:val="left"/>
      </w:pPr>
      <w:r>
        <w:rPr>
          <w:rFonts w:ascii="Microsoft YaHei" w:hAnsi="Microsoft YaHei" w:eastAsia="Microsoft YaHei" w:cs="Microsoft YaHei"/>
        </w:rPr>
        <w:t>「因著知識,房間要充滿各樣寶貴可喜悅个財物.」</w:t>
      </w:r>
    </w:p>
    <w:p>
      <w:pPr>
        <w:pStyle w:val="ArticleScripture"/>
        <w:jc w:val="left"/>
      </w:pPr>
      <w:r>
        <w:rPr>
          <w:rFonts w:ascii="Microsoft YaHei" w:hAnsi="Microsoft YaHei" w:eastAsia="Microsoft YaHei" w:cs="Microsoft YaHei"/>
        </w:rPr>
        <w:t>「無論係心思抑或靈魂,抑或身體,照上帝个律法,力量總係藉着努力得着个.使其得以發展个,乃係操練.與此律相和諧,上帝喺伊个聖言裏向人供給了心智同靈性發展个途徑.」</w:t>
      </w:r>
    </w:p>
    <w:p>
      <w:pPr>
        <w:pStyle w:val="ArticleScripture"/>
        <w:jc w:val="left"/>
      </w:pPr>
      <w:r>
        <w:rPr>
          <w:rFonts w:ascii="Microsoft YaHei" w:hAnsi="Microsoft YaHei" w:eastAsia="Microsoft YaHei" w:cs="Microsoft YaHei"/>
        </w:rPr>
        <w:t>«聖經»含有一切人所需要明白個原則,俾得以適合今生,抑或來生.且此等原則,眾人攏可明白.凡有心領會其教訓者,無論讀«聖經»內任何一段,總會自其中得著若干有益個思想.但«聖經»內最寶貴個教訓,並非藉偶然抑或零碎個研讀所能得著.其宏大個真理體系,並非如此陳列,俾倉卒抑或粗心個讀者可以辨明.其許多寶藏,深藏於表面之下,惟有藉勤勉個考究與持續不懈個努力,方能獲得.凡構成此偉大全體個真理,必須搜尋出來,聚集起來,「這裡一點,那裡一點.」以賽亞書 28:10.</w:t>
      </w:r>
    </w:p>
    <w:p>
      <w:pPr>
        <w:pStyle w:val="ArticleScripture"/>
        <w:jc w:val="left"/>
      </w:pPr>
      <w:r>
        <w:rPr>
          <w:rFonts w:ascii="Microsoft YaHei" w:hAnsi="Microsoft YaHei" w:eastAsia="Microsoft YaHei" w:cs="Microsoft YaHei"/>
        </w:rPr>
        <w:t>“及至格外推究、汇拢一淘看时,便会发见伊拉彼此之间全然相称,配合得一点勿差.各卷«福音书»侪是其余各卷个补充;各样预言,侪是对别样预言个阐明;各项真理,侪是另一项真理个开展.犹太制度中个预表,借着福音便得显明.上帝圣言里个每一条原则,各有伊个所在;每一件事实,各有伊个归趋.并且,这整个完全个结构,无论在设计或施行上,侪为伊个作者作见证.像此等结构,除脱无穷者个心思以外,断无别样心智能够构想,也造作勿出.”</w:t>
      </w:r>
    </w:p>
    <w:p>
      <w:pPr>
        <w:pStyle w:val="ArticleScripture"/>
        <w:jc w:val="left"/>
      </w:pPr>
      <w:r>
        <w:rPr>
          <w:rFonts w:ascii="Microsoft YaHei" w:hAnsi="Microsoft YaHei" w:eastAsia="Microsoft YaHei" w:cs="Microsoft YaHei"/>
        </w:rPr>
        <w:t>「考究各部分,並研討其相互關係之辰光,人體心思內底最高个官能便會受著強烈个運用.無論何人從事此種研習,弗能弗使其心智个力量得著發展.」</w:t>
      </w:r>
    </w:p>
    <w:p>
      <w:pPr>
        <w:pStyle w:val="ArticleScripture"/>
        <w:jc w:val="left"/>
      </w:pPr>
      <w:r>
        <w:rPr>
          <w:rFonts w:ascii="Microsoft YaHei" w:hAnsi="Microsoft YaHei" w:eastAsia="Microsoft YaHei" w:cs="Microsoft YaHei"/>
        </w:rPr>
        <w:t>“圣经研究个精神价値,勿单单立辣寻求真理并且将其汇拢;伊也在乎为领会所提出个诸般题旨而所需个努力.心思若只管寻常琐屑个事体,就会变得狭小软弱.若从来勿受试炼去明白宏大而影响深远个真理,过了一歇,伊就会失去生长个能力.为防护此种退化,并作发展个激励,啥物也比勿上研究上帝个道.作为智性训练个方法,圣经比任何别样个书,抑或一切别样个书合起来,更有功效.其题旨个伟大,其言辞个庄严而质朴,其意象个优美,激发并提升人个思想,是别样任何物事都做勿到个.无论何种学问,都勿能像竭力领会启示中惊人个真理那样,赐与人如此个心智能力.心思既如此被带到同无限者个思想相接触,就必定扩展而坚强.”</w:t>
      </w:r>
    </w:p>
    <w:p>
      <w:pPr>
        <w:pStyle w:val="ArticleScripture"/>
        <w:jc w:val="left"/>
      </w:pPr>
      <w:r>
        <w:rPr>
          <w:rFonts w:ascii="Microsoft YaHei" w:hAnsi="Microsoft YaHei" w:eastAsia="Microsoft YaHei" w:cs="Microsoft YaHei"/>
        </w:rPr>
        <w:t>「聖經」㑚靈性本性个發展上所具个能力,還更加偉大.人受造,本係為着同上帝相交;也只有㇐在這樣个相交當中,伊纔能尋着伊眞實个生命搭發展.人受造,原係要在上帝裏向尋着伊至高个喜樂;除</w:t>
      </w:r>
      <w:r>
        <w:rPr>
          <w:rFonts w:ascii="SimSun-ExtB" w:hAnsi="SimSun-ExtB" w:eastAsia="SimSun-ExtB" w:cs="SimSun-ExtB"/>
        </w:rPr>
        <w:t>𡍲</w:t>
      </w:r>
      <w:r>
        <w:rPr>
          <w:rFonts w:ascii="Microsoft YaHei" w:hAnsi="Microsoft YaHei" w:eastAsia="Microsoft YaHei" w:cs="Microsoft YaHei"/>
        </w:rPr>
        <w:t>上帝以外,伊在無論啥物當中,總尋弗着能叫心裏个渴望得着平靜、能使靈魂个飢渴得着滿足个所在.凡以誠懇、受教个心來考究上帝話語、尋求明白其中眞理个人,總要得着同其作者接觸;而除非出於伊自家个揀選,伊个發展个可能性便無限量.」</w:t>
      </w:r>
    </w:p>
    <w:p>
      <w:pPr>
        <w:pStyle w:val="ArticleScripture"/>
        <w:jc w:val="left"/>
      </w:pPr>
      <w:r>
        <w:rPr>
          <w:rFonts w:ascii="Microsoft YaHei" w:hAnsi="Microsoft YaHei" w:eastAsia="Microsoft YaHei" w:cs="Microsoft YaHei"/>
        </w:rPr>
        <w:t>«圣经»个文体搭题材包罗广远,对各样心思个人侪总有叫伊发生兴趣之处,也能感动各样人个心.伊个篇页当中,有顶古老个历史;有最真实、活现人生个传记;有治理国家、整饬家庭个政理原则——此等原则,人个智慧从来弗曾及得.伊内中含有最深邃个哲理,最甘美也最崇高、最热烈也最凄恻个诗歌.即便单从此层面来看,«圣经»个著作个价值,亦远远超过任何人类作者个作品;但若从伊同彼伟大中心思想个关系来看,伊个范围便无限广阔,伊个价值便无限宏大.拿此一思想个亮光来看,每一个题目总得着新个意义.即使是表述得顶简单个真理,其中也包含着高如天、包乎永恒个原则.</w:t>
      </w:r>
    </w:p>
    <w:p>
      <w:pPr>
        <w:pStyle w:val="ArticleScripture"/>
        <w:jc w:val="left"/>
      </w:pPr>
      <w:r>
        <w:rPr>
          <w:rFonts w:ascii="Microsoft YaHei" w:hAnsi="Microsoft YaHei" w:eastAsia="Microsoft YaHei" w:cs="Microsoft YaHei"/>
        </w:rPr>
        <w:t>«圣经»个中心主题,也就系全书其余一切主题所环绕个题旨,乃系救赎个计划,系上帝个形像于人个灵魂里向个恢复.从伊甸园里所宣告个判词中头一丝希望个暗示,到«启示录»末了荣美个应许：“伊拉要见伊个面;伊个名要写勒伊拉个额角浪.”（启示录 22:4）«圣经»每一卷、每一段个主旨,侪系展开迭个奇妙个主题——人类个高升——就系上帝个大能,“使阿拉借着阿拉个主耶稣基督得胜.”哥林多前书 15:57.</w:t>
      </w:r>
    </w:p>
    <w:p>
      <w:pPr>
        <w:pStyle w:val="ArticleScripture"/>
        <w:jc w:val="left"/>
      </w:pPr>
      <w:r>
        <w:rPr>
          <w:rFonts w:ascii="Microsoft YaHei" w:hAnsi="Microsoft YaHei" w:eastAsia="Microsoft YaHei" w:cs="Microsoft YaHei"/>
        </w:rPr>
        <w:t>「凡把握此一思想者,喺伊面前有一片無限个研讀領域.伊得着咯一把鑰匙,能為伊開啟 神話語个全部寶庫.」</w:t>
      </w:r>
    </w:p>
    <w:p>
      <w:pPr>
        <w:pStyle w:val="ArticleScripture"/>
        <w:jc w:val="left"/>
      </w:pPr>
      <w:r>
        <w:rPr>
          <w:rFonts w:ascii="Microsoft YaHei" w:hAnsi="Microsoft YaHei" w:eastAsia="Microsoft YaHei" w:cs="Microsoft YaHei"/>
        </w:rPr>
        <w:t>“救赎个门道,乃是一切门道当中个门道;是天使并未曾堕落诸世界里一切有灵智者所钻研个门道;是吸引我等主并救主注意个门道;是进入无穷者心里所怀抱之旨意个门道——‘历世以来秘而不宣’（Romans 16:25, R.V.）;也是上帝所救赎之民在无尽世代之中所要研习个门道.此乃人所能从事个最高学问.别样学问所弗能者,独有此学能苏醒人个心思,并高举人个灵魂.”</w:t>
      </w:r>
    </w:p>
    <w:p>
      <w:pPr>
        <w:pStyle w:val="ArticleScripture"/>
        <w:jc w:val="left"/>
      </w:pPr>
      <w:r>
        <w:rPr>
          <w:rFonts w:ascii="Microsoft YaHei" w:hAnsi="Microsoft YaHei" w:eastAsia="Microsoft YaHei" w:cs="Microsoft YaHei"/>
        </w:rPr>
        <w:t>「『知識个卓越,就勒於智慧會賜生命畀擁有伊个人.』耶穌講：『我對儂講个話,乃是靈,乃是生命.』『永生就是：叫伊拉認識儂——獨一个真神,並且認識儂所差來个彼一位.』傳道書 7:12;約翰福音 6:63;17:3,R.V.」</w:t>
      </w:r>
    </w:p>
    <w:p>
      <w:pPr>
        <w:pStyle w:val="ArticleScripture"/>
        <w:jc w:val="left"/>
      </w:pPr>
      <w:r>
        <w:rPr>
          <w:rFonts w:ascii="Microsoft YaHei" w:hAnsi="Microsoft YaHei" w:eastAsia="Microsoft YaHei" w:cs="Microsoft YaHei"/>
        </w:rPr>
        <w:t>號令諸世界出現个創造之能,乃在上帝个話語裏.此話語賦與能力;伊生發生命.逐條命令攏是一個應許;若為意志所領受,納入靈魂之中,便帶來無限者个生命.伊改變本性,照上帝个形像重新創造靈魂.</w:t>
      </w:r>
    </w:p>
    <w:p>
      <w:pPr>
        <w:pStyle w:val="ArticleScripture"/>
        <w:jc w:val="left"/>
      </w:pPr>
      <w:r>
        <w:rPr>
          <w:rFonts w:ascii="Microsoft YaHei" w:hAnsi="Microsoft YaHei" w:eastAsia="Microsoft YaHei" w:cs="Microsoft YaHei"/>
        </w:rPr>
        <w:t>如斯所賦予个生命,也照樣得着維持.「人活着,弗是單靠食物,乃是靠上帝口裏所出个一切話.」（Matthew 4:4）</w:t>
      </w:r>
    </w:p>
    <w:p>
      <w:pPr>
        <w:pStyle w:val="ArticleScripture"/>
        <w:jc w:val="left"/>
      </w:pPr>
      <w:r>
        <w:rPr>
          <w:rFonts w:ascii="Microsoft YaHei" w:hAnsi="Microsoft YaHei" w:eastAsia="Microsoft YaHei" w:cs="Microsoft YaHei"/>
        </w:rPr>
        <w:t>“心思,就是灵魂,系靠伊所取食个物事得建立起来个;而决定伊应当受何种喂养,乃在乎我伲自家.各人侪有能力拣选啥个题目来占据思想,并塑成品格.对于一切有幸得着圣经个人,上帝讲：‘我曾将我律法中大而要紧个事写给伊.’‘侬求告我,我就应允侬,并将侬所弗晓得个大而难个事指示侬.’何西阿书 8:12;耶利米书 33:3.”</w:t>
      </w:r>
    </w:p>
    <w:p>
      <w:pPr>
        <w:pStyle w:val="ArticleScripture"/>
        <w:jc w:val="left"/>
      </w:pPr>
      <w:r>
        <w:rPr>
          <w:rFonts w:ascii="Microsoft YaHei" w:hAnsi="Microsoft YaHei" w:eastAsia="Microsoft YaHei" w:cs="Microsoft YaHei"/>
        </w:rPr>
        <w:t>“上帝个道捏勒伊手里,每一个人,无论伊一生个境遇落勒啥地方,侪可以得着伊自家所拣选个陪伴.勒其页面当中,伊可以搭人类当中最高贵、最好个人相与言谈,也可以聆听永恒者对人讲话个声音.伊当研究并默想仔‘天使也愿意详细察看’（彼得前书 1:12）个题旨辰光,就可以有彼等个陪伴.伊可以随着天上教师个脚踪,听伊个言语,正像伊勒山上、平原浪、海边施教个辰光一样.伊可以住勒此世界当中,却活勒天国个气氛里,将希望个思想并对圣洁个渴慕分授拨地上忧伤并受试探个人;伊自家也越发亲近、再越发亲近勒与彼位看弗见者个交通里;就像古时彼个与上帝同行个人一样,愈来愈挨近永恒世界个门槛,直到门户开起,伊便进去.伊会发觉自家并弗是生客.迎接伊个声音,就是众圣者个声音;彼些声音虽然看弗见,却曾勒地上做过伊个伴侣——也就是伊勒此地学会分辨并爱慕个声音.凡借着上帝个道活勒与天上交通当中个人,终必发觉自家勒天国个陪伴里正是安居自如.”«教育论»,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《約珥書》同老底嘉个基督復臨安息日會——第四十一篇</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