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Enye-Elikhulu Elinamashumi Alithoba anesine</w:t>
      </w:r>
    </w:p>
    <w:p>
      <w:pPr>
        <w:pStyle w:val="ArticleSubtitle"/>
        <w:jc w:val="left"/>
      </w:pPr>
      <w:r>
        <w:rPr>
          <w:rFonts w:ascii="Arial" w:hAnsi="Arial" w:eastAsia="Arial" w:cs="Arial"/>
        </w:rPr>
        <w:t>Iingxolo zaMakabhayi: Uloyiso lukaTrump neNdlela Yesiprofeto eya kuMfanekiso weRhamncwa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Umgca omelweyo ngabaMaccabee (ochonga ubuProtestanti obuwexukileyo eUnited States), waqalisa uvukelo lwawo nxamnye nenkolo yamaGrike eModein, ngowama-167 BC. Apho abaMaccabee bawoyisa amalinge ka-Antiochus Epiphanes okunyanzelisa inkolo yamaGrike kumaYuda, baza bambulala nenkokeli yamaYuda eyayisebenzisana noAntiochus. Ngoko ke, uBiden uyoyiswa kunyulo lowama-2024, ngeqela labavoti elaziwa ngokuba yi-“Religious Right”. Imbali ichaza uloyiso lonyulo lowama-2024 njengoko ubuProtestanti obuwexukileyo boyisa kungekuphela nje amaRiphabhlikhi ehlabathi-jikelele abizwa ngokuba ngamaRINO, kodwa kwanemizamo yamaDemokhrasi angakholelwayo kuThixo yokunyanzelisa inkolo ye-woke-ism phezu kwesizwe.</w:t>
      </w:r>
    </w:p>
    <w:p>
      <w:pPr>
        <w:pStyle w:val="ArticleBody"/>
        <w:jc w:val="left"/>
      </w:pPr>
      <w:r>
        <w:rPr>
          <w:rFonts w:ascii="Times New Roman" w:hAnsi="Times New Roman" w:eastAsia="Times New Roman" w:cs="Times New Roman"/>
        </w:rPr>
        <w:t>Imfazwe yangaphakathi yokomoya emelwe ngumgca wamaMaccabee yaqala ngo-2015, xa umongameli osisityebi wavuselela amagunya enamba obuzwe behlabathi, yaye umsebenzi wenamba ekubulaleni amangqina amabini waquka iiTyala zikaPelosi ezinxulumene noJanuwari 6, 2021. IModein, novukelo lwamaMaccabee, luchaza uloyiso lwexesha elizayo lobuProtestanti obuwexukileyo ngoNovemba 5, 2024. Ukumiselwa esikhundleni kukaJanuwari 20, 2025 kwakufuziselwa ngu-164 BC, owawumela ukungcwaliswa kwakhona kwetempile yesibini, yaye kwangaloo nyaka kanye (164 BC), uAntiochus Epiphanes wafa. UAntiochus umele iqela lamaDemokhrasi, namaqabane alo ehlabathi lonke azibiza ngokuba ngamaRiphabhlikhi, nangona bengengawo amaRiphabhlikhi eMAGA ngaphezu kokuba intombazana ingumfana.</w:t>
      </w:r>
    </w:p>
    <w:p>
      <w:pPr>
        <w:pStyle w:val="ArticleBody"/>
        <w:jc w:val="left"/>
      </w:pPr>
      <w:r>
        <w:rPr>
          <w:rFonts w:ascii="Times New Roman" w:hAnsi="Times New Roman" w:eastAsia="Times New Roman" w:cs="Times New Roman"/>
        </w:rPr>
        <w:t>Umzabalazo wezopolitiko omelwe ziindinyana zeshumi elinesithathu ukuya kweshumi elinesihlanu, ogqitywa liDabi lasePanium, uhamba ngokungqamana nomzabalazo wonqulo okule mbali phakathi kwe-woke-ism nobuProtestanti obuwexukileyo. Emva kokumiselwa kukaTrump esikhundleni ngowama-2025, okumelwe kukungcwaliswa kwakhona kwetempile yesibini ngowe-164 BC, uya kuthi ke aqale ukubunjwa ngokwenene komfanekiso werhamncwa ngokudibanisa ibandla lamaProtestanti eliwexukileyo norhulumente wakhe weRiphabhlikhi owexukileyo, okumelwe ngumfelandawonye weRoma namaMaccabee ukususela ngowe-161 BC ukuya kowe-158 BC. UTrump uya kudibanisa ibandla norhulumente emanyanweni, apho inxalenye yonqulo iya kuba lulawulo. Kule mbali yesiprofeto apho irhamncwa lomhlaba lenza umfanekiso werhamncwa lobuKatolika, uphondo lweRiphabhlikhi oluwexukileyo nophondo lwamaProtestanti oluwexukileyo ziya kuzalisa indebe yexesha labo lovavanyo kwicala elingelilo lombuzo wobomi obungunaphakade.</w:t>
      </w:r>
    </w:p>
    <w:p>
      <w:pPr>
        <w:pStyle w:val="ArticleBody"/>
        <w:jc w:val="left"/>
      </w:pPr>
      <w:r>
        <w:rPr>
          <w:rFonts w:ascii="Times New Roman" w:hAnsi="Times New Roman" w:eastAsia="Times New Roman" w:cs="Times New Roman"/>
        </w:rPr>
        <w:t>Ukususela ekumisweni ngokusemthethweni, okumelwe kukuhlanjululwa kwesibini kwetempile ngowama-164 BC, kuqalisa umsebenzi wokubumba umfanekiso werhamncwa njengoko umelwe ngumnqophiso wamaYuda neRoma ukusukela kowama-161 BC kude kube kowama-158 BC. UTrump uya kunyulwa kwakhona ngomhla we-5 kaNovemba, 2024 (167 BC), yaye ekumisweni kwakhe ngokusemthethweni (164 BC) uya kuba ngumongameli wesibhozo ukususela kwixesha lesiphelo ngowe-1989. Ngokwenza oko uya kuba ngowesibhozo, oko kukuthi ngowabangasixhenxe, ebonakalisa irhamncwa lobupopu eliba bubukumkani besibhozo besiprofeto seBhayibhile xa inxeba lalo elibulalayo liphiliswa kumthetho weCawa. Ukumiselwa kwakhe ngokusemthethweni kwamelwa kukunikezelwa kwakhona kwetempile yesibini ngamaMaccabee ngowama-164 BC. Uvukelo lwamaMaccabee lwaqalisa kwiminyaka emithathu ngaphambili kwidolophu yaseModein, okuthetha ukuthi “uqhankqalazo,” yaye kuphawula uloyiso lwakhe lonyulo lwangoNovemba 5, 2024.</w:t>
      </w:r>
    </w:p>
    <w:p>
      <w:pPr>
        <w:pStyle w:val="ArticleBody"/>
        <w:jc w:val="left"/>
      </w:pPr>
      <w:r>
        <w:rPr>
          <w:rFonts w:ascii="Times New Roman" w:hAnsi="Times New Roman" w:eastAsia="Times New Roman" w:cs="Times New Roman"/>
        </w:rPr>
        <w:t>Ngowama-164 BC, kwenzeka ukunikezelwa kwakhona kwesibini kwetempile yesibini, ngaloo ndlela kufanekiselwa ukufungiswa kwesibini kukaTrump ngomhla wama-20 kuJanuwari, 2025. Ngelo xesha uba ngokusemthethweni ngumongameli wesibhozo ophuma kwaboongameli basixhenxe ababengaphambi kwakhe. Unyaka wama-164 BC ukhunjulwa kubuYuda ukuphawula ukunikezelwa kwakhona kwesibini kwetempile yesibini.</w:t>
      </w:r>
    </w:p>
    <w:p>
      <w:pPr>
        <w:pStyle w:val="ArticleBody"/>
        <w:jc w:val="left"/>
      </w:pPr>
      <w:r>
        <w:rPr>
          <w:rFonts w:ascii="Times New Roman" w:hAnsi="Times New Roman" w:eastAsia="Times New Roman" w:cs="Times New Roman"/>
        </w:rPr>
        <w:t>Ukumiselwa esikhundleni kulapho uTrump aba ngowesibhozo, oko kukuthi, ophuma kwabasixhenxe, yaye ukususela ngelo xesha kuya kubakho imimangaliso kaSathana exhasa umsebenzi wokubumba umfanekiselo werhamncwa. Isibhozo luphawu lomfanekiselo werhamncwa elivusiweyo, yaye ngelo xesha kuqala ukubunjwa komfanekiselo, njengoko kumelwe ngu-161 BC.</w:t>
      </w:r>
    </w:p>
    <w:p>
      <w:pPr>
        <w:pStyle w:val="ArticleBody"/>
        <w:jc w:val="left"/>
      </w:pPr>
      <w:r>
        <w:rPr>
          <w:rFonts w:ascii="Times New Roman" w:hAnsi="Times New Roman" w:eastAsia="Times New Roman" w:cs="Times New Roman"/>
        </w:rPr>
        <w:t>Ukubunjwa komfanekiso werhamncwa kuqala kufezekiswe eUnited States, ize ke loo mfanekiso werhamncwa unyanzeliswe phezu kwehlabathi liphela. Ekuqaleni kweUnited States ukunyanzelisa ihlabathi ukuba lamkele umfanekiso werhamncwa, oya kuthi uthethe kwanokubangela ukuba bonke abo bangayi kuwunqula umfanekiso werhamncwa babulawe, iUnited States iya kuba isandul’ ukugqithisa umthetho weCawa, yaza yaseka umanyano oluphindwe kathathu. Ngexesha lomthetho weCawa olo manyano luphindwe kathathu lusemi endaweni yalo, yaye ixesha lomsebenzi omangalisayo kaSathana lifikile, njengoko uSathana ezenza uKristu aze enze imimangaliso ukuze akhokelele ihlabathi ekwamkeleni umfanekiso werhamncwa wehlabathi nokunqula kweCawa. Ngelo xesha uTrump uba yinkokeli yookumkani abalishumi.</w:t>
      </w:r>
    </w:p>
    <w:p>
      <w:pPr>
        <w:pStyle w:val="ArticleBody"/>
        <w:jc w:val="left"/>
      </w:pPr>
      <w:r>
        <w:rPr>
          <w:rFonts w:ascii="Times New Roman" w:hAnsi="Times New Roman" w:eastAsia="Times New Roman" w:cs="Times New Roman"/>
        </w:rPr>
        <w:t>Ngoko ke ukumiselwa kukaTrump njengokumkani oyintloko wookumkani abalishumi, okwenzekayo kumanyano oluphindwe kathathu emthethweni weCawe oza kufika kungekudala, sele kufuziselwe kwangaphambili kukumiselwa kukaTrump njengomongameli wesibhozo, oko kukuthi ongowabasixhenxe, ngoJanuwari 20, 2025. Emthethweni weCawe ogqibezela ukusekwa komfanekiso werhamncwa eUnited States, irhamncwa lobupopu nalo liba sesibhozo esingowabasixhenxe. Ngoko ke ixesha lovavanyo lomfanekiso werhamncwa liqala ngokuba kukaTrump sesibhozo esingowabasixhenxe, yaye xa elo xesha liphela, nobupopu nabo buba sesibhozo esingowabasixhenxe, kuba uAlfa no-Omega uzekelisa isiphelo ngesiqalo.</w:t>
      </w:r>
    </w:p>
    <w:p>
      <w:pPr>
        <w:pStyle w:val="ArticleBody"/>
        <w:jc w:val="left"/>
      </w:pPr>
      <w:r>
        <w:rPr>
          <w:rFonts w:ascii="Times New Roman" w:hAnsi="Times New Roman" w:eastAsia="Times New Roman" w:cs="Times New Roman"/>
        </w:rPr>
        <w:t>Imimangaliso kaSathana iqala ekumiselweni kukaTrump esikhundleni, xa kuqala ixesha lokubunjwa komfanekiselo werhamncwa, yaye oko kuphawula ukusebenza okumangalisayo kukaSathana okuqala ekupheleni kwexesha lokubunjwa komfanekiselo werhamncwa eUnited States. Ukumiselwa kukaTrump esikhundleni kuphawula ukuqala kwelo xesha, yaye ukumiselwa kwakhe esikhundleni njengokumkani oyintloko wookumkani abalishumi beZizwe eziManyeneyo kuphawula ukuphela kwelo xesha. Kolu kumiselwa kokuqala nokokugqibela, kokubini okuqalisa ukubunjwa komfanekiselo werhamncwa, oko kuqala kuqala eUnited States, kuze emva koko kwenzeke ehlabathini liphela.</w:t>
      </w:r>
    </w:p>
    <w:p>
      <w:pPr>
        <w:pStyle w:val="ArticleBody"/>
        <w:jc w:val="left"/>
      </w:pPr>
      <w:r>
        <w:rPr>
          <w:rFonts w:ascii="Times New Roman" w:hAnsi="Times New Roman" w:eastAsia="Times New Roman" w:cs="Times New Roman"/>
        </w:rPr>
        <w:t>Umsebenzi womnqophiso, okanye wokudibana neRoma okwenzeka ukususela ngowe-161 BC ukuya kowe-158 BC, uchaza le mbali, yaye uphela kumthetho weCawa ngeCawe kwindima yeshumi elinesithandathu. Umsebenzi wokugqibela wokumisela urhulumente ongumfanekiselo wenkqubo yobupopu uqala njengokwakhiwa komfanekiselo werhamncwa, yaye uqhubekekiswa nguTrump njengoko ebuyisela izibonelelo zezopolitiko amaProtestanti awexukileyo awamnika zona ekuphumeleleni kwakhe kwezopolitiko.</w:t>
      </w:r>
    </w:p>
    <w:p>
      <w:pPr>
        <w:pStyle w:val="ArticleBody"/>
        <w:jc w:val="left"/>
      </w:pPr>
      <w:r>
        <w:rPr>
          <w:rFonts w:ascii="Times New Roman" w:hAnsi="Times New Roman" w:eastAsia="Times New Roman" w:cs="Times New Roman"/>
        </w:rPr>
        <w:t>Olu lwakhiwo lwesiprofeto lumele ukubekwa ngaphakathi kwimbali efihlakeleyo yendima yamashumi amane. Imbali efihlakeleyo yendima yesibini kuse kweyesithathu kaDaniyeli ishumi elinanye nayo imele ukubekwa phezu kweso sakhiwo. Imbali yesiprofeto yamangqina amabini yeSityhilelo isahluko seshumi elinanye nayo imele ukubekwa phezu kweso sakhiwo. Ngokuzisa le migca mithathu ndawonye kwimbali efihlakeleyo yendima yamashumi amane, iNgonyama yesizwe sakwaYuda ityhila inxalenye yesiprofeto sikaDaniyeli eyayitywiniwe kwada kwaba yimihla yokugqibela.</w:t>
      </w:r>
    </w:p>
    <w:p>
      <w:pPr>
        <w:pStyle w:val="ArticleScripture"/>
        <w:jc w:val="left"/>
      </w:pPr>
      <w:r>
        <w:rPr>
          <w:rFonts w:ascii="Times New Roman" w:hAnsi="Times New Roman" w:eastAsia="Times New Roman" w:cs="Times New Roman"/>
        </w:rPr>
        <w:t>Ingaba ixilongo liya kuvuthelwa emzini, abantu bangoyiki na? kungabakho ububi emzini, abe uYehova engabenzanga na? Inene iNkosi uYehova ayenzi nto, ingatyhilanga imfihlelo yayo kubakhonzi bayo, abaprofeti. Ingonyama igqumile, ngubani na ongasoyikiyo? INkosi uYehova ithethile, ngubani na ongenakuprofeta? Vakalisani ezigodlweni zaseAshdode, nasezigodlweni ezweni laseYiputa, nithi, Hlanganani ezintabeni zaseSamariya, nibone iziphithiphithi ezikhulu phakathi kwalo, nabacinezelweyo phakathi kwalo. Amos 3:6–9.</w:t>
      </w:r>
    </w:p>
    <w:p>
      <w:pPr>
        <w:pStyle w:val="ArticleBody"/>
        <w:jc w:val="left"/>
      </w:pPr>
      <w:r>
        <w:rPr>
          <w:rFonts w:ascii="Times New Roman" w:hAnsi="Times New Roman" w:eastAsia="Times New Roman" w:cs="Times New Roman"/>
        </w:rPr>
        <w:t>Umyalezo ongatywinwanga omelwe ngaphakathi kwimbali efihlakeleyo yendima yamashumi amane kaDaniyeli ishumi elinanye, ngumyalezo wokutywina; yaye uAmosi ubuza umbuzo wobuxoki wokuba isigodlo na sivuthelwa esixekweni, nengonyama igquma; yaye uAmosi unika impendulo xa esithi, uThixo akayi kwenza nto, engakhange aqale ayityhile kubakhonzi baKhe abaprofeti. Uquka nokuba umyalezo wesigodlo oyilelwe ukuvelisa uloyiko lobuThixo, uya kuchonga nobubi esixekweni, kwanokuba wawumele upapashwe eAshdode, eYiputa naseSamariya, nto leyo emele ubume obuphindwe kathathu beBhabheli yale mihla. Umyalezo wesigodlo sokutywina wawumele ukubhengezwa kulo lonke ihlabathi ngaphambi kweziganeko ezimelwe kumyalezo wokutywina. Umyalezo wesigodlo ongumyalezo wokutywina uthwala utyikityo lo “Nyaniso”, kuba ixesha lokutywina lakhiwe phezu kweevuthelo ezintathu zesigodlo seshwangusha sesithathu.</w:t>
      </w:r>
    </w:p>
    <w:p>
      <w:pPr>
        <w:pStyle w:val="ArticleBody"/>
        <w:jc w:val="left"/>
      </w:pPr>
      <w:r>
        <w:rPr>
          <w:rFonts w:ascii="Times New Roman" w:hAnsi="Times New Roman" w:eastAsia="Times New Roman" w:cs="Times New Roman"/>
        </w:rPr>
        <w:t>Ixilongo yaqala ukumakisha ukuqala kokutywinwa ngomhla we-11 kuSeptemba, 2001, yaye eyokugqibela imele ukuphela kokutywinwa ngexesha lomthetho weCawa oza kufika kungekudala, xa, ngexesha lenyikima enkulu, owesithathu umashwangusha ufika ngesiquphe. Isandi esiphakathi senzeka ngomhla we-7 kuOktobha, 2023, xa ilizwe lamandulo elizukileyo lahlaselwa ngohlaselo olothusayo oluvela kubuSilamsi bolowesithathu umashwangusha, kanye njengoko ilizwe langoku elizukileyo lahlaselwa ngohlaselo olothusayo oluvela kubuSilamsi bolowesithathu umashwangusha ngowama-2001, kwananjengoko kuya kuba njalo kokokugqibela kwezo zandi zintathu ngexesha lomthetho weCawa oza kufika kungekudala. Uhlaselo olothusayo oluphakathi olwehla phezu kwelizwe lamandulo elizukileyo lwaluphezu kukaSirayeli wokwenyama, ongumqondiso wemvukelo eyambethelela emnqamlezweni uMesiya.</w:t>
      </w:r>
    </w:p>
    <w:p>
      <w:pPr>
        <w:pStyle w:val="ArticleBody"/>
        <w:jc w:val="left"/>
      </w:pPr>
      <w:r>
        <w:rPr>
          <w:rFonts w:ascii="Times New Roman" w:hAnsi="Times New Roman" w:eastAsia="Times New Roman" w:cs="Times New Roman"/>
        </w:rPr>
        <w:t>Umyalezo wesigodlo sikaAmos wawuza kusasazwa kulo lonke ihlabathi, yaye loo msebenzi wokupapasha umyalezo waqalisa ekupheleni kukaJulayi 2023. INgonyama yesizwe sakwaYuda yaza yagquma ngoko, yaye ngubani ongayi koyika, yaye ngubani onokuba nesibindi kangako sokukhanyela ukuba iziganeko ezinxulumene nexesha lokutywinwa kwabalikhulu elinamashumi amane anesine amawaka ngoku ziyatyhilwa emhlabeni wonke? La manqaku ngoku akumazwe angaphezu kwekhulu namashumi amabini, ngeelwimi ezingaphezu kwamashumi amathandathu, yaye anokufundwa okanye aphulaphulwe.</w:t>
      </w:r>
    </w:p>
    <w:p>
      <w:pPr>
        <w:pStyle w:val="ArticleScripture"/>
        <w:jc w:val="left"/>
      </w:pPr>
      <w:r>
        <w:rPr>
          <w:rFonts w:ascii="Times New Roman" w:hAnsi="Times New Roman" w:eastAsia="Times New Roman" w:cs="Times New Roman"/>
        </w:rPr>
        <w:t>Unoyolo lowo ufundayo, nabo balivayo amazwi esi siprofeto, bazigcine nezinto ezibhaliweyo kuso; kuba ixesha likufuphi. ISityhilelo 1:3.</w:t>
      </w:r>
    </w:p>
    <w:p>
      <w:pPr>
        <w:pStyle w:val="ArticleBody"/>
        <w:jc w:val="left"/>
      </w:pPr>
      <w:r>
        <w:rPr>
          <w:rFonts w:ascii="Times New Roman" w:hAnsi="Times New Roman" w:eastAsia="Times New Roman" w:cs="Times New Roman"/>
        </w:rPr>
        <w:t>Xa umlilo ophuma esibingelelweni, oxutywe nemithandazo nesiqhumiso, uphoswa emhlabeni xa kususwa itywina lesixhenxe nelokugqibela, kwabakho amazwi, iindudumo, imibane, nenyikima enkulu. Le nyikima enkulu iziswa njengesiphumo sokuba isigidimi sokuKhala kwasezinzulwini zobusuku siphoswe phantsi njengomlilo phezu kwabangcwele abakhalayo nabencwina kuHezekile isahluko sesithoba, ngendlela efanayo naleyo umlilo wehla ngayo ngePentekoste. Loo mlilo wawumela isigidimi esathi sathwalwa saya kuzo zonke iintlanga, izizwana, iilwimi, nabantu, njengoko kunjalo nangezi nqaku. Loo mlilo wawumela amandla okudlulisa eso sigidimi ngeelwimi ezininzi, njengoko kunjalo nangezi nqaku. Ezi nqaku zichaza kwangaphambili oko sele kuza kwenzeka, kuba iNkosi ayiyi kwenza nto ngaphandle kokuba kuqala ityhile izenzo zayo ngeLizwi laYo lesiprofeto.</w:t>
      </w:r>
    </w:p>
    <w:p>
      <w:pPr>
        <w:pStyle w:val="ArticleScripture"/>
        <w:jc w:val="left"/>
      </w:pPr>
      <w:r>
        <w:rPr>
          <w:rFonts w:ascii="Times New Roman" w:hAnsi="Times New Roman" w:eastAsia="Times New Roman" w:cs="Times New Roman"/>
        </w:rPr>
        <w:t>Phulaphulani iindlebe, nina mazulu, ndize ndithethe; uve, mhlaba, amazwi omlomo wam. Imfundiso yam iya kuthontsiza njengemvula, intetho yam iya kuhla njengombethe, njengemvula encinane phezu kwemifuno ethambileyo, nanjengezandyondyo phezu kotyani; ngokuba ndiya kuvakalisa igama leNkosi: bhengezeni ubukhulu kuThixo wethu. UliLiwa, umsebenzi wakhe ugqibelele; ngokuba zonke iindlela zakhe zisisesikweni; unguThixo wenyaniso, engenabugwenxa; ulilungisa, uthe tye yena. Bazonakalisile bona ngokwabo, ibala labo asililo ibala labantwana bakhe; basisizukulwana esigwenxa nesigoso. Duteronomi 32:1–5.</w:t>
      </w:r>
    </w:p>
    <w:p>
      <w:pPr>
        <w:pStyle w:val="ArticleBody"/>
        <w:jc w:val="left"/>
      </w:pPr>
      <w:r>
        <w:rPr>
          <w:rFonts w:ascii="Times New Roman" w:hAnsi="Times New Roman" w:eastAsia="Times New Roman" w:cs="Times New Roman"/>
        </w:rPr>
        <w:t>“Imfundiso” yemvula yamva ngoku ipapashwa yiNkosi, yaye iimfundiso ezenza umyalezo weSikhalo Saphakathi Kwamabili—umyalezo weMvula yamva—zisekelwe “egameni leNkosi.” Igama laYo lingu “Nyaniso,” inguPalmoni, uMbali-manani oMmangaliso, yaye inguNgcali yoLwimi eMmangaliso, inguAlfa no-Omega, inguNyana kaThixo noNyana woMntu, inguMbingeleli Omkhulu, inguNgonyama yesizwe sakwaYuda, yaye inguMikayeli isiphatha-zingelosi. Onke la magama kaKristu ayinxalenye ebalulekileyo yeSityhilelo sikaYesu Kristu esityhilulwayo kanye phambi kokuba luvalwe ucweyo, yaye ayinxalenye ebalulekileyo yamanqaku apapashwe ehlabathini lonke ukususela ekupheleni kukaJulayi, 2023. “Lowo unendlebe makeve oko akuthethayo uMoya kuwo amabandla.”</w:t>
      </w:r>
    </w:p>
    <w:p>
      <w:pPr>
        <w:pStyle w:val="ArticleBody"/>
        <w:jc w:val="left"/>
      </w:pPr>
      <w:r>
        <w:rPr>
          <w:rFonts w:ascii="Times New Roman" w:hAnsi="Times New Roman" w:eastAsia="Times New Roman" w:cs="Times New Roman"/>
        </w:rPr>
        <w:t>INgonyama yesizwe sakwaYuda, enguye lowo woyisileyo nowafumana ilungelo lokuvula incwadi etywiniweyo ngamatywina asixhenxe, ngoku iyakhala, njengoko yakhala ngomhla wama-22 ku-Oktobha 1844, ngubani na ongayi koyika?</w:t>
      </w:r>
    </w:p>
    <w:p>
      <w:pPr>
        <w:pStyle w:val="ArticleScripture"/>
        <w:jc w:val="left"/>
      </w:pPr>
      <w:r>
        <w:rPr>
          <w:rFonts w:ascii="Times New Roman" w:hAnsi="Times New Roman" w:eastAsia="Times New Roman" w:cs="Times New Roman"/>
        </w:rPr>
        <w:t>Wakhala ngezwi elikhulu, njengaxa ingonyama igquma; wathi ke akuba ekhale, iindudumo ezisixhenxe zavakalisa amazwi azo. Zakuba ke iindudumo ezisixhenxe zivakalise amazwi azo, ndandiya kubhala; ndeva ilizwi liphuma ezulwini lisithi kum, Zitywine ezo zinto zivakaliswe ziindudumo ezisixhenxe, ungazibhali. ISityhilelo 10:3, 4.</w:t>
      </w:r>
    </w:p>
    <w:p>
      <w:pPr>
        <w:pStyle w:val="ArticleBody"/>
        <w:jc w:val="left"/>
      </w:pPr>
      <w:r>
        <w:rPr>
          <w:rFonts w:ascii="Times New Roman" w:hAnsi="Times New Roman" w:eastAsia="Times New Roman" w:cs="Times New Roman"/>
        </w:rPr>
        <w:t>Imbali engcwele ehambelana nembali efihlakeleyo kaDaniyeli ishumi elinanye ivesi yamashumi amane yimbali yamaMillerite, ekuzalisekeni komzekeliso weentombi ezilishumi kaMateyu amashumi amabini anesihlanu, iindudumo ezisixhenxe zeSityhilelo ishumi, uHabakuki isahluko sesibini, noHezekile isahluko seshumi elinesibini, iivesi zamashumi amabini ananye ukuya kumashumi amabini anesibhozo. Imbali yabo yaqala ngexesha lesiphelo ngo-1798, elihambelana nexesha lesiphelo ngo-1989. KwiSityhilelo isahluko seshumi, iindudumo ezisixhenxe zathetha ngamazwi azo, kodwa uYohane wathintelwa ekubhaleni oko kwakuthethwe zezo ndudumo zisixhenxe. Umpostile uPawulos wabona waza weva izinto ezulwini lesithathu ezazingavumelekanga ukuba abantu bazibhale.</w:t>
      </w:r>
    </w:p>
    <w:p>
      <w:pPr>
        <w:pStyle w:val="ArticleScripture"/>
        <w:jc w:val="left"/>
      </w:pPr>
      <w:r>
        <w:rPr>
          <w:rFonts w:ascii="Times New Roman" w:hAnsi="Times New Roman" w:eastAsia="Times New Roman" w:cs="Times New Roman"/>
        </w:rPr>
        <w:t>“Umpostile uPawulos, kwasekuqaleni kwamava akhe obuKristu, wanikwa amathuba akhethekileyo okufunda intando kaThixo ngokubhekisele kubalandeli bakaYesu. Wathi ‘wasiwa ezulwini lesithathu,’ ‘eparadesi, waza weva amazwi angathethekiyo, angavumelekanga ukuba umntu awathethe.’ Naye ngokwakhe wavuma ukuba wanikwa ‘imibono nezityhilelo’ ezininzi ‘ezivela eNkosini.’ Ukuqonda kwakhe imigaqo yenyaniso yevangeli kwakulingana nokwaba ‘ngabapostile abona bakhulu.’ 2 Korinte 12:2, 4, 1, 11. Wayenokuqonda okucacileyo, okupheleleyo ‘kobubanzi, nobude, nobunzulu, nokuphakama’ ‘bothando lukaKristu olugqithayo elwazini.’ Efese 3:18, 19.” Izenzo ZabaPostile, 469.</w:t>
      </w:r>
    </w:p>
    <w:p>
      <w:pPr>
        <w:pStyle w:val="ArticleBody"/>
        <w:jc w:val="left"/>
      </w:pPr>
      <w:r>
        <w:rPr>
          <w:rFonts w:ascii="Times New Roman" w:hAnsi="Times New Roman" w:eastAsia="Times New Roman" w:cs="Times New Roman"/>
        </w:rPr>
        <w:t>Bonke abaprofeti bachaza imihla yokugqibela, yaye oko uYohane akuva xa iindudumo ezisixhenxe “zavakalisa” amazwi azo, wayalelwa ukuba angakubhali. Oko uPawulos wakubonayo ngoxa wayekwizulu lesithathu, kwakungavumelekanga ukuba umntu “akuvakalise.” Inyaniso emelwe ziindudumo ezisixhenxe yayimele itywinwe de iNgonyama yesizwe sakwaYuda ikhethe ukuyityhila loo nyaniso.</w:t>
      </w:r>
    </w:p>
    <w:p>
      <w:pPr>
        <w:pStyle w:val="ArticleBody"/>
        <w:jc w:val="left"/>
      </w:pPr>
      <w:r>
        <w:rPr>
          <w:rFonts w:ascii="Times New Roman" w:hAnsi="Times New Roman" w:eastAsia="Times New Roman" w:cs="Times New Roman"/>
        </w:rPr>
        <w:t>Yatyhilwa ngokuyinxenye kuDade White, kuba waqonda ukuba yayimele “iziganeko ezaziza kwenzeka” kwimbali yezigidimi zengelosi yokuqala neyesibini, kwanokuba yayimele “iziganeko ezizayo ezaziza kutyhilwa ngokolandelelwano lwazo.” Oko kwakutyhilwe ngelo xesha, kwakulisiprofeto esinxulumene “neziganeko ezizayo.” Kananjalo wayalelwa ukuba ukutywinwa kweendudumo ezisixhenxe kwakufuziselwa kukutywinwa kwencwadi kaDaniyeli.</w:t>
      </w:r>
    </w:p>
    <w:p>
      <w:pPr>
        <w:pStyle w:val="ArticleScripture"/>
        <w:jc w:val="left"/>
      </w:pPr>
      <w:r>
        <w:rPr>
          <w:rFonts w:ascii="Times New Roman" w:hAnsi="Times New Roman" w:eastAsia="Times New Roman" w:cs="Times New Roman"/>
        </w:rPr>
        <w:t>“Ukukhanya okukhethekileyo okwanikwa uYohane, okwavezwa kwiindudumo ezisixhenxe, kwakukuchazwa kweziganeko ezaziza kwenzeka phantsi kwemiyalezo yengelosi yokuqala neyesibini....”</w:t>
      </w:r>
    </w:p>
    <w:p>
      <w:pPr>
        <w:pStyle w:val="ArticleScripture"/>
        <w:jc w:val="left"/>
      </w:pPr>
      <w:r>
        <w:rPr>
          <w:rFonts w:ascii="Times New Roman" w:hAnsi="Times New Roman" w:eastAsia="Times New Roman" w:cs="Times New Roman"/>
        </w:rPr>
        <w:t>“Emva kokuba ezi ndudumo zisixhenxe zivakalise amazwi azo, umyalelo uza kuYohane njengoko weza kuDaniyeli ngokubhekisele kwincwadi encinane: ‘Zitywine ezo zinto zithethwe ziindudumo ezisixhenxe.’ Ezi zinxulumene neziganeko ezizayo eziya kutyhilwa ngokulandelelana kwazo.” The Seventh-day Adventist Bible Commentary, umqulu 7, 971.</w:t>
      </w:r>
    </w:p>
    <w:p>
      <w:pPr>
        <w:pStyle w:val="ArticleBody"/>
        <w:jc w:val="left"/>
      </w:pPr>
      <w:r>
        <w:rPr>
          <w:rFonts w:ascii="Times New Roman" w:hAnsi="Times New Roman" w:eastAsia="Times New Roman" w:cs="Times New Roman"/>
        </w:rPr>
        <w:t>Ukuqonda ukuba iindudumo ezisixhenxe zingumfuziselo ongqina noxhasa indlela yokusebenza kwaza kwaqondwa ngexesha lokuphela elaqala ngowe-1989. Emva kukaSeptemba 11, 2001, ukubaluleka kokuphindaphindwa kwezi ntshukumo zimbini kwaba yinyaniso yokuvavanya yangoku.</w:t>
      </w:r>
    </w:p>
    <w:p>
      <w:pPr>
        <w:pStyle w:val="ArticleBody"/>
        <w:jc w:val="left"/>
      </w:pPr>
      <w:r>
        <w:rPr>
          <w:rFonts w:ascii="Times New Roman" w:hAnsi="Times New Roman" w:eastAsia="Times New Roman" w:cs="Times New Roman"/>
        </w:rPr>
        <w:t>Ukuphindwa kwembali yamaMillerite kwimbali yabaliwaka elikhulu elinamashumi amane anesine amawaka kwakungumgaqo oyintloko owangqinwa ngolo suku, kanye njengokuba umgaqo oyintloko wamaMillerite waqinisekiswa ngoAgasti 11, 1840. KumaMillerite, umgaqo oyintloko wosuku olumela unyaka waqinisekiswa ngoAgasti 11, 1840, yaye umgaqo oyintloko ochaza ukuba zonke iintshukumo zohlaziyo zifuzanisana, “umgca phezu komgca,” waqinisekiswa ngoSeptemba 11, 2001. Iindudumo ezisixhenxe, njengengqina yaloo nyaniso, zatyhilwa ngelo xesha.</w:t>
      </w:r>
    </w:p>
    <w:p>
      <w:pPr>
        <w:pStyle w:val="ArticleBody"/>
        <w:jc w:val="left"/>
      </w:pPr>
      <w:r>
        <w:rPr>
          <w:rFonts w:ascii="Times New Roman" w:hAnsi="Times New Roman" w:eastAsia="Times New Roman" w:cs="Times New Roman"/>
        </w:rPr>
        <w:t>UYesu usoloko ebonakalisa isiphelo sento ngesiqalo sayo, yaye umhla we-11 kuSeptemba, 2001, ekubeni waba sisiqalo senkqubo yokutywinwa, uchaza ukuphela kwenkqubo yokutywinwa. INgonyama yesizwe sakwaYuda yatyhila olunye uhlangothi lweendudumo ezisixhenxe xa Yaqalisa ukuvusa amathambo awomileyo abafileyo ngoJulayi ka-2023, kuba ngelo xesha Yachaza ukuba, ngokungqinelana “neNyaniso,” iindudumo ezisixhenxe nazo zimela ngokomfuziselo imbali yamaMillerite yokudana kokuqala nokokugqibela, logama uvukelo loKhalazo lwasezinzulwini zobusuku lusisikhumbuzo sexesha esiphakathi.</w:t>
      </w:r>
    </w:p>
    <w:p>
      <w:pPr>
        <w:pStyle w:val="ArticleBody"/>
        <w:jc w:val="left"/>
      </w:pPr>
      <w:r>
        <w:rPr>
          <w:rFonts w:ascii="Times New Roman" w:hAnsi="Times New Roman" w:eastAsia="Times New Roman" w:cs="Times New Roman"/>
        </w:rPr>
        <w:t>Ngokwenza oko, Watyhila ukuba iindudumo ezisixhenxe ziphindaphindwa kwimbali kaJulayi 18, 2020, ziye kuthi ga kumthetho weCawa oza kufika kungekudala. Ukudana kukaJulayi 18, 2020 kungumqondiso wokuqala, nokudana komthetho weCawa oza kufika kungekudala kungowokugqibela kwimiqondiso emithathu “yeNyaniso,” echaza iindudumo ezisixhenxe ekupheleni kwexesha lokutywinwa, kwaye kumelwe luvukelo olunxulunyaniswa neentombi ezizizidenge ezilahlayo umyalezo weNgonyama yesizwe sakwaYuda esele ngoku igquma, njengoko Isusa amatywina yaye epapasha umyalezo waYo kuwo wonke umhlaba, kuba loo myalezo ngumyalezo weSikhalo saphakathi kobusuku wemihla yokugqibela.</w:t>
      </w:r>
    </w:p>
    <w:p>
      <w:pPr>
        <w:pStyle w:val="ArticleBody"/>
        <w:jc w:val="left"/>
      </w:pPr>
      <w:r>
        <w:rPr>
          <w:rFonts w:ascii="Times New Roman" w:hAnsi="Times New Roman" w:eastAsia="Times New Roman" w:cs="Times New Roman"/>
        </w:rPr>
        <w:t>Ekuqaleni kwexesha lokutywina, ngomhla we-11 kuSeptemba 2001, ingelosi yesahluko seshumi elinesibhozo seSityhilelo yehla, yaye phakathi kwezinto ezininzi, Yatyhila ukuqonda okupheleleyo ngakumbi kwentsingiselo yeendudumo ezisixhenxe. Oko kwaqondwayo ngelo xesha ngeendudumo ezisixhenxe kwakungekuko nje kuphela ukuba iintshukumo zohlaziyo ziyahambelana, kodwa kwanokuba xa ingelosi yehla kuloo phawu lwendlela lwentshukumo yohlaziyo, yayiya kuqinisekisa umthetho osisiseko wesiprofeto wembali yayo efanelekileyo.</w:t>
      </w:r>
    </w:p>
    <w:p>
      <w:pPr>
        <w:pStyle w:val="ArticleBody"/>
        <w:jc w:val="left"/>
      </w:pPr>
      <w:r>
        <w:rPr>
          <w:rFonts w:ascii="Times New Roman" w:hAnsi="Times New Roman" w:eastAsia="Times New Roman" w:cs="Times New Roman"/>
        </w:rPr>
        <w:t>Ukwehla kwengelosi yeSityhilelo isahluko seshumi elinesibhozo ngomhla we-11 kuSeptemba, 2001, kwaqinisekisa indlela yokusebenza yemvula yamva yokuthi “umgca phezu komgca”, ngokuchonga ukuba intshukumo yokuqala (okanye i-Alpha) yabonakalisa intshukumo yokuphela (okanye i-Omega). Ekupheleni kwexesha lokutywinwa, uMikayeli wehla ukuze avuse amathambo omileyo abafileyo, amelwe ngamangqina amabini awayefile esitratweni saloo dolophu inkulu yaseSodom naseYiputa, apho neNkosi yethu yabethelelwa emnqamlezweni. Xa uMikayeli wabiza abafileyo ukuba babuyele ebomini, Yena, njengeNgonyama yesizwe sakwaYuda, watyhila ukuba iindudumo ezisixhenxe zazineembali efihlakeleyo engaphaya kweenyaniso ezazisele zityhiliwe ngaphambili ngeendudumo ezisixhenxe.</w:t>
      </w:r>
    </w:p>
    <w:p>
      <w:pPr>
        <w:pStyle w:val="ArticleBody"/>
        <w:jc w:val="left"/>
      </w:pPr>
      <w:r>
        <w:rPr>
          <w:rFonts w:ascii="Times New Roman" w:hAnsi="Times New Roman" w:eastAsia="Times New Roman" w:cs="Times New Roman"/>
        </w:rPr>
        <w:t>Yaye xa iNgonyama yesizwe sakwaYuda yavula elo nyaniso, Yayibeka ngaphakathi kwesakhiwo “seNyaniso.” Kwandula ke kwatyhilwa ukuba umhla we-18 Julayi 2020 wawuhambelana nowe-19 Epreli 1844, nokuba ngamnye kuloo maphawu endlela wayeza kulandelwa kukuvulwa komyalezo weSikhalo saMaphakathi kobusuku, owayeza kubonakalisa uvukelo lweentombi ezizizidenge kwimbali nganye echaphazelekayo. Kananjalo Yavula nenyaniso yokuba umyalezo wawuyakuhamba njenge-tsunami ujikeleze ihlabathi de kunyanzeliswe ukudana okukhulu komthetho weCawa.</w:t>
      </w:r>
    </w:p>
    <w:p>
      <w:pPr>
        <w:pStyle w:val="ArticleBody"/>
        <w:jc w:val="left"/>
      </w:pPr>
      <w:r>
        <w:rPr>
          <w:rFonts w:ascii="Times New Roman" w:hAnsi="Times New Roman" w:eastAsia="Times New Roman" w:cs="Times New Roman"/>
        </w:rPr>
        <w:t>Siya kuqhuba esi sifundo kwinqaku elilandelayo.</w:t>
      </w:r>
    </w:p>
    <w:p>
      <w:pPr>
        <w:pStyle w:val="ArticleScripture"/>
        <w:jc w:val="left"/>
      </w:pPr>
      <w:r>
        <w:rPr>
          <w:rFonts w:ascii="Times New Roman" w:hAnsi="Times New Roman" w:eastAsia="Times New Roman" w:cs="Times New Roman"/>
        </w:rPr>
        <w:t>Wathi kum, Musa ukuwatywina amazwi esiprofeto sale ncwadi; kuba ixesha lisondele. Lowo ungenabulungisa makaqhubeke engenabulungisa; nalowo ungcolileyo makaqhubeke engcolile; nalowo ulilungisa makaqhubeke elilungisa; nalowo ungcwele makaqhubeke engcwele. Khangela, ndiyeza kamsinya; nomvuzo wam unam, ukuze ndinike elowo nalowo ngokomsebenzi wakhe. NdinguAlfa no-Omega, isiqalo nesiphelo, owokuqala nowokugqibela. ISityhilelo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Enye-Elikhulu Elinamashumi Alithoba anesine</dc:title>
  <dc:subject>Iingxolo zaMakabhayi: Uloyiso lukaTrump neNdlela Yesiprofeto eya kuMfanekiso weRhamncwa</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