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Ọ̀rìnlélógún</w:t>
      </w:r>
    </w:p>
    <w:p>
      <w:pPr>
        <w:pStyle w:val="ArticleSubtitle"/>
        <w:jc w:val="left"/>
      </w:pPr>
      <w:r>
        <w:rPr>
          <w:rFonts w:ascii="Arial" w:hAnsi="Arial" w:eastAsia="Arial" w:cs="Arial"/>
        </w:rPr>
        <w:t>Ẹsẹkiẹli Nọ́mbà Mẹ́wàá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Ọ̀pọ̀lọpọ̀ àwọn ìlà àsọtẹ́lẹ̀ àti òtítọ́ tí ó jẹ́ àgbàyanu, tí ó sì ṣe pàtàkì wà nínú ìwé Ìsẹ́kíẹ́lì. Nínú àwọn àpèjúwe àtàwọn àwòrán àwọn wòlíì nínú tẹ́ńpìlì gẹ́gẹ́ bí a ti rí i nínú Bíbélì, Ìsẹ́kíẹ́lì ni ẹni tí ó ju gbogbo àwọn yòókù lọ nínú fífi àwọn àgbá kẹ̀kẹ́ tí ó wà láàrín àwọn àgbá kẹ̀kẹ́ hàn. Gẹ́gẹ́ bí Arábìnrin White ti sọ, àwọn àgbá kẹ̀kẹ́ wọ̀nyí ń ṣàfihàn ìbáṣepọ̀ dídíjú àwọn ìṣe ènìyàn, tí ó ń ṣe àfihàn ìtẹ̀lé àwọn ìṣẹ̀lẹ̀ ní àkókò òjò àkẹ́yìn. Àwọn ìṣẹ̀lẹ̀ wọ̀nyí ni wòlíì náà dúró fún nígbà tí ó di apá kan nínú àsọtẹ́lẹ̀ náà nípasẹ̀ àkàwé tí a fi ìṣe ṣe, bí àpẹẹrẹ, nígbà tí Ìsẹ́kíẹ́lì dùbúlẹ̀ sórí apá òsì rẹ̀, lẹ́yìn náà sì sórí apá ọ̀tún rẹ̀, nínú àpèjúwe ìpín kẹrin nípa ìdótì Jerúsálẹ́mù. Bákan náà, ọjọ́ pàtó mẹ́tàlá wà tí ń ṣe àtòjọ ìtàn Ìsẹ́kíẹ́lì, tí nípa bẹ́ẹ̀ sì ń pèsè àwọn àmì ọ̀nà àkókò òjò àkẹ́yìn, nígbà tí a fi èdìdì dì àwọn ẹgbẹ̀rún lọ́nà ọgọ́rùn-ún méjìlélógójì. Kì í ṣe nípasẹ̀ ọjọ́ nìkan ni a ti ń fi àwọn òtítọ́ hàn, ṣùgbọ́n pẹ̀lú nípasẹ̀ àwọn nọ́mbà bíi mẹ́tàdínlógún, mọ́kàndínlógún, mẹ́ẹ̀dógún, àádọ́rin, ogójì, ọ̀ọ́dúnrún mẹ́rìndínlọ́gọ́rin, àti dájúdájú, ọgbọ̀n. Nọ́mbà mìíràn tí ó ṣeé ṣe kí ó jẹ́ nọ́mbà tí ó ṣe pàtàkì jùlọ nínú ìwé Ìsẹ́kíẹ́lì ni nọ́mbà ọgọ́rùn-ún àádọ́ta. Síbẹ̀síbẹ̀, nọ́mbà ọgọ́rùn-ún àádọ́ta kò sí nínú ìwé Ìsẹ́kíẹ́lì. Síbẹ̀, ìlà lé lórí ìlà—ó wà níbẹ̀.</w:t>
      </w:r>
    </w:p>
    <w:p>
      <w:pPr>
        <w:pStyle w:val="ArticleBody"/>
        <w:jc w:val="left"/>
      </w:pPr>
      <w:r>
        <w:rPr>
          <w:rFonts w:ascii="Times New Roman" w:hAnsi="Times New Roman" w:eastAsia="Times New Roman" w:cs="Times New Roman"/>
        </w:rPr>
        <w:t>Nọ́mbà ọgọ́rùn-ún kan àti àádọ́ta ni a fi sínú ìlà ìdótì náà ní ọ̀nà àsọtẹ́lẹ̀, ìdótì náà sì jẹ́ ìlà àsọtẹ́lẹ̀ pàtó; tàbí bí o bá fẹ́, ìdótì náà jẹ́ àgbá kẹ̀kẹ́. Ìlà àsọtẹ́lẹ̀ ti ìtàn yóò máa ní alufa àti òmẹ́gà nígbà gbogbo, àti nípa bẹ́ẹ̀, àwọn àbùdá alufa àti òmẹ́gà gbọ́dọ̀ farahàn ní ìbẹ̀rẹ̀ àti ní òpin ìlà náà, bí kò ṣe bẹ́ẹ̀, kì í ṣe ìlà. Ìṣẹ̀lẹ̀ alufa ti ìdótì náà ni ikú aya Ẹsẹkiẹli, òpin ìdótì náà sì ni ikú ìyàwó Kristi, gẹ́gẹ́ bí a ti ṣojú rẹ̀ nínú ìparun Jerúsálẹ́mù.</w:t>
      </w:r>
    </w:p>
    <w:p>
      <w:pPr>
        <w:pStyle w:val="ArticleScripture"/>
        <w:jc w:val="left"/>
      </w:pPr>
      <w:r>
        <w:rPr>
          <w:rFonts w:ascii="Times New Roman" w:hAnsi="Times New Roman" w:eastAsia="Times New Roman" w:cs="Times New Roman"/>
        </w:rPr>
        <w:t>Èmi, Johanu, sì rí ìlú mímọ́ náà, Jerusalẹmu Tuntun, tí ń sọ̀ kalẹ̀ láti ọ̀dọ̀ Ọlọ́run wá láti ọ̀run, tí a ti múra rẹ̀ sílẹ̀ bíi ìyàwó tí a ṣe lọ́ṣọ̀ọ́ṣọ́ fún ọkọ rẹ̀. Mo sì gbọ́ ohùn ńlá kan láti ọ̀run tí ń wí pé, Kíyèsí i, àgọ́ Ọlọ́run wà pẹ̀lú àwọn ènìyàn, yóò sì máa gbé pẹ̀lú wọn, wọn yóò sì jẹ́ ènìyàn rẹ̀, Ọlọ́run tìkára rẹ̀ yóò sì wà pẹ̀lú wọn, yóò sì jẹ́ Ọlọ́run wọn. Ọlọ́run yóò sì nu gbogbo omijé kúrò ní ojú wọn; ikú kì yóò sì sí mọ́, bẹ́ẹ̀ ni ìbànújẹ́, tàbí ẹkún, tàbí ìrora kì yóò sí mọ́: nítorí àwọn ohun àtijọ́ ti kọjá lọ. Ẹni tí ó sì jókòó lórí ìtẹ́ náà wí pé, Kíyèsí i, mo sọ ohun gbogbo di tuntun. Ó sì wí fún mi pé, Kọ ọ́ sílẹ̀: nítorí òtítọ́ àti olóòtítọ́ ni ọ̀rọ̀ wọ̀nyí. Ó sì tún wí fún mi pé, Ó ṣẹ. Èmi ni Alfa àti Omega, ìbẹ̀rẹ̀ àti òpin. Èmi yóò fún ẹni tí òùngbẹ ń gbẹ ní omi láti inú orísun omi ìyè lọ́fẹ̀ẹ́. Ẹni tí ó bá ṣẹ́gun yóò jogún ohun gbogbo; èmi yóò sì jẹ́ Ọlọ́run rẹ̀, òun yóò sì jẹ́ ọmọ mi. Ṣùgbọ́n àwọn aláìláyà, àti àwọn aláìgbàgbọ́, àti àwọn ìríra, àti àwọn apànìyàn, àti àwọn àgbèrè, àti àwọn oṣó, àti àwọn abọ̀rìṣà, àti gbogbo àwọn opurọ́, yóò ní ìpín wọn nínú adágún tí ń jó pẹ̀lú iná àti imí-ọ̀fíìn: èyí ni ikú kejì. Ọ̀kan sì lára àwọn áńgẹ́lì méje tí wọ́n ní àwọn àwo méje tí ó kún fún àwọn àjàkálẹ̀-àrùn méje ìkẹyìn wá sọ́dọ̀ mi, ó sì bá mi sọ̀rọ̀ pé, Wá síhìn-ín, èmi yóò fi ìyàwó, aya Ọ̀dọ́-Àgùntàn, hàn ọ́. Ìfihàn 21:2–9.</w:t>
      </w:r>
    </w:p>
    <w:p>
      <w:pPr>
        <w:pStyle w:val="ArticleBody"/>
        <w:jc w:val="left"/>
      </w:pPr>
      <w:r>
        <w:rPr>
          <w:rFonts w:ascii="Times New Roman" w:hAnsi="Times New Roman" w:eastAsia="Times New Roman" w:cs="Times New Roman"/>
        </w:rPr>
        <w:t>Aya Esekiẹli kú ní ìbẹ̀rẹ̀ ìdótì ìlú náà, a sì fi í hàn níbẹ̀ gẹ́gẹ́ bí “ìfẹ́ ọkàn” ojú Esekiẹli; àti nínú ìparun Jerusalẹmu tí a gbé kalẹ̀ nínú orí kan náà, a fi Jerusalẹmu hàn gẹ́gẹ́ bí “ìfẹ́ ọkàn” ojú Israẹli.</w:t>
      </w:r>
    </w:p>
    <w:p>
      <w:pPr>
        <w:pStyle w:val="ArticleScripture"/>
        <w:jc w:val="left"/>
      </w:pPr>
      <w:r>
        <w:rPr>
          <w:rFonts w:ascii="Times New Roman" w:hAnsi="Times New Roman" w:eastAsia="Times New Roman" w:cs="Times New Roman"/>
        </w:rPr>
        <w:t>Lẹ́ẹ̀kansi, ní ọdún kẹsàn-án, ní oṣù kẹwàá, ní ọjọ́ kẹwàá oṣù náà, ọ̀rọ̀ Olúwa tọ̀ mí wá, wí pé, … Pẹ̀lúpẹ̀lú ọ̀rọ̀ Olúwa tọ̀ mí wá, wí pé, Ọmọ ènìyàn, kíyèsi i, èmi yóò fi ìkọlù kan gbà ìfẹ́ ojú rẹ kúrò lọ́dọ̀ rẹ; ṣùgbọ́n ìwọ kì yóò ṣọ̀fọ̀, bẹ́ẹ̀ ni ìwọ kì yóò sunkún, bẹ́ẹ̀ ni omijé rẹ kì yóò ṣàn kalẹ̀. Dáwọ́ igbe ẹkún dúró, má ṣe ṣe ọ̀fọ̀ fún òkú, di ìbọ̀rì orí rẹ mọ́ ọn lórí rẹ, sì wọ bàtà rẹ sí ẹsẹ̀ rẹ, má sì ṣe bo ètè rẹ, má sì ṣe jẹ oúnjẹ àwọn ènìyàn. Nítorí náà mo sọ fún àwọn ènìyàn ní òwúrọ̀; ní alẹ́ aya mi sì kú; mo sì ṣe ní òwúrọ̀ gẹ́gẹ́ bí a ti pàṣẹ fún mi. Àwọn ènìyàn sì wí fún mi pé, Ṣé ìwọ kì yóò sọ fún wa ohun tí nǹkan wọ̀nyí túmọ̀ sí fún wa, pé ìwọ ń ṣe bẹ́ẹ̀?</w:t>
      </w:r>
    </w:p>
    <w:p>
      <w:pPr>
        <w:pStyle w:val="ArticleScripture"/>
        <w:jc w:val="left"/>
      </w:pPr>
      <w:r>
        <w:rPr>
          <w:rFonts w:ascii="Times New Roman" w:hAnsi="Times New Roman" w:eastAsia="Times New Roman" w:cs="Times New Roman"/>
        </w:rPr>
        <w:t>Nígbà náà ni mo dá wọn lóhùn pé, Ọ̀rọ̀ Olúwa tọ̀ mí wá, pé, Sọ fún ilé Israẹli pé, Báyìí ni Olúwa Ọlọ́run wí; Kíyèsí i, èmi yóò sọ ibi mímọ́ mi di aláìmọ́, ọlá agbára yín, ìfẹ́ ojú yín, àti ohun tí ọkàn yín ṣàánú; àwọn ọmọkùnrin yín àti àwọn ọmọbìnrin yín tí ẹ fi sílẹ̀ yóò sì ṣubú nípa idà. Ẹ̀yin yóò sì ṣe gẹ́gẹ́ bí mo ti ṣe: ẹ̀yin kì yóò bo ètè yín, bẹ́ẹ̀ ni ẹ kì yóò jẹ oúnjẹ ènìyàn. Àwọn ìbòrí orí yín yóò wà ní orí yín, bàtà yín yóò sì wà ní ẹsẹ̀ yín: ẹ̀yin kì yóò ṣọ̀fọ̀ tàbí sunkún; ṣùgbọ́n ẹ̀yin yóò rẹ̀ nítorí àwọn ẹ̀ṣẹ̀ yín, ẹ ó sì máa ṣọ̀fọ̀ sí ara yín.</w:t>
      </w:r>
    </w:p>
    <w:p>
      <w:pPr>
        <w:pStyle w:val="ArticleScripture"/>
        <w:jc w:val="left"/>
      </w:pPr>
      <w:r>
        <w:rPr>
          <w:rFonts w:ascii="Times New Roman" w:hAnsi="Times New Roman" w:eastAsia="Times New Roman" w:cs="Times New Roman"/>
        </w:rPr>
        <w:t>Nítorí náà, Ìsíkíẹ́lì jẹ́ àmì fún yín: gẹ́gẹ́ bí gbogbo ohun tí ó ti ṣe, bẹ́ẹ̀ ni ẹ̀yin yóò ṣe: àti nígbà tí èyí bá ṣẹlẹ̀, ẹ ó sì mọ̀ pé Èmi ni Olúwa Ọlọ́run. Pẹ̀lú náà, ìwọ ọmọ ènìyàn, kì yóò ha jẹ́ pé ní ọjọ́ tí Èmi yóò gba agbára wọn kúrò lọ́dọ̀ wọn, ayọ̀ ògo wọn, ohun tí ojú wọn ń fẹ́, àti èyí tí wọ́n fi ọkàn wọn lé, àwọn ọmọkùnrin wọn àti àwọn ọmọbìnrin wọn, pé ẹni tí ó sá lọ ní ọjọ́ náà yóò tọ̀ ọ́ wá, láti mú kí o fi etí rẹ gbọ́ ọ? Ní ọjọ́ náà ni a óo ṣí ẹnu rẹ sí ẹni tí ó sá asálà, ìwọ yóò sì sọ̀rọ̀, ìwọ kì yóò sì dákẹ́ mọ́: ìwọ yóò sì jẹ́ àmì fún wọn; wọn yóò sì mọ̀ pé Èmi ni Olúwa. Ìsíkíẹ́lì 24:1, 15–27.</w:t>
      </w:r>
    </w:p>
    <w:p>
      <w:pPr>
        <w:pStyle w:val="ArticleBody"/>
        <w:jc w:val="left"/>
      </w:pPr>
      <w:r>
        <w:rPr>
          <w:rFonts w:ascii="Times New Roman" w:hAnsi="Times New Roman" w:eastAsia="Times New Roman" w:cs="Times New Roman"/>
        </w:rPr>
        <w:t>Áfà ìṣọ́gágun náà ní àlìfà rẹ̀ nínú ikú ohun tí Ẹ́sékíẹ́lì ń fẹ́ràn, ó sì ní òmégà rẹ̀ nínú ikú ohun tí Ísráẹ́lì ń fẹ́ràn.</w:t>
      </w:r>
    </w:p>
    <w:p>
      <w:pPr>
        <w:pStyle w:val="ArticleHeading"/>
        <w:jc w:val="left"/>
      </w:pPr>
      <w:r>
        <w:rPr>
          <w:rFonts w:ascii="Arial" w:hAnsi="Arial" w:eastAsia="Arial" w:cs="Arial"/>
        </w:rPr>
        <w:t>Gbọ́, Ṣùgbọ́n Kì Í Gbọ́</w:t>
      </w:r>
    </w:p>
    <w:p>
      <w:pPr>
        <w:pStyle w:val="ArticleBody"/>
        <w:jc w:val="left"/>
      </w:pPr>
      <w:r>
        <w:rPr>
          <w:rFonts w:ascii="Times New Roman" w:hAnsi="Times New Roman" w:eastAsia="Times New Roman" w:cs="Times New Roman"/>
        </w:rPr>
        <w:t>Ìgbà márùn-ún ni a ti fi àwọn àgbàgbà tàbí àwọn ènìyàn hàn ní ọ̀nà kan gẹ́gẹ́ bí ẹni pé wọ́n ń fetí sí Ìsíkíẹ́lì. Nínú Ìsíkíẹ́lì 8:1, àwọn àgbàgbà Júdà jókòó níwájú rẹ̀. Nínú Ìsíkíẹ́lì 14:1, àwọn àgbàgbà wá, wọ́n sì jókòó níwájú rẹ̀. Nínú Ìsíkíẹ́lì 20:1, àwọn àgbàgbà Ísírẹ́lì wá láti wádìí lọ́dọ̀ Olúwa. Nínú Ìsíkíẹ́lì 37:18, Ọlọ́run sọ fún Ìsíkíẹ́lì pé: “Nígbà tí àwọn ọmọ ènìyàn rẹ yóò bá ọ sọ̀rọ̀, tí wọ́n yóò sì wí pé, Ṣé ìwọ kì yóò fi hàn wá ohun tí ìwọ túmọ̀ sí nípa àwọn wọ̀nyí?” Nínú orí kẹrìnlélógún, àwọn ènìyàn náà béèrè tààrà pé: “Ṣé ìwọ kì yóò sọ fún wa ohun tí nǹkan wọ̀nyí jẹ́ sí wa, tí ìwọ fi ń ṣe bẹ́ẹ̀?” Nínú ọkọ̀ọ̀kan àwọn ìṣẹ̀lẹ̀ márùn-ún wọ̀nyí, àwọn àgbàgbà tàbí àwọn ènìyàn wà nínú ipò Laodísea.</w:t>
      </w:r>
    </w:p>
    <w:p>
      <w:pPr>
        <w:pStyle w:val="ArticleScripture"/>
        <w:jc w:val="left"/>
      </w:pPr>
      <w:r>
        <w:rPr>
          <w:rFonts w:ascii="Times New Roman" w:hAnsi="Times New Roman" w:eastAsia="Times New Roman" w:cs="Times New Roman"/>
        </w:rPr>
        <w:t>Ó sì wí pé, Lọ, kí o sì sọ fún àwọn ènìyàn wọ̀nyí pé, Ẹ máa gbọ́ nítòótọ́, ṣùgbọ́n ẹ má ṣe lóye; ẹ sì máa rí nítòótọ́, ṣùgbọ́n ẹ má ṣe mọ̀ ọ́n. Mú ọkàn àwọn ènìyàn wọ̀nyí sanra, kí etí wọn sì le, kí o sì pa ojú wọn dé; kí wọn má bàa fi ojú wọn ríran, kí wọn má bàa fi etí wọn gbọ́, kí wọn má bàa fi ọkàn wọn lóye, kí wọn sì yípadà, kí a sì mú wọn láradá. Isaiah 6:9, 10.</w:t>
      </w:r>
    </w:p>
    <w:p>
      <w:pPr>
        <w:pStyle w:val="ArticleBody"/>
        <w:jc w:val="left"/>
      </w:pPr>
      <w:r>
        <w:rPr>
          <w:rFonts w:ascii="Times New Roman" w:hAnsi="Times New Roman" w:eastAsia="Times New Roman" w:cs="Times New Roman"/>
        </w:rPr>
        <w:t>Àwọn aṣojú márùn-ún ti àwọn ènìyàn tí ń gbọ́ ṣùgbọ́n tí wọn kò gbọ́, àti àwọn aṣojú márùn-ún ti àwọn ènìyàn tí ń rí ṣùgbọ́n tí wọn kò rí mu pẹ̀lú àwọn ìgbésẹ̀ márùn-ún ti àwọn tí ó kọ̀ láti rí àti láti gbọ́ nínú ẹ̀rí Isaiah.</w:t>
      </w:r>
    </w:p>
    <w:p>
      <w:pPr>
        <w:pStyle w:val="ArticleScripture"/>
        <w:jc w:val="left"/>
      </w:pPr>
      <w:r>
        <w:rPr>
          <w:rFonts w:ascii="Times New Roman" w:hAnsi="Times New Roman" w:eastAsia="Times New Roman" w:cs="Times New Roman"/>
        </w:rPr>
        <w:t>Ṣùgbọ́n ọ̀rọ̀ Olúwa jẹ́ fún wọn ní àṣẹ lórí àṣẹ, àṣẹ lórí àṣẹ; ìlà lórí ìlà, ìlà lórí ìlà; níbí díẹ̀, níbẹ̀ díẹ̀; kí wọ́n lè máa lọ, kí wọ́n sì ṣubú sẹ́yìn, kí a sì fọ́ wọn, kí a dẹkùn mú wọn, kí a sì kó wọn. Isaiah 28:13.</w:t>
      </w:r>
    </w:p>
    <w:p>
      <w:pPr>
        <w:pStyle w:val="ArticleScripture"/>
        <w:jc w:val="left"/>
      </w:pPr>
      <w:r>
        <w:rPr>
          <w:rFonts w:ascii="Times New Roman" w:hAnsi="Times New Roman" w:eastAsia="Times New Roman" w:cs="Times New Roman"/>
        </w:rPr>
        <w:t>Ọ̀pọ̀lọpọ̀ nínú wọn yóò sì kọsẹ̀, wọn yóò sì ṣubú, a ó sì fọ́ wọn, a ó sì dẹ́kùn mú wọn, a ó sì kó wọn. Isaiah 8:15.</w:t>
      </w:r>
    </w:p>
    <w:p>
      <w:pPr>
        <w:pStyle w:val="ArticleHeading"/>
        <w:jc w:val="left"/>
      </w:pPr>
      <w:r>
        <w:rPr>
          <w:rFonts w:ascii="Arial" w:hAnsi="Arial" w:eastAsia="Arial" w:cs="Arial"/>
        </w:rPr>
        <w:t>Àwọn Àmì</w:t>
      </w:r>
    </w:p>
    <w:p>
      <w:pPr>
        <w:pStyle w:val="ArticleBody"/>
        <w:jc w:val="left"/>
      </w:pPr>
      <w:r>
        <w:rPr>
          <w:rFonts w:ascii="Times New Roman" w:hAnsi="Times New Roman" w:eastAsia="Times New Roman" w:cs="Times New Roman"/>
        </w:rPr>
        <w:t>Nínú orí kẹrìnlélógún ti Ìsíkíẹ́lì, àkókò tí ó bẹ̀rẹ̀ pẹ̀lú ìdótìtì ogun àti ikú aya Ìsíkíẹ́lì—ìfẹ́ ojú rẹ̀—parí ní ikú Jerusalẹmu—ìfẹ́ ojú Israẹli. Ìdótìtì ogun ọdún kan àti oṣù mẹ́fà náà gbé ààmì Alfa àti Òmẹga, àkókò náà sì bẹ̀rẹ̀, ó sì parí pẹ̀lú ààmì kan. Gẹ́gẹ́ bí ó ti rí nínú Ìsíkíẹ́lì kẹrìnlélógún, Jésù fi ààmì ìdótìtì ogun náà hàn nínú Mátíù kẹrìnlélógún.</w:t>
      </w:r>
    </w:p>
    <w:p>
      <w:pPr>
        <w:pStyle w:val="ArticleScripture"/>
        <w:jc w:val="left"/>
      </w:pPr>
      <w:r>
        <w:rPr>
          <w:rFonts w:ascii="Times New Roman" w:hAnsi="Times New Roman" w:eastAsia="Times New Roman" w:cs="Times New Roman"/>
        </w:rPr>
        <w:t>A ti sọ ọ̀rọ̀ Kristi sí etí ọ̀pọ̀lọpọ̀ ènìyàn; ṣùgbọ́n nígbà tí Ó wà nìkan, Peteru, Johanu, Jakọbu, àti Anderu tọ̀ Ọ́ wá bí Ó ti jókòó lórí Òkè Ólífì. Wọ́n ní, “Sọ fún wa, ìgbà wo ni nǹkan wọ̀nyí yóò ṣẹlẹ̀? kí ni yóò sì jẹ́ àmì ìbọ̀wọ̀ Rẹ, àti ti òpin ayé?” Jesu kò dá àwọn ọmọ-ẹ̀yìn Rẹ lóhùn nípa mímú ìparun Jerusalẹmu àti ọjọ́ ńlá ìbọ̀wọ̀ Rẹ kalẹ̀ lọ́tọ̀ọ̀tọ̀. Ó da àpèjúwe àwọn ìṣẹ̀lẹ̀ méjèèjì pọ̀. Bí Ó bá ti ṣí àwọn ìṣẹ̀lẹ̀ ọjọ́ iwájú fún àwọn ọmọ-ẹ̀yìn Rẹ gẹ́gẹ́ bí Ó ti ń wo wọ́n, wọn kì yóò lè fara da ìríran náà. Nítorí àánú sí wọn, Ó so àpèjúwe àwọn ìpọnjú ńlá méjèèjì pọ̀, Ó fi ìtumọ̀ rẹ̀ sílẹ̀ fún àwọn ọmọ-ẹ̀yìn náà láti ṣàwárí fún ara wọn. Nígbà tí Ó tọ́ka sí ìparun Jerusalẹmu, ọ̀rọ̀ àsọtẹ́lẹ̀ Rẹ kọjá ìṣẹ̀lẹ̀ náà lọ dé iná ìparun ìkẹyìn ní ọjọ́ náà nígbà tí Oluwa yóò dìde kúrò ní ipò Rẹ láti fi ìyà jẹ ayé nítorí àìṣòdodo wọn, nígbà tí ilẹ̀ ayé yóò tú ẹ̀jẹ̀ rẹ̀ hàn, tí kì yóò sì tún bo àwọn tí a pa nínú rẹ̀ mọ́. Gbogbo ọ̀rọ̀ yìí ni a fi fúnni, kì í ṣe fún àwọn ọmọ-ẹ̀yìn nìkan, ṣùgbọ́n fún àwọn tí yóò wà láàyè nínú àwọn ìṣẹ̀lẹ̀ ìkẹyìn nínú ìtàn ayé yìí.</w:t>
      </w:r>
    </w:p>
    <w:p>
      <w:pPr>
        <w:pStyle w:val="ArticleScripture"/>
        <w:jc w:val="left"/>
      </w:pPr>
      <w:r>
        <w:rPr>
          <w:rFonts w:ascii="Times New Roman" w:hAnsi="Times New Roman" w:eastAsia="Times New Roman" w:cs="Times New Roman"/>
        </w:rPr>
        <w:t>Nígbà tí Kristi yí padà sọ̀rọ̀ sí àwọn ọmọ-ẹ̀yìn, Ó wí pé, “Ẹ máa ṣọ́ra kí ẹnikẹ́ni má bà a yín jẹ. Nítorí ọ̀pọ̀lọpọ̀ yóò wá ní orúkọ Mi, ní wí pé, Èmi ni Kristi; wọn yóò sì tan ọ̀pọ̀lọpọ̀ jẹ.” Ọ̀pọ̀ Mèsáyà èké yóò farahàn, wọ́n yóò sọ pé àwọn ń ṣiṣẹ́ iṣẹ́ ìyanu, wọ́n yóò sì kéde pé àkókò ìdásílẹ̀ orílẹ̀-èdè àwọn Júù ti dé. Wọ́n yóò ṣìnà ọ̀pọ̀lọpọ̀. Ọ̀rọ̀ Kristi ṣẹ. Láàárín ikú Rẹ̀ àti ìdótì Jérúsálẹ́mù, ọ̀pọ̀ Mèsáyà èké farahàn. Ṣùgbọ́n a tún fi ìkìlọ̀ yìí fún àwọn tí ń gbé ní àkókò ayé yìí pẹ̀lú. Àwọn ẹ̀tàn kan náà tí wọ́n hù kí a tó pa Jérúsálẹ́mù run ni a ti ń hù jákèjádò àwọn ọ̀rúndún, a ó sì tún hù wọ́n.</w:t>
      </w:r>
    </w:p>
    <w:p>
      <w:pPr>
        <w:pStyle w:val="ArticleScripture"/>
        <w:jc w:val="left"/>
      </w:pPr>
      <w:r>
        <w:rPr>
          <w:rFonts w:ascii="Times New Roman" w:hAnsi="Times New Roman" w:eastAsia="Times New Roman" w:cs="Times New Roman"/>
        </w:rPr>
        <w:t>“‘Ẹ̀yin yóò sì máa gbọ́ nípa ogun àti ìròyìn ogun: ẹ rí i pé kí a má ṣe yín lẹ́rù: nítorí gbogbo nǹkan wọ̀nyí gbọ́dọ̀ ṣẹlẹ̀, ṣùgbọ́n òpin kò tíì dé.’ Kí ìparun Jerusalẹmu tó dé, àwọn ènìyàn jà takuntakun fún ipò àṣẹ gíga jùlọ. Wọ́n pa àwọn ọba-ọba. Àwọn tí a rò pé wọ́n dúró lẹ́gbẹ̀ẹ́ ìtẹ́ ni a pa. Ogun àti ìròyìn ogun sì wà. ‘Gbogbo nǹkan wọ̀nyí gbọ́dọ̀ ṣẹlẹ̀,’ ni Kristi sọ, ‘ṣùgbọ́n òpin [orílẹ̀-èdè Jù gẹ́gẹ́ bí orílẹ̀-èdè kan] kò tíì dé. Nítorí orílẹ̀-èdè yóò dìde sí orílẹ̀-èdè, ìjọba sì yóò dìde sí ìjọba: ìyàn yóò sì wà, àti àjàkálẹ̀-àrùn, àti ìṣẹ̀lẹ̀ ilẹ̀-rírì, ní onírúurú ibi. Gbogbo nǹkan wọ̀nyí ni ìbẹ̀rẹ̀ ìrora.’ Kristi sọ pé, Bí àwọn rábìí ṣe rí àwọn àmì wọ̀nyí, wọn yóò kéde pé wọ́n jẹ́ ìdájọ́ Ọlọ́run lórí àwọn orílẹ̀-èdè nítorí dídi àwọn ènìyàn àyànfẹ́ Rẹ̀ mọ́ ẹrú. Wọn yóò kéde pé àwọn àmì wọ̀nyí ni àpẹẹrẹ ìbọ̀wọ̀ Mèsáyà. Ẹ má ṣe jẹ́ kí a tan yín jẹ; ìbẹ̀rẹ̀ ìdájọ́ Rẹ̀ ni wọ́n jẹ́. Àwọn ènìyàn ti wo ara wọn. Wọn kò ronúpìwàdà, bẹ́ẹ̀ ni wọn kò yí padà kí N lè mú wọn láradá. Àwọn àmì tí wọ́n fi hàn gẹ́gẹ́ bí àmì ìtúsílẹ̀ wọn kúrò ní ìgbèkùn jẹ́ àmì ìparun wọn.” The Desire of Ages, 628.</w:t>
      </w:r>
    </w:p>
    <w:p>
      <w:pPr>
        <w:pStyle w:val="ArticleBody"/>
        <w:jc w:val="left"/>
      </w:pPr>
      <w:r>
        <w:rPr>
          <w:rFonts w:ascii="Times New Roman" w:hAnsi="Times New Roman" w:eastAsia="Times New Roman" w:cs="Times New Roman"/>
        </w:rPr>
        <w:t>Ìdòtì Jerúsálẹmu ní ọdún 66 ní àmì náà nínú, ìyẹn pé Róòmù gbé àsíá ogun wọn kalẹ̀ sínú àgbàlá ibi mímọ́. Àlàyé Jesu nípa àwọn ìṣẹ̀lẹ̀ àkókò láti ọdún 66 títí dé 70 mú ìparun ọdún 70 bá Ìgbàbọ̀ Wíwá Kejì Rẹ̀ mu; sì ni àmì kan wà tí ó ní í ṣe pẹ̀lú Ìgbàbọ̀ Wíwá Kejì Rẹ̀.</w:t>
      </w:r>
    </w:p>
    <w:p>
      <w:pPr>
        <w:pStyle w:val="ArticleScripture"/>
        <w:jc w:val="left"/>
      </w:pPr>
      <w:r>
        <w:rPr>
          <w:rFonts w:ascii="Times New Roman" w:hAnsi="Times New Roman" w:eastAsia="Times New Roman" w:cs="Times New Roman"/>
        </w:rPr>
        <w:t>“Láìpẹ́, ojú wa sì yí sí Ìlà Oòrùn, nítorí ìkùukùu dúdú kékeré kan ti farahàn, tó tó ìdajì ìwọ̀n ọwọ́ ènìyàn; èyí tí gbogbo wa mọ̀ pé ni Àmì Ọmọ Ènìyàn.” The Day Star, 1846.</w:t>
      </w:r>
    </w:p>
    <w:p>
      <w:pPr>
        <w:pStyle w:val="ArticleBody"/>
        <w:jc w:val="left"/>
      </w:pPr>
      <w:r>
        <w:rPr>
          <w:rFonts w:ascii="Times New Roman" w:hAnsi="Times New Roman" w:eastAsia="Times New Roman" w:cs="Times New Roman"/>
        </w:rPr>
        <w:t>Ìbẹ̀rẹ̀ àti òpin ìtàn ọdún 66 sí 70 AD ní àmì kan tí ó ní ìbáṣepọ̀ pẹ̀lú ìbẹ̀rẹ̀ ìdótì àti ìparun ìlú náà, tí ó bá àmì alfa àti omega ikú ìfẹ́ ojú mu ní 587 BC àti 586 BC.</w:t>
      </w:r>
    </w:p>
    <w:p>
      <w:pPr>
        <w:pStyle w:val="ArticleBody"/>
        <w:jc w:val="left"/>
      </w:pPr>
      <w:r>
        <w:rPr>
          <w:rFonts w:ascii="Times New Roman" w:hAnsi="Times New Roman" w:eastAsia="Times New Roman" w:cs="Times New Roman"/>
        </w:rPr>
        <w:t>Ìtàn ìdótì ọdún kan àti ààbọ̀ jẹ́ “àmì” fún àwọn ọjọ́ ìkẹ́yìn. Àwọn wúńdíá aṣiwèrè tí a ṣàpẹẹrẹ nínú ìtàn Ẹ́síkíẹ́lì ní ìbámu pẹ̀lú wọn nínú ìtàn àwọn wúńdíá ọlọ́gbọ́n tí wọ́n rí àmì ìdótì náà ní ọdún 66 tí wọ́n sì sá lọ sí ibi ààbò. Ìdótì ọdún kan àti ààbọ̀ ni àmì tí ń fi irú méjì àwọn olùjọ́sìn hàn. Ẹgbẹ́ kan yóò lóye àmì náà, ẹgbẹ́ kejì, tí Aísáyà ṣàpẹẹrẹ gẹ́gẹ́ bí “ọ̀pọ̀”—kì yóò rí tàbí gbọ́.</w:t>
      </w:r>
    </w:p>
    <w:p>
      <w:pPr>
        <w:pStyle w:val="ArticleHeading"/>
        <w:jc w:val="left"/>
      </w:pPr>
      <w:r>
        <w:rPr>
          <w:rFonts w:ascii="Arial" w:hAnsi="Arial" w:eastAsia="Arial" w:cs="Arial"/>
        </w:rPr>
        <w:t>Ọ̀pọ̀ àti Díẹ̀</w:t>
      </w:r>
    </w:p>
    <w:p>
      <w:pPr>
        <w:pStyle w:val="ArticleScripture"/>
        <w:jc w:val="left"/>
      </w:pPr>
      <w:r>
        <w:rPr>
          <w:rFonts w:ascii="Times New Roman" w:hAnsi="Times New Roman" w:eastAsia="Times New Roman" w:cs="Times New Roman"/>
        </w:rPr>
        <w:t>Nígbà náà ni ọba wí fún àwọn ìránṣẹ́ náà pé, Ẹ dì í lọ́wọ́ àti lẹ́sẹ̀, kí ẹ sì mú un kúrò, kí ẹ sì sọ ọ sínú òkùnkùn òde; níbẹ̀ ni ẹkún yóò gbé wà àti ìpayínkeke eyín. Nítorí ọ̀pọ̀ ni a pè, ṣùgbọ́n díẹ̀ ni a yàn. Mátíù 22:13, 14.</w:t>
      </w:r>
    </w:p>
    <w:p>
      <w:pPr>
        <w:pStyle w:val="ArticleScripture"/>
        <w:jc w:val="left"/>
      </w:pPr>
      <w:r>
        <w:rPr>
          <w:rFonts w:ascii="Times New Roman" w:hAnsi="Times New Roman" w:eastAsia="Times New Roman" w:cs="Times New Roman"/>
        </w:rPr>
        <w:t>Bẹ́ẹ̀ ni àwọn ẹni ìkẹyìn yóò di ẹni àkọ́kọ́, àti àwọn ẹni àkọ́kọ́ yóò di ẹni ìkẹyìn: nítorí a pè ọ̀pọ̀, ṣùgbọ́n a yàn díẹ̀. Matteu 20:16.</w:t>
      </w:r>
    </w:p>
    <w:p>
      <w:pPr>
        <w:pStyle w:val="ArticleHeading"/>
        <w:jc w:val="left"/>
      </w:pPr>
      <w:r>
        <w:rPr>
          <w:rFonts w:ascii="Arial" w:hAnsi="Arial" w:eastAsia="Arial" w:cs="Arial"/>
        </w:rPr>
        <w:t>Láti Rí àti Láti Gbọ</w:t>
      </w:r>
    </w:p>
    <w:p>
      <w:pPr>
        <w:pStyle w:val="ArticleBody"/>
        <w:jc w:val="left"/>
      </w:pPr>
      <w:r>
        <w:rPr>
          <w:rFonts w:ascii="Times New Roman" w:hAnsi="Times New Roman" w:eastAsia="Times New Roman" w:cs="Times New Roman"/>
        </w:rPr>
        <w:t>Àwọn àpèjúwe márùn-ún tí a fi ìṣe hàn wà nínú ìwé Ẹ́sẹ́kíẹ́lì, bẹ́ẹ̀ náà ni ìgbà márùn-ún tí Ẹ́sẹ́kíẹ́lì bá àwọn olórí àti àwọn ènìyàn sọ̀rọ̀. Àwọn ẹlẹ́rìí méjèèjì wọ̀nyí ń fi àwọn wúńdíá aṣiwèrè márùn-ún hàn, àwọn tí wọ́n kọ̀ láti “rí” tí wọ́n sì kọ̀ láti “gbọ́.” Wọ́n kọ̀ láti rí tàbí láti gbọ́ ìmọ̀ tí a mú pọ̀ sí i nígbà tí Jésù, ẹni tí gẹ́gẹ́ bí Kìnnìún ẹ̀yà Júdà, ṣí Ọ̀rọ̀ àsọtẹ́lẹ̀ Rẹ̀ sílẹ̀.</w:t>
      </w:r>
    </w:p>
    <w:p>
      <w:pPr>
        <w:pStyle w:val="ArticleHeading"/>
        <w:jc w:val="left"/>
      </w:pPr>
      <w:r>
        <w:rPr>
          <w:rFonts w:ascii="Arial" w:hAnsi="Arial" w:eastAsia="Arial" w:cs="Arial"/>
        </w:rPr>
        <w:t>Ayé yóò Rí, yóò sì Gbọ́</w:t>
      </w:r>
    </w:p>
    <w:p>
      <w:pPr>
        <w:pStyle w:val="ArticleScripture"/>
        <w:jc w:val="left"/>
      </w:pPr>
      <w:r>
        <w:rPr>
          <w:rFonts w:ascii="Times New Roman" w:hAnsi="Times New Roman" w:eastAsia="Times New Roman" w:cs="Times New Roman"/>
        </w:rPr>
        <w:t>Gbogbo ẹnyin olùgbé ayé, ati ẹnyin ti n gbe lórí ilẹ̀ ayé, ẹ máa wo, nígbà tí ó bá gbé àmi sókè lórí àwọn òkè; ati nígbà tí ó bá fẹ́ ipè, ẹ máa gbọ́. Isaiah 18:3.</w:t>
      </w:r>
    </w:p>
    <w:p>
      <w:pPr>
        <w:pStyle w:val="ArticleScripture"/>
        <w:jc w:val="left"/>
      </w:pPr>
      <w:r>
        <w:rPr>
          <w:rFonts w:ascii="Times New Roman" w:hAnsi="Times New Roman" w:eastAsia="Times New Roman" w:cs="Times New Roman"/>
        </w:rPr>
        <w:t>Ní ọjọ́ náà ni adití yóò gbọ́ ọ̀rọ̀ inú ìwé náà, ojú àwọn afọ́jú yóò sì rí láti inú òkùnkùn àìlójú, àti láti inú òkùnkùn. Isaiah 29:18.</w:t>
      </w:r>
    </w:p>
    <w:p>
      <w:pPr>
        <w:pStyle w:val="ArticleHeading"/>
        <w:jc w:val="left"/>
      </w:pPr>
      <w:r>
        <w:rPr>
          <w:rFonts w:ascii="Arial" w:hAnsi="Arial" w:eastAsia="Arial" w:cs="Arial"/>
        </w:rPr>
        <w:t>Àwọn ènìyàn mi aṣiwèrè àti òmùgọ̀ kò ní ìmọ̀.</w:t>
      </w:r>
    </w:p>
    <w:p>
      <w:pPr>
        <w:pStyle w:val="ArticleScripture"/>
        <w:jc w:val="left"/>
      </w:pPr>
      <w:r>
        <w:rPr>
          <w:rFonts w:ascii="Times New Roman" w:hAnsi="Times New Roman" w:eastAsia="Times New Roman" w:cs="Times New Roman"/>
        </w:rPr>
        <w:t>Yóò ti pẹ́ tó ni màá máa rí àsíá ogun, kí n sì máa gbọ́ ìró fèrè ogun? Nítorí ènìyàn mi jẹ́ aláìgbọ́n, wọn kò mọ̀ mí; ọmọ aláìmòye ni wọ́n, wọn kò sì ní òye kankan: wọ́n gbọ́n láti ṣe búburú, ṣùgbọ́n láti ṣe rere wọn kò ní ìmọ̀. Jeremiah 4:21, 22.</w:t>
      </w:r>
    </w:p>
    <w:p>
      <w:pPr>
        <w:pStyle w:val="ArticleScripture"/>
        <w:jc w:val="left"/>
      </w:pPr>
      <w:r>
        <w:rPr>
          <w:rFonts w:ascii="Times New Roman" w:hAnsi="Times New Roman" w:eastAsia="Times New Roman" w:cs="Times New Roman"/>
        </w:rPr>
        <w:t>Ẹ kéde èyí ní ilé Jakọbu, kí ẹ sì sọ ọ́ di mímọ̀ ní Juda, pé, Ẹ gbọ́ èyí nísinsin yìí, ẹ̀yin ènìyàn aṣiwèrè, tí kò ní òye; tí ó ní ojú, tí kò sì ríran; tí ó ní etí, tí kò sì gbọ́ran. Jeremiah 5:20, 21.</w:t>
      </w:r>
    </w:p>
    <w:p>
      <w:pPr>
        <w:pStyle w:val="ArticleHeading"/>
        <w:jc w:val="left"/>
      </w:pPr>
      <w:r>
        <w:rPr>
          <w:rFonts w:ascii="Arial" w:hAnsi="Arial" w:eastAsia="Arial" w:cs="Arial"/>
        </w:rPr>
        <w:t>Ilé ọlọ̀tẹ̀ kan</w:t>
      </w:r>
    </w:p>
    <w:p>
      <w:pPr>
        <w:pStyle w:val="ArticleScripture"/>
        <w:jc w:val="left"/>
      </w:pPr>
      <w:r>
        <w:rPr>
          <w:rFonts w:ascii="Times New Roman" w:hAnsi="Times New Roman" w:eastAsia="Times New Roman" w:cs="Times New Roman"/>
        </w:rPr>
        <w:t>Ọ̀rọ̀ Olúwa sì tún tọ̀ mí wá, wí pé, Ọmọ ènìyàn, ìwọ ń gbé láàrín ilé ọlọ̀tẹ̀ kan, tí wọ́n ní ojú láti rí, ṣùgbọ́n tí wọn kì í rí; wọ́n ní etí láti gbọ́, ṣùgbọ́n tí wọn kì í gbọ́: nítorí ilé ọlọ̀tẹ̀ ni wọ́n jẹ́. Ezekieli 12:1, 2.</w:t>
      </w:r>
    </w:p>
    <w:p>
      <w:pPr>
        <w:pStyle w:val="ArticleScripture"/>
        <w:jc w:val="left"/>
      </w:pPr>
      <w:r>
        <w:rPr>
          <w:rFonts w:ascii="Times New Roman" w:hAnsi="Times New Roman" w:eastAsia="Times New Roman" w:cs="Times New Roman"/>
        </w:rPr>
        <w:t>Nítorí náà ni mo ṣe ń bá wọn sọ̀rọ̀ nípa òwe; nítorí pé bí wọ́n tilẹ̀ ń rí, wọn kò rí; bí wọ́n tilẹ̀ ń gbọ́, wọn kò gbọ́, bẹ́ẹ̀ ni wọn kò sì yé wọn. Àsọtẹ́lẹ̀ Esaias sì ṣẹ ní inú wọn, èyí tí ó wí pé, Ní gbígbọ́ ni ẹ̀yin yóò máa gbọ́, ẹ kò sì ní yé; ní rírí ni ẹ̀yin yóò máa rí, ẹ kò sì ní mọ̀ye: Nítorí ọkàn àwọn ènìyàn yìí ti di líle, etí wọn sì ṣòro láti fi gbọ́, ojú wọn ni wọ́n sì ti dì; kí wọn má bàa fi ojú wọn rí, kí wọn má bàa fi etí wọn gbọ́, kí wọn má bàa fi ọkàn wọn yé, kí wọn sì yípadà, kí n lè mú wọn láradá.</w:t>
      </w:r>
    </w:p>
    <w:p>
      <w:pPr>
        <w:pStyle w:val="ArticleScripture"/>
        <w:jc w:val="left"/>
      </w:pPr>
      <w:r>
        <w:rPr>
          <w:rFonts w:ascii="Times New Roman" w:hAnsi="Times New Roman" w:eastAsia="Times New Roman" w:cs="Times New Roman"/>
        </w:rPr>
        <w:t>Ṣùgbọ́n ìbùkún ni fún ojú yín, nítorí wọ́n rí; àti fún etí yín, nítorí wọ́n gbọ́. Nítorí lójú òtítọ́ ni mo wí fún yín pé, ọ̀pọ̀ wòlíì àti àwọn olódodo ti fẹ́ rí àwọn nǹkan wọ̀nyí tí ẹ̀yin rí, ṣùgbọ́n wọn kò rí wọn; àti láti gbọ́ àwọn nǹkan wọ̀nyí tí ẹ̀yin ń gbọ́, ṣùgbọ́n wọn kò gbọ́ wọn. Matteu 13:13–17.</w:t>
      </w:r>
    </w:p>
    <w:p>
      <w:pPr>
        <w:pStyle w:val="ArticleHeading"/>
        <w:jc w:val="left"/>
      </w:pPr>
      <w:r>
        <w:rPr>
          <w:rFonts w:ascii="Arial" w:hAnsi="Arial" w:eastAsia="Arial" w:cs="Arial"/>
        </w:rPr>
        <w:t>Àwọn Ọ̀nà Àtijọ́</w:t>
      </w:r>
    </w:p>
    <w:p>
      <w:pPr>
        <w:pStyle w:val="ArticleScripture"/>
        <w:jc w:val="left"/>
      </w:pPr>
      <w:r>
        <w:rPr>
          <w:rFonts w:ascii="Times New Roman" w:hAnsi="Times New Roman" w:eastAsia="Times New Roman" w:cs="Times New Roman"/>
        </w:rPr>
        <w:t>Báyìí ni Olúwa wí, Ẹ dúró ní ojú ọ̀nà, kí ẹ sì wo, kí ẹ sì béèrè fún àwọn ọ̀nà àtijọ́, níbi tí ọ̀nà rere wà, kí ẹ sì máa rìn nínú rẹ̀, ẹ ó sì rí ìsinmi fún ọkàn yín. Ṣùgbọ́n wọ́n wí pé, A kì yóò rìn nínú rẹ̀. Pẹ̀lú èyí, mo fi àwọn olùṣọ́ kalẹ̀ lórí yín, mo ní, Ẹ tẹ́tí sí ìró ipè. Ṣùgbọ́n wọ́n wí pé, A kì yóò tẹ́tí sí i. Jeremiah 6:16, 17.</w:t>
      </w:r>
    </w:p>
    <w:p>
      <w:pPr>
        <w:pStyle w:val="ArticleHeading"/>
        <w:jc w:val="left"/>
      </w:pPr>
      <w:r>
        <w:rPr>
          <w:rFonts w:ascii="Arial" w:hAnsi="Arial" w:eastAsia="Arial" w:cs="Arial"/>
        </w:rPr>
        <w:t>Ifiranṣẹ Ọdún 1840–1844</w:t>
      </w:r>
    </w:p>
    <w:p>
      <w:pPr>
        <w:pStyle w:val="ArticleScripture"/>
        <w:jc w:val="left"/>
      </w:pPr>
      <w:r>
        <w:rPr>
          <w:rFonts w:ascii="Times New Roman" w:hAnsi="Times New Roman" w:eastAsia="Times New Roman" w:cs="Times New Roman"/>
        </w:rPr>
        <w:t>“Gbogbo àwọn ìhìn-iṣẹ́ tí a fi fúnni láti ọdún 1840 sí 1844 ni a gbọdọ̀ sọ pẹ̀lú agbára báyìí, nítorí ọ̀pọ̀ ènìyàn ni wọ́n ti pàdánù ìtọ́nisọ́nà wọn. Àwọn ìhìn-iṣẹ́ náà gbọ́dọ̀ lọ sí gbogbo àwọn ìjọ.</w:t>
      </w:r>
    </w:p>
    <w:p>
      <w:pPr>
        <w:pStyle w:val="ArticleScripture"/>
        <w:jc w:val="left"/>
      </w:pPr>
      <w:r>
        <w:rPr>
          <w:rFonts w:ascii="Times New Roman" w:hAnsi="Times New Roman" w:eastAsia="Times New Roman" w:cs="Times New Roman"/>
        </w:rPr>
        <w:t>“Kristi sọ pé, ‘Alábùkún ni ojú yín, nítorí wọ́n ríran; àti etí yín, nítorí wọ́n ń gbọ́. Nítorí lóòótọ́ ni mo sọ fún yín pé, ọ̀pọ̀ wòlíì àti àwọn olódodo ti fẹ́ láti rí ohun wọ̀nyí tí ẹ̀yin rí, ṣùgbọ́n wọn kò rí wọn; àti láti gbọ́ ohun wọ̀nyí tí ẹ̀yin ń gbọ́, ṣùgbọ́n wọn kò gbọ́ wọn’ [Matthew 13:16, 17]. Alábùkún ni ojú tí ó rí àwọn ohun tí a rí ní ọdún 1843 àti 1844.</w:t>
      </w:r>
    </w:p>
    <w:p>
      <w:pPr>
        <w:pStyle w:val="ArticleScripture"/>
        <w:jc w:val="left"/>
      </w:pPr>
      <w:r>
        <w:rPr>
          <w:rFonts w:ascii="Times New Roman" w:hAnsi="Times New Roman" w:eastAsia="Times New Roman" w:cs="Times New Roman"/>
        </w:rPr>
        <w:t>“A fi ìhìnrere náà hàn. Kò sì yẹ kí ìdádúró kankan wà nínú títún ìhìnrere náà ṣe, nítorí àwọn àmì àkókò ń ṣẹ; iṣẹ́ ìparí gbọ́dọ̀ ṣeé parí. Iṣẹ́ ńlá kan yóò ṣeé ṣe ní àkókò kúkúrú. Láìpẹ́, a ó fi ìhìnrere kan hàn nípa ìpinnu Ọlọ́run tí yóò di igbe ńlá. Nígbà náà ni Dáníẹ́lì yóò dúró ní ipò tirẹ̀, láti fi ẹ̀rí rẹ̀ hàn.” Manuscript Releases, volume 21, 437.</w:t>
      </w:r>
    </w:p>
    <w:p>
      <w:pPr>
        <w:pStyle w:val="ArticleHeading"/>
        <w:jc w:val="left"/>
      </w:pPr>
      <w:r>
        <w:rPr>
          <w:rFonts w:ascii="Arial" w:hAnsi="Arial" w:eastAsia="Arial" w:cs="Arial"/>
        </w:rPr>
        <w:t>Àmì Ìdótì náà</w:t>
      </w:r>
    </w:p>
    <w:p>
      <w:pPr>
        <w:pStyle w:val="ArticleBody"/>
        <w:jc w:val="left"/>
      </w:pPr>
      <w:r>
        <w:rPr>
          <w:rFonts w:ascii="Times New Roman" w:hAnsi="Times New Roman" w:eastAsia="Times New Roman" w:cs="Times New Roman"/>
        </w:rPr>
        <w:t>Ó wà ní ìgbà márùn-ún nínú ìwé Ezekieli níbi tí ó ti “ṣe àfihàn” òwe àpẹẹrẹ kan tí àwọn ènìyàn kọ̀ láti rí, àti pẹ̀lú ní ìgbà márùn-ún tí ó ti “sọ̀rọ̀” pẹ̀lú àwọn ènìyàn wọ̀nyí, tí wọ́n kọ̀ láti gbọ́. A gbé ẹlẹ́rìí méjèèjì ti òwe àpẹẹrẹ tí a ṣe ní ìṣe àti ti ọ̀rọ̀ sísọ kalẹ̀ fún àwọn wúńdíá aṣiwèrè márùn-ún. Ọ̀kan lára àwọn òwe àpẹẹrẹ tí a ṣe ní ìṣe náà, tí ó wà ní orí kẹrin, dúró fún “àmì” ìdótì, tí ń kìlọ̀ nípa ìparun tí ń bọ̀. Ìránṣẹ́ Ezekieli ni ìránṣẹ́ sí Laodicea.</w:t>
      </w:r>
    </w:p>
    <w:p>
      <w:pPr>
        <w:pStyle w:val="ArticleBody"/>
        <w:jc w:val="left"/>
      </w:pPr>
      <w:r>
        <w:rPr>
          <w:rFonts w:ascii="Times New Roman" w:hAnsi="Times New Roman" w:eastAsia="Times New Roman" w:cs="Times New Roman"/>
        </w:rPr>
        <w:t>“Àmì” tí a fi fún Laodicea ni ‘àmì ìdótì,’ a sì fi ọ̀pọ̀ ẹlẹ́rìí ṣàfihàn ìdótì àwọn ọjọ́ ìkẹyìn. Àmì kan ṣoṣo tí a fi fún àwọn Júù ti ọjọ́ Kristi ni àmì Jónà, ẹni tí ó dúró fún àkàwé àfihàn tí a ṣe ní ìṣe ti ọjọ́ mẹ́ta nínú inú ẹja ńlá kan.</w:t>
      </w:r>
    </w:p>
    <w:p>
      <w:pPr>
        <w:pStyle w:val="ArticleScripture"/>
        <w:jc w:val="left"/>
      </w:pPr>
      <w:r>
        <w:rPr>
          <w:rFonts w:ascii="Times New Roman" w:hAnsi="Times New Roman" w:eastAsia="Times New Roman" w:cs="Times New Roman"/>
        </w:rPr>
        <w:t>Nígbà náà, àwọn kan nínú àwọn akọ̀wé àti àwọn Farisi dáhùn pé, Olùkọ́ni, a fẹ́ rí ààmì kan lọ́wọ́ rẹ. Ṣùgbọ́n ó dáhùn, ó sì wí fún wọn pé, Ìran búburú àti alágbèrè ń wá ààmì; a kì yóò sì fi ààmì mìíràn fún un, bí kò ṣe ààmì wòlíì Jónà: Nítorí gẹ́gẹ́ bí Jónà ti wà ní ọjọ́ mẹ́ta àti òru mẹ́ta nínú ìkùn ẹja ńlá náà; bẹ́ẹ̀ ni Ọmọ ènìyàn yóò wà ní ọjọ́ mẹ́ta àti òru mẹ́ta nínú ọkàn ayé. Mátíù 12:38–40.</w:t>
      </w:r>
    </w:p>
    <w:p>
      <w:pPr>
        <w:pStyle w:val="ArticleHeading"/>
        <w:jc w:val="left"/>
      </w:pPr>
      <w:r>
        <w:rPr>
          <w:rFonts w:ascii="Arial" w:hAnsi="Arial" w:eastAsia="Arial" w:cs="Arial"/>
        </w:rPr>
        <w:t>Àmì Jónà</w:t>
      </w:r>
    </w:p>
    <w:p>
      <w:pPr>
        <w:pStyle w:val="ArticleBody"/>
        <w:jc w:val="left"/>
      </w:pPr>
      <w:r>
        <w:rPr>
          <w:rFonts w:ascii="Times New Roman" w:hAnsi="Times New Roman" w:eastAsia="Times New Roman" w:cs="Times New Roman"/>
        </w:rPr>
        <w:t>Àmì Jónà jẹ́ àpèjúwe àsọtẹ́lẹ̀ tí a fihàn ní iṣe nípa àjíǹde kúrò nínú ikú. Jòhánù ń ṣàfihàn òtítọ́ kan náà, nítorí a ju ú sínú ìkòkò òróró tí ń hó, ó sì jáde láàyè. Dáníẹ́lì nínú ihò kìnnìún àti àwọn ọlọ́lá mẹ́ta nínú iná ìléru Nebukadinésárì ń ṣàfihàn àjíǹde kúrò nínú ikú. Gbogbo wọn ń ṣojú àwọn ọ̀kẹ́ mẹ́rìnlélọ́gọ́rin àti ẹgbẹ̀rún mẹ́rin [144,000] tí a jí dìde nínú Ìfihàn orí kọkànlá.</w:t>
      </w:r>
    </w:p>
    <w:p>
      <w:pPr>
        <w:pStyle w:val="ArticleScripture"/>
        <w:jc w:val="left"/>
      </w:pPr>
      <w:r>
        <w:rPr>
          <w:rFonts w:ascii="Times New Roman" w:hAnsi="Times New Roman" w:eastAsia="Times New Roman" w:cs="Times New Roman"/>
        </w:rPr>
        <w:t>“Èrò Olùgbàlà náà sì tún padà láti inú ìrònú nípa ìgbà àtijọ́ àti ọjọ́ iwájú. Nígbà tí àwọn ènìyàn ń sapá láti ṣàlàyé ohun tí wọ́n ti rí àti tí wọ́n ti gbọ́ gẹ́gẹ́ bí ìmọ̀lára tí a ti ṣẹ̀dá sínú ọkàn wọn, àti gẹ́gẹ́ bí ìmọ́lẹ̀ tí wọ́n ní, ‘Jésù dáhùn, ó sì wí pé, Kì í ṣe nítorí mi ni ohùn yìí ti wá, ṣùgbọ́n nítorí yín.’ Èyí ni ẹ̀rí tí ó ga jùlọ fún ipò Rẹ̀ gẹ́gẹ́ bí Mèsáyà, àmì tí Baba fi hàn pé Jésù ti sọ òtítọ́, àti pé Òun ni Ọmọ Ọlọ́run. Ṣé àwọn Júù yóò yí padà kúrò nínú ẹ̀rí yìí láti Ọ̀run gíga? Nígbà kan rí, wọ́n ti bi Olùgbàlà pé, Àmì wo ni ìwọ ń fihàn kí a lè rí i kí a sì gbàgbọ́? Àìníye àmì ni a ti fi hàn ní gbogbo iṣẹ́-ìránṣẹ́ Kristi; ṣùgbọ́n wọ́n ti pa ojú wọn mọ́, wọ́n sì ti mú ọkàn wọn le, kí wọ́n má bàa dá wọn lójú. Ìyanu tí ó ga jùlọ ti jíjí Lásárù dìde kúrò nínú òkú kò mú àìgbàgbọ́ wọn kúrò, bí kò ṣe pé ó fi ìkà wọn kún un sí i; àti nísinsin yìí tí Baba ti sọ̀rọ̀, tí wọn kò sì lè béèrè fún àmì mìíràn mọ́, ọkàn wọn kò rọ̀, wọ́n sì tún kọ̀ láti gbàgbọ́.” Spirit of Prophecy, volume 3, 79.</w:t>
      </w:r>
    </w:p>
    <w:p>
      <w:pPr>
        <w:pStyle w:val="ArticleBody"/>
        <w:jc w:val="left"/>
      </w:pPr>
      <w:r>
        <w:rPr>
          <w:rFonts w:ascii="Times New Roman" w:hAnsi="Times New Roman" w:eastAsia="Times New Roman" w:cs="Times New Roman"/>
        </w:rPr>
        <w:t>Lásárù ni àmì àjíǹde bíi ti Jónà ṣe fi hàn ní inú ẹja ńlá. Ohùn Baba ní ìbáṣepọ̀ pẹ̀lú Lásárù tí a jí dìde dúró fún ìṣọ̀kan Ìwà-Ọlọ́run àti ẹ̀dá ènìyàn, èyí tí ó jẹ́ ìwà ti Kristi dájúdájú, ẹni tí ó gba ara ènìyàn wọ ara Rẹ̀. Ìṣọ̀kan Ìwà-Ọlọ́run pẹ̀lú ẹ̀dá ènìyàn ni àsíá àwọn ẹgbẹ̀rún kan ó lé mẹ́rìnlélógójì, àti Lásárù ni àmì agbára àjíǹde tí ó mú ìsopọ̀ Ẹlẹ́dàá pẹ̀lú ẹ̀dá ṣẹ.</w:t>
      </w:r>
    </w:p>
    <w:p>
      <w:pPr>
        <w:pStyle w:val="ArticleScripture"/>
        <w:jc w:val="left"/>
      </w:pPr>
      <w:r>
        <w:rPr>
          <w:rFonts w:ascii="Times New Roman" w:hAnsi="Times New Roman" w:eastAsia="Times New Roman" w:cs="Times New Roman"/>
        </w:rPr>
        <w:t>“Nípa jíjíde Lasaru, ọ̀pọ̀lọpọ̀ ni a mú wá sí ìgbàgbọ́ nínú Jesu. Ètò Ọlọ́run ni kí Lasaru kú, kí a sì tẹ́ ẹ sínú ibojì kí Olùgbàlà tó dé. Jíjíde Lasaru ni iṣẹ́ ìyanu àtàtà jùlọ ti Kristi, àti nítorí rẹ̀ ni ọ̀pọ̀lọpọ̀ fi yin Ọlọ́run lógo.” Manuscript Releases, ìwọ̀n 21, 111.</w:t>
      </w:r>
    </w:p>
    <w:p>
      <w:pPr>
        <w:pStyle w:val="ArticleBody"/>
        <w:jc w:val="left"/>
      </w:pPr>
      <w:r>
        <w:rPr>
          <w:rFonts w:ascii="Times New Roman" w:hAnsi="Times New Roman" w:eastAsia="Times New Roman" w:cs="Times New Roman"/>
        </w:rPr>
        <w:t>Lásárù ló ṣáájú ìwọlé ìṣẹ́gun wọ Jerúsálẹ́mù, ó sì jẹ́ “àmì” alààyè ti àjíǹde tí Jónàa ṣàpẹẹrẹ.</w:t>
      </w:r>
    </w:p>
    <w:p>
      <w:pPr>
        <w:pStyle w:val="ArticleScripture"/>
        <w:jc w:val="left"/>
      </w:pPr>
      <w:r>
        <w:rPr>
          <w:rFonts w:ascii="Times New Roman" w:hAnsi="Times New Roman" w:eastAsia="Times New Roman" w:cs="Times New Roman"/>
        </w:rPr>
        <w:t>“Lásárù, ẹni tí ara rẹ̀ ti rí ìbàjẹ́ nínú ibojì, ṣùgbọ́n tí ó ń yọ̀ nísinsin yìí nínú agbára ọkùnrin-ńlá ògo, ni ó darí ẹranko tí Olùgbàlà gun.” The Desire of Ages, 572.</w:t>
      </w:r>
    </w:p>
    <w:p>
      <w:pPr>
        <w:pStyle w:val="ArticleBody"/>
        <w:jc w:val="left"/>
      </w:pPr>
      <w:r>
        <w:rPr>
          <w:rFonts w:ascii="Times New Roman" w:hAnsi="Times New Roman" w:eastAsia="Times New Roman" w:cs="Times New Roman"/>
        </w:rPr>
        <w:t>Ìwọlé ìṣẹ́gun náà bá ìpàdé àgọ́ Exeter mu, èyí tí ó jẹ́ ìmúṣẹ alpha ti àkàwé àwọn wúńdíá mẹ́wàá, nítorí náà ó sì ń ṣọ “àmì” Jonah àti Lasaru pọ̀ mọ́ omega àti ìmúṣẹ pípé ti ìkéde ọ̀rọ̀ náà pé, “Kíyèsí i, Ọkọ-ìyàwó ń bọ̀!”</w:t>
      </w:r>
    </w:p>
    <w:p>
      <w:pPr>
        <w:pStyle w:val="ArticleScripture"/>
        <w:jc w:val="left"/>
      </w:pPr>
      <w:r>
        <w:rPr>
          <w:rFonts w:ascii="Times New Roman" w:hAnsi="Times New Roman" w:eastAsia="Times New Roman" w:cs="Times New Roman"/>
        </w:rPr>
        <w:t>“Lọ́pọ̀ ìgbà ni a máa ń tọ́ka mí sí òwe àwọn wúńdíá mẹ́wàá, nínú wọn ni márùn-ún jẹ́ ọlọ́gbọ́n, márùn-ún sì jẹ́ aṣiwèrè. A ti mú òwe yìí ṣẹ, a ó sì tún mú un ṣẹ títí dé lẹ́tà rẹ̀ gan-an, nítorí pé ó ní ìṣàmúlò àkànṣe fún àkókò yìí, àti pé, gẹ́gẹ́ bí ìránṣẹ́ áńgẹ́lì kẹta, a ti mú un ṣẹ, yóò sì máa bá a lọ ní jíjẹ́ òtítọ́ ìsinsin yìí títí di òpin àkókò.” Review and Herald, August 19, 1890.</w:t>
      </w:r>
    </w:p>
    <w:p>
      <w:pPr>
        <w:pStyle w:val="ArticleBody"/>
        <w:jc w:val="left"/>
      </w:pPr>
      <w:r>
        <w:rPr>
          <w:rFonts w:ascii="Times New Roman" w:hAnsi="Times New Roman" w:eastAsia="Times New Roman" w:cs="Times New Roman"/>
        </w:rPr>
        <w:t>Jónà, Lásárù àti Samuel Snow tí wọ́n dé pẹ́ sípàdé àgọ́ Exeter bá àmì ìdótì Hesekieli mu. Lásárù ló darí Kristi wọ Jerusalẹmu lórí kẹ́tẹ́kẹ́tẹ́.</w:t>
      </w:r>
    </w:p>
    <w:p>
      <w:pPr>
        <w:pStyle w:val="ArticleScripture"/>
        <w:jc w:val="left"/>
      </w:pPr>
      <w:r>
        <w:rPr>
          <w:rFonts w:ascii="Times New Roman" w:hAnsi="Times New Roman" w:eastAsia="Times New Roman" w:cs="Times New Roman"/>
        </w:rPr>
        <w:t>“Bates jẹ́ ọ̀kan lára àwọn aṣáájú pàtàkì nínú àpéjọ àgọ́ Exeter (New Hampshire) ní oṣù Kẹjọ, 1844, nígbà tí a kọ́kọ́ gbé ‘igbe òru gidi’ kalẹ̀. Ó ṣẹlẹ̀ pé Bates ni oníwàásù tí a yàn fún ìjọsìn òwúrọ̀ ọjọ́ yẹn ní àgọ́ náà. Ó ń rọ àwọn olùgbọ́ rẹ̀ pé kí wọ́n jẹ́ olóòtítọ́, ó sì ń fi ìdákẹ́jẹ dá wọn lójú pé Ọlọ́run kàn ń dán wọn wò, pé wọ́n wà ní àkókò ìdúró, àti irú àwọn èrò bẹ́ẹ̀, nígbà tí Samuel S. Snow gun ẹṣin wọ àgọ́ náà. Nígbà tí Snow jókòó lẹ́gbẹ̀ẹ́ arábìnrin rẹ̀, Iyaafin John Couch, ó tún ìdánilójú rẹ̀ sọ pé Kristi yóò farahàn ní àkókò tí a yàn. Ní ìmúnibínú gidigidi, Iyaafin Couch mú kí àwọn olùgbọ́ yà nípa dídìde rẹ̀ àti pípe pé, ‘Ẹni yìí ni ọkùnrin kan tí ó ní ìránṣẹ́ láti ọ̀dọ̀ Ọlọ́run!’” Leroy Froom, The Prophetic Faith of our Fathers, ìdì 4, 549.</w:t>
      </w:r>
    </w:p>
    <w:p>
      <w:pPr>
        <w:pStyle w:val="ArticleBody"/>
        <w:jc w:val="left"/>
      </w:pPr>
      <w:r>
        <w:rPr>
          <w:rFonts w:ascii="Times New Roman" w:hAnsi="Times New Roman" w:eastAsia="Times New Roman" w:cs="Times New Roman"/>
        </w:rPr>
        <w:t>Ní oṣù Kẹrin, ọdún 1521, Martin Luther rìn àjò nínú kẹ̀kẹ́ tí ẹṣin ń fà lọ sí Diet of Worms, níbi tí ó ti kọ àwọn àṣà àti ìṣe ìbílẹ̀ ti páápà, ó sì sọ pé, “Bí kò ṣe pé a fi ẹ̀rí Ìwé Mímọ́ tàbí ìdí mímọ́ dá mi lójú… n kò lè, bẹ́ẹ̀ ni n kò sì ní sẹ́ ohunkóhun tí mo ti sọ tẹ́lẹ̀, nítorí pé kì í ṣe àìléwu tàbí ohun tí ó tọ́ láti ṣiṣẹ́ lòdì sí ẹ̀rí ọkàn. Níhìn-ín ni mo dúró. N kò lè ṣe mìíràn. Kí Ọlọ́run ràn mí lọ́wọ́. Àmín.”</w:t>
      </w:r>
    </w:p>
    <w:p>
      <w:pPr>
        <w:pStyle w:val="ArticleBody"/>
        <w:jc w:val="left"/>
      </w:pPr>
      <w:r>
        <w:rPr>
          <w:rFonts w:ascii="Times New Roman" w:hAnsi="Times New Roman" w:eastAsia="Times New Roman" w:cs="Times New Roman"/>
        </w:rPr>
        <w:t>Gẹ́gẹ́ bí àwọn Farisi ṣe tako ìwọlé ìṣẹ́gun Kristi, bẹ́ẹ̀ ni àwọn aláṣẹ papal tako ìwọlé Luther. Nígbà náà ni Luther yí orúkọ rẹ̀ padà (ààmì ìdìdì) a sì fi í pamọ́ ní ìkọ̀kọ̀ nígbà tí ó ń túmọ̀ Májẹ̀mú Tuntun sí èdè Jámánì. Ìfarahàn rẹ̀ ní Diet of Worms ṣe àfihàn Ẹkún Àárín Òru, èyí tí ó yọrí sí ìlànà ikú láti ọ̀dọ̀ àwọn aláṣẹ ìjọba-àti-ìjọ ti àkókò náà, tí ó sì tipa bẹ́ẹ̀ ṣe àfihàn òfin Ọjọ́-Àìkú. Lẹ́yìn oṣù mẹ́wàá nínú ìfarapamọ́ lábẹ́ orúkọ ‘Junker Jörg,’ ìhalẹ̀ láti ọ̀dọ̀ àwọn aláṣẹ ti yí padà, ní pàtàkì sí ìṣòro ológun méjì tí Charles V oníbàjẹ́ ń dojú kọ. Àwọn ìhalẹ̀ ológun méjèèjì náà ni Faransé àti Islam, tí ń ṣojú ìṣọ̀kan aláìmọ́ kan náà ti socialisimu àti Islam tí ó ń dojú kọ aráyé lónìí.</w:t>
      </w:r>
    </w:p>
    <w:p>
      <w:pPr>
        <w:pStyle w:val="ArticleScripture"/>
        <w:jc w:val="left"/>
      </w:pPr>
      <w:r>
        <w:rPr>
          <w:rFonts w:ascii="Times New Roman" w:hAnsi="Times New Roman" w:eastAsia="Times New Roman" w:cs="Times New Roman"/>
        </w:rPr>
        <w:t>“Iṣẹ́ Ọlọ́run ní ayé fi, láti ìgbà dé ìgbà, ìfarajọ tó ṣe kedere hàn nínú gbogbo àtúnṣe ńlá tàbí ìṣísẹ̀ ìsìn ńlá. Àwọn ìlànà ìbáṣepọ̀ Ọlọ́run pẹ̀lú ènìyàn jẹ́ èyí kan náà ní gbogbo ìgbà. Àwọn ìṣísẹ̀ pàtàkì ti àkókò ìsinsìnyí ní àfọwọ́kọ wọn nínú àwọn ti àtijọ́, àti ìrírí ìjọ ní àwọn àkókò ìṣáájú ní àwọn ẹ̀kọ́ tí ó ní iye púpọ̀ gidigidi fún àkókò tiwa.” The Great Controversy, 343.</w:t>
      </w:r>
    </w:p>
    <w:p>
      <w:pPr>
        <w:pStyle w:val="ArticleBody"/>
        <w:jc w:val="left"/>
      </w:pPr>
      <w:r>
        <w:rPr>
          <w:rFonts w:ascii="Times New Roman" w:hAnsi="Times New Roman" w:eastAsia="Times New Roman" w:cs="Times New Roman"/>
        </w:rPr>
        <w:t>Kẹ́tẹ́kẹ́tẹ́ kan tí Lásárùsì ń darí mú Kristi wọ Jerúsálẹ́mù; kẹ̀kẹ́-ẹṣin kan ni ó gbé Luther lọ sí Diet of Worms; ẹṣin kan sì ni ó mú Snow dé àpéjọ àgọ́ Exeter; bẹ́ẹ̀ ni ó ṣe fi kẹ́tẹ́kẹ́tẹ́ àti ẹṣin hàn gẹ́gẹ́ bí àmì iṣẹ́ ìránṣẹ́ igbe Ọ̀gànjọ́ Òru, àwọn méjèèjì jẹ́ ọmọ ẹbí “Equidae” nínú ẹ̀yà “Equus.”</w:t>
      </w:r>
    </w:p>
    <w:p>
      <w:pPr>
        <w:pStyle w:val="ArticleScripture"/>
        <w:jc w:val="left"/>
      </w:pPr>
      <w:r>
        <w:rPr>
          <w:rFonts w:ascii="Times New Roman" w:hAnsi="Times New Roman" w:eastAsia="Times New Roman" w:cs="Times New Roman"/>
        </w:rPr>
        <w:t>Yọ gidigidi, ìwọ ọmọbìnrin Síónì; ké yọ̀, ìwọ ọmọbìnrin Jérúsálẹ́mù: kíyèsi i, Ọba rẹ ń bọ̀ tọ̀ ọ́ wá: olódodo ni, ó sì mú ìgbàlà wá; onírẹ̀lẹ̀ ni, ó sì ń gùn kẹ́tẹ́kẹ́tẹ́, àní ọmọ kẹ́tẹ́kẹ́tẹ́, ọmọ èyí tí a bí. Sekaráyà 9:9.</w:t>
      </w:r>
    </w:p>
    <w:p>
      <w:pPr>
        <w:pStyle w:val="ArticleBody"/>
        <w:jc w:val="left"/>
      </w:pPr>
      <w:r>
        <w:rPr>
          <w:rFonts w:ascii="Times New Roman" w:hAnsi="Times New Roman" w:eastAsia="Times New Roman" w:cs="Times New Roman"/>
        </w:rPr>
        <w:t>Àmì ìhìnrere Igbe Òru Ọ̀gànjọ́ ni dídé kẹ́tẹ́kẹ́tẹ́ tàbí ẹṣin, àwọn méjèèjì jẹ́ àmì Islam. Òjíṣẹ́ àyànfẹ́ ti ìhìnrere tòótọ́ ti igbe òru ọ̀gànjọ́ dé lórí ẹṣin ní ìbámu pẹ̀lú bí Kristi ṣe dé lórí kẹ́tẹ́kẹ́tẹ́. “Ìdótì” ní àwọn ọjọ́ ìkẹyìn ni a fi àmì sí nípa ìmúṣẹ ìdánimọ̀ Ellen White pé ìlú Nashville ni a ó fi “àwọn bọ́ọ̀lù iná” kọlu.</w:t>
      </w:r>
    </w:p>
    <w:p>
      <w:pPr>
        <w:pStyle w:val="ArticleBody"/>
        <w:jc w:val="left"/>
      </w:pPr>
      <w:r>
        <w:rPr>
          <w:rFonts w:ascii="Times New Roman" w:hAnsi="Times New Roman" w:eastAsia="Times New Roman" w:cs="Times New Roman"/>
        </w:rPr>
        <w:t>Kí ló dé tí ìdótì bẹ̀rẹ̀ sí í ṣe níbi àwọn àkùlù iná ti Nashville? Ṣé nítorí pé a ṣàpẹẹrẹ Islam nípasẹ̀ kẹ́tẹ́kẹ́tẹ́ àti ẹṣin nínú Ọ̀rọ̀ àsọtẹ́lẹ̀ Ọlọ́run?</w:t>
      </w:r>
    </w:p>
    <w:p>
      <w:pPr>
        <w:pStyle w:val="ArticleHeading"/>
        <w:jc w:val="left"/>
      </w:pPr>
      <w:r>
        <w:rPr>
          <w:rFonts w:ascii="Arial" w:hAnsi="Arial" w:eastAsia="Arial" w:cs="Arial"/>
        </w:rPr>
        <w:t>Simírínà</w:t>
      </w:r>
    </w:p>
    <w:p>
      <w:pPr>
        <w:pStyle w:val="ArticleBody"/>
        <w:jc w:val="left"/>
      </w:pPr>
      <w:r>
        <w:rPr>
          <w:rFonts w:ascii="Times New Roman" w:hAnsi="Times New Roman" w:eastAsia="Times New Roman" w:cs="Times New Roman"/>
        </w:rPr>
        <w:t>Ọba-ọba Nero fi àmì ìbẹ̀rẹ̀ ìjọ Smyrna sílẹ̀ nígbà tí a jó ìlú Romu ní ọdún 64. Ọjọ́ náà ni ó samisi ìbẹ̀rẹ̀ inúnibíni sí ìjọ Kristẹni, tí a ṣe jákèjádò àkókò ọ̀ọ́dún méjìlélọ́gọ́rin [250], tí ó parí ní Ofin Ìpàṣẹ Milan ní ọdún 313. Ìdásílẹ̀ àwòrán ẹranko náà ṣojú ọ̀nà-àmì alpha tí ń ṣàfihàn àkókò kan tí ó parí pẹ̀lú ọ̀nà-àmì omega, tí a ṣojú rẹ̀ nípa àmì ẹranko náà nínú òfin Ọjọ́ Àìkú tí ń bọ̀ láìpẹ́. A mọ àkókò náà pé ó bẹ̀rẹ̀ pẹ̀lú “àwọn ìpàṣẹ.”</w:t>
      </w:r>
    </w:p>
    <w:p>
      <w:pPr>
        <w:pStyle w:val="ArticleScripture"/>
        <w:jc w:val="left"/>
      </w:pPr>
      <w:r>
        <w:rPr>
          <w:rFonts w:ascii="Times New Roman" w:hAnsi="Times New Roman" w:eastAsia="Times New Roman" w:cs="Times New Roman"/>
        </w:rPr>
        <w:t>“Bí akàwé bá fẹ́ lóye àwọn irinṣẹ́ tí a óò lò nínú ìjà tí ń bọ̀ láìpẹ́, kò ní ṣe ju kí ó tọpasẹ̀ àkọsílẹ̀ àwọn ọ̀nà tí Róòmù lò fún ète kan náà ní àwọn ìgbà àtijọ́. Bí ó bá fẹ́ mọ bí àwọn Kátólíìkì àti àwọn Pùròtẹ́sítáǹtì tí wọ́n darapọ̀ yóò ṣe hù sí àwọn tí ń kọ àwọn ẹ̀kọ́ ìgbàgbọ́ wọn, ẹ jẹ́ kí ó wo ẹ̀mí tí Róòmù fi hàn sí ọjọ́ Ìsinmi àti àwọn olùdábòbò rẹ̀.</w:t>
      </w:r>
    </w:p>
    <w:p>
      <w:pPr>
        <w:pStyle w:val="ArticleScripture"/>
        <w:jc w:val="left"/>
      </w:pPr>
      <w:r>
        <w:rPr>
          <w:rFonts w:ascii="Times New Roman" w:hAnsi="Times New Roman" w:eastAsia="Times New Roman" w:cs="Times New Roman"/>
        </w:rPr>
        <w:t>“Àwọn àṣẹ ọba, àwọn ìgbìmọ̀ àgbáyé, àti àwọn òfin ìjọ tí agbára ayé ń gbé lẹ́yìn ni àwọn ìgbésẹ̀ tí ajọdún kèfèrí náà fi dé ipò ọlá rẹ̀ nínú ayé Kristẹni. Ìgbésẹ̀ àkọ́kọ́ níta gbangba tí ó fi mú kí a pa ìtọ́jú ọjọ́ Àìkú mọ́ ni òfin tí Kọ́ńsítántínù ṣe kalẹ̀. (A.D. 321; wo àkíyèsí Àfikún fún ojú-ìwé 53.) Àṣẹ yìí béèrè pé kí àwọn ará ìlú sinmi ní ‘ọjọ́ ọlọ́lá ti oòrùn,’ ṣùgbọ́n ó jẹ́ kí àwọn ará ìgbèríko lè máa bá àwọn iṣẹ́ àgbẹ̀ wọn lọ. Bí ó tilẹ̀ jẹ́ pé ní ti gidi ó jẹ́ òfin aláìgbọ́ràn sí Ọlọ́run, sibẹ̀ ọba náà mú kí a fi agbára pa á mọ́ lẹ́yìn ìgbà tí ó fi orúkọ gba ẹ̀sìn Kristiẹni.” The Great Controversy, 574.</w:t>
      </w:r>
    </w:p>
    <w:p>
      <w:pPr>
        <w:pStyle w:val="ArticleBody"/>
        <w:jc w:val="left"/>
      </w:pPr>
      <w:r>
        <w:rPr>
          <w:rFonts w:ascii="Times New Roman" w:hAnsi="Times New Roman" w:eastAsia="Times New Roman" w:cs="Times New Roman"/>
        </w:rPr>
        <w:t>Àṣẹ ọba àkọ́kọ́ tí ó fi hàn ìyípadà láti inú ìjọ Smyrna sí ìjọ Pergamos ni Àṣẹ Milan ní ọdún 313. Ó dúró gẹ́gẹ́ bí ìgbésẹ̀ àkọ́kọ́ tí ó ṣamọ̀nà sí òfin ọjọ́ Àìkú àkọ́kọ́ ní ọdún 321. Ìparun Jerusalẹmu jẹ́ àpẹẹrẹ òfin ọjọ́ Àìkú, àwọn ẹlẹ́rìí àsọtẹ́lẹ̀ méjì sì ń tọ́ka sí ìdótì kan tí ó ṣáájú ìparun náà. Àwọn ìdótì méjèèjì wọ̀nyí, tí a ṣàpẹẹrẹ wọn nípasẹ̀ ìdótì kẹta Babeli ní 587 BC àti ìdótì kejì Romu ní ọdún 70, ń fi hàn pé àmì ọ̀nà tí ó ṣáájú àmì ọ̀nà òfin ọjọ́ Àìkú—jẹ́ ìdótì àsọtẹ́lẹ̀.</w:t>
      </w:r>
    </w:p>
    <w:p>
      <w:pPr>
        <w:pStyle w:val="ArticleBody"/>
        <w:jc w:val="left"/>
      </w:pPr>
      <w:r>
        <w:rPr>
          <w:rFonts w:ascii="Times New Roman" w:hAnsi="Times New Roman" w:eastAsia="Times New Roman" w:cs="Times New Roman"/>
        </w:rPr>
        <w:t>Nebukadinésári dótìkọ̀ lé Jèhóíákímù, lẹ́yìn náà Jèhóíákínì, àti ní ìkẹyìn Sédékíà. Késtíùsì dótìkọ̀ lé ní ọdún 66, ó sì mú àmì tí Jésù ti fi fún ìjọ ṣẹ, gẹ́gẹ́ bí ìdótìkọ̀ kẹta ti ọdún 587 BC ti ní àmì ikú aya Ẹsẹkiẹli. Àmì ọ̀nà tí ó ṣáájú ìparun Jerúsálẹmu ni ìdótìkọ̀ lé, ó sì tún jẹ́ “àmì” kan. Àmì ọ̀nà tí ó ṣáájú òfin Ọjọ́ Àìkú ti ọdún 321 ni Ìlànà Milan, níbi tí ìyípadà ti wá láti inú ìjọ kan (Símírínà) tí kò ní ìdálẹ́bi sí Págámù, àpèjúwe ìjọ kan tí a ti bá ní ìbàjẹ́.</w:t>
      </w:r>
    </w:p>
    <w:p>
      <w:pPr>
        <w:pStyle w:val="ArticleBody"/>
        <w:jc w:val="left"/>
      </w:pPr>
      <w:r>
        <w:rPr>
          <w:rFonts w:ascii="Times New Roman" w:hAnsi="Times New Roman" w:eastAsia="Times New Roman" w:cs="Times New Roman"/>
        </w:rPr>
        <w:t>Nítorí náà, Òfin Ìkíni ti Milán jẹ́ ìbẹ̀rẹ̀ ìdótì àsọtẹ́lẹ̀ kan, ó sì jẹ́ àmì pẹ̀lú. Ó tún samisi ibi tí ìṣísẹ̀ Laodicean ti ẹgbẹ̀rún mẹ́rìnlélógójì àti ọgọ́rùn-ún kan ti yí padà sí ìṣísẹ̀ Philadelphian ti ẹgbẹ̀rún mẹ́rìnlélógójì àti ọgọ́rùn-ún kan.</w:t>
      </w:r>
    </w:p>
    <w:p>
      <w:pPr>
        <w:pStyle w:val="ArticleBody"/>
        <w:jc w:val="left"/>
      </w:pPr>
      <w:r>
        <w:rPr>
          <w:rFonts w:ascii="Times New Roman" w:hAnsi="Times New Roman" w:eastAsia="Times New Roman" w:cs="Times New Roman"/>
        </w:rPr>
        <w:t>Filadelfia àti Simírínà ni wọ́n ṣojú fún àwọn ìjọ méjì péré nínú àwọn ìjọ méje Ìfihàn tí kò ní ìdálẹ́bi kankan. Òtítọ́ yìí sì tún fi hàn pé ìyípadà náà ni ìyípadà láti ọ̀dọ̀ ìjọ oníjà dé ọ̀dọ̀ ìjọ aláṣẹ́gun. Ìyípadà náà bá Àṣẹ Milánì mu, níbi tí ìṣísẹ̀ ìkẹyìn ti ọgọ́rùn-ún méjìlélógójì ẹgbẹ̀rún náà ti di ìjọ kẹjọ náà, èyí tí ó jẹ́ ti àwọn méje náà. Filadelfia àti Simírínà pẹ̀lú ni àwọn ìjọ méjì péré tí ń bá a jà pẹ̀lú àwọn tí ń sọ pé àwọn jẹ́ Júù, ṣùgbọ́n tí wọ́n jẹ́ ti sínágọ́gù Sátánì ní tòótọ́.</w:t>
      </w:r>
    </w:p>
    <w:p>
      <w:pPr>
        <w:pStyle w:val="ArticleBody"/>
        <w:jc w:val="left"/>
      </w:pPr>
      <w:r>
        <w:rPr>
          <w:rFonts w:ascii="Times New Roman" w:hAnsi="Times New Roman" w:eastAsia="Times New Roman" w:cs="Times New Roman"/>
        </w:rPr>
        <w:t>Ami-ìtọ́kasí yẹn ti 313 pẹ̀lú bá ìpàdé àgọ́ Exeter mu, láti ọjọ́ 12 títí di ọjọ́ 17 Oṣù Kẹjọ ní ọdún 1844. Nígbà tí ìpàdé àgọ́ náà parí, iṣẹ́ náà gba etíkun ìlà-oòrùn Orílẹ̀-Èdè Amẹ́ríkà kọjá bí ìgbì omi ńlá títí ilẹ̀kùn fi di ní ọjọ́ 22 Oṣù Kẹwàá, 1844.</w:t>
      </w:r>
    </w:p>
    <w:p>
      <w:pPr>
        <w:pStyle w:val="ArticleScripture"/>
        <w:jc w:val="left"/>
      </w:pPr>
      <w:r>
        <w:rPr>
          <w:rFonts w:ascii="Times New Roman" w:hAnsi="Times New Roman" w:eastAsia="Times New Roman" w:cs="Times New Roman"/>
        </w:rPr>
        <w:t>“Bí ìgbì òkun ńlá, ìṣísẹ̀ náà gba orílẹ̀-èdè náà kọjá. Láti ìlú dé ìlú, láti abúlé dé abúlé, àti sí àwọn ibi ìgbèríko jíjìnnà, ó tàn káàkiri, títí àwọn ènìyàn Ọlọ́run tí ń dúró de e fi jí sí i pátápátá. Ìhùwàsí afẹnùkò parẹ́ níwájú ìkéde yìí gẹ́gẹ́ bí òtútù àárọ̀ ṣe ń yọ kúrò níwájú oòrùn tí ń là. Àwọn onígbàgbọ́ rí i pé a ti mú iyèméjì àti ìdàrúdàpọ̀ wọn kúrò, ìrètí àti ìgboyà sì sọ ọkàn wọn di alààyè. Iṣẹ́ náà bọ́ lọ́wọ́ àwọn àṣejù wọ̀nyí tí a máa ń fi hàn nígbà gbogbo nígbà tí ìdùnnú ènìyàn bá wà láìsí agbára ìṣàkóso ọ̀rọ̀ àti Ẹ̀mí Ọlọ́run. Ó jọra ní ìwà pẹ̀lú àwọn àkókò ìrẹ̀lẹ̀ ara-ẹni àti ìpadà sọ́dọ̀ Olúwa, tí ó máa ń tẹ̀ lé àwọn ìránṣẹ́ Rẹ̀ láàárín Ísírẹ́lì ìgbàanì lẹ́yìn àwọn ìránṣẹ́ ìbáwí. Ó ru àwọn ànímọ́ wọ̀nyí tí ń samisi iṣẹ́ Ọlọ́run ní gbogbo ìgbà. Ayọ̀ ìmúnilára kì í ṣe púpọ̀ nínú rẹ̀, ṣùgbọ́n dípò bẹ́ẹ̀, àwárí jinlẹ̀ inú ọkàn wà, ìjẹ́wọ́ ẹ̀ṣẹ̀, àti ìkọ̀sílẹ̀ ayé. Ìmúrasílẹ̀ láti pàdé Olúwa ni ẹrù ọkàn àwọn ẹ̀mí tí ń jìyà gidigidi. Àdúrà aláìrẹ̀wẹ̀sì àti ìyàsímímọ́ pípé sí Ọlọ́run wà.” The Great Controversy, 400, 401.</w:t>
      </w:r>
    </w:p>
    <w:p>
      <w:pPr>
        <w:pStyle w:val="ArticleBody"/>
        <w:jc w:val="left"/>
      </w:pPr>
      <w:r>
        <w:rPr>
          <w:rFonts w:ascii="Times New Roman" w:hAnsi="Times New Roman" w:eastAsia="Times New Roman" w:cs="Times New Roman"/>
        </w:rPr>
        <w:t>Ìlẹ̀kùn tí a pa ní October 22, 1844 jẹ́ àpẹẹrẹ ti òfin Sunday tí ń bọ̀ láìpẹ́, àti àmì-ọ̀nà tí ó ṣáájú ìlẹ̀kùn tí a pa ní October 22 ni àpéjọ àgọ́ Exeter. Nítorí náà, àpéjọ àgọ́ Exeter bá Ofin Milan mu. Ó tún bá ìwọlé ìṣẹ́gun Kristi mu.</w:t>
      </w:r>
    </w:p>
    <w:p>
      <w:pPr>
        <w:pStyle w:val="ArticleScripture"/>
        <w:jc w:val="left"/>
      </w:pPr>
      <w:r>
        <w:rPr>
          <w:rFonts w:ascii="Times New Roman" w:hAnsi="Times New Roman" w:eastAsia="Times New Roman" w:cs="Times New Roman"/>
        </w:rPr>
        <w:t>“Kígbe òru kò jẹ́ ohun tí a fi ìjiyàn gbé lọ dé bẹ́ẹ̀, bí ó tilẹ̀ jẹ́ pé ẹ̀rí Ìwé Mímọ́ rẹ̀ kedere tí ó sì péye. Agbára ìfúnkún kan sì bá a lọ, tí ó ń ru ọkàn sókè. Kò sí iyèméjì, kò sí ìbéèrè. Ní àkókò ìwọlé ìṣẹ́gun Kristi sínú Jerúsálẹ́mù, àwọn ènìyàn tí a kó jọ láti gbogbo apá ilẹ̀ náà láti pa àjọyọ̀ náà mọ́, kóra jọ sí Òkè Ólífì; bí wọ́n sì ti darapọ̀ mọ́ ogunlọ́gọ̀ tí ń bá Jesu lọ, wọ́n mú ìmísí wákàtí náà, wọ́n sì ràn án lọ́wọ́ láti mú kí igbe náà pọ̀ sí i pé, ‘Ìbùkún ni fún ẹni tí ń bọ̀ wá ní orúkọ Oluwa!’ [Matthew 21:9.] Bákan náà ni àwọn aláìgbọ́ràn tí ń kóra jọ sí àwọn ìpàdé Adventist—àwọn kan nítorí ìfẹ́ láti mọ̀, àwọn mìíràn kàn láti fi wọ́n ṣẹ̀sín—ṣe ń ní agbára ìdánilójú tí ó ń bá ìhìn iṣẹ́ náà lọ pé, ‘Wò ó, Ọkọ Ìyàwó ń bọ̀ wá!’” Spirit of Prophecy, volume 4, 250.</w:t>
      </w:r>
    </w:p>
    <w:p>
      <w:pPr>
        <w:pStyle w:val="ArticleBody"/>
        <w:jc w:val="left"/>
      </w:pPr>
      <w:r>
        <w:rPr>
          <w:rFonts w:ascii="Times New Roman" w:hAnsi="Times New Roman" w:eastAsia="Times New Roman" w:cs="Times New Roman"/>
        </w:rPr>
        <w:t>Ofin Milan ń samisi ìdótì wòlíì tí a fi Nebukadinésárì hàn ní 587 BC àti Késítíọ̀sì ní ọdún 66. Àwọn ìdótì méjèèjì wọ̀nyí yọrí sí ìparun Jerúsálẹ́mù ní 586 BC àti 70, lẹ́sẹ̀sẹ̀. Ìdótì Késítíọ̀sì parí, àti lẹ́yìn ọdún mẹ́ta àtààbọ̀, ìdótì náà tún bẹ̀rẹ̀ lábẹ́ Títùsì, bẹ́ẹ̀ ni ó pèsè àkókò wòlíì kan tí ó bẹ̀rẹ̀ pẹ̀lú alákòóso Romu alpha, tí ó sì parí pẹ̀lú alákòóso omega. Àwọn ọdún mẹ́ta àtààbọ̀ wọ̀nyí ṣojú fífi ẹsẹ̀ tẹ Jerúsálẹ́mù mọ́lẹ̀ láti ọwọ́ póòpù, àti òfin Ọjọ́ Àìkú tí ó súnmọ́ dé, nígbà tí ọgbẹ́ ikú póòpù náà yóò lá, tí yóò sì tún jọba fún ọdún àpẹẹrẹ mẹ́ta àtààbọ̀.</w:t>
      </w:r>
    </w:p>
    <w:p>
      <w:pPr>
        <w:pStyle w:val="ArticleScripture"/>
        <w:jc w:val="left"/>
      </w:pPr>
      <w:r>
        <w:rPr>
          <w:rFonts w:ascii="Times New Roman" w:hAnsi="Times New Roman" w:eastAsia="Times New Roman" w:cs="Times New Roman"/>
        </w:rPr>
        <w:t>Ṣùgbọ́n fi àgbàlá tí ó wà lẹ́yìn tẹ́ńpìlì sílẹ̀, má sì ṣe wọ̀n ún; nítorí a ti fi í fún àwọn orílẹ̀-èdè: wọ́n yóò sì tẹ ìlú mímọ́ náà mọ́lẹ̀ fún oṣù méjìlélógójì. Ìfihàn 11:2.</w:t>
      </w:r>
    </w:p>
    <w:p>
      <w:pPr>
        <w:pStyle w:val="ArticleBody"/>
        <w:jc w:val="left"/>
      </w:pPr>
      <w:r>
        <w:rPr>
          <w:rFonts w:ascii="Times New Roman" w:hAnsi="Times New Roman" w:eastAsia="Times New Roman" w:cs="Times New Roman"/>
        </w:rPr>
        <w:t>Ní ọdún 538, lẹ́yìn náà sì tún nígbà ìlànà ọjọ́ Àìkú tí ń bọ̀, ìtẹ̀mọ́lẹ̀ Jerúsálẹ́mù bẹ̀rẹ̀. Àwọn ìlànà ọjọ́ Àìkú méjèèjì wọ̀nyí ni a ṣojú wọn nípasẹ̀ ọdún 321 nígbà tí Constantine Ńlá fi gbé ìlànà ọjọ́ Àìkú àkọ́kọ́ kalẹ̀. Ní 538, a fún ìjọba póòpù ní agbára láti ṣe inúnibíni sí ìjọ Ọlọ́run (láti tẹ̀ ẹ mọ́lẹ̀) fún ọdún mẹ́ta àtààbọ̀, gẹ́gẹ́ bí a ti ṣojú rẹ̀ nínú ìtàn láti ọwọ́ Cestius dé Titus. Ní 538, ìjọba póòpù gbé ìlànà ọjọ́ Àìkú kalẹ̀ ní Ìgbìmọ̀ kẹta ti Orleans. Ìlànà ọjọ́ Àìkú tí ó sún mọ́lé yóò fi hàn nígbà tí a tún fi agbára fún ìjọba póòpù láti tẹ tẹ́ńpìlì mọ́lẹ̀ (ṣe inúnibíni).</w:t>
      </w:r>
    </w:p>
    <w:p>
      <w:pPr>
        <w:pStyle w:val="ArticleBody"/>
        <w:jc w:val="left"/>
      </w:pPr>
      <w:r>
        <w:rPr>
          <w:rFonts w:ascii="Times New Roman" w:hAnsi="Times New Roman" w:eastAsia="Times New Roman" w:cs="Times New Roman"/>
        </w:rPr>
        <w:t>313 ń ṣàfihàn àṣẹ àkọ́kọ́ tí ó yọrí sí òfin Sọ́ńdè àkọ́kọ́ ní 321. Lẹ́yìn náà, ní 330, a pín ìjọba náà ní ọ̀nà àsọtẹ́lẹ̀ sí ìlà-oòrùn àti ìwọ̀-oòrùn, nípa bẹ́ẹ̀ ń samisi ìparí omega ti àkókò kejì ti inúnibíni papal ti “ogójì-méjì” oṣù àpẹẹrẹ—àkókò inúnibíni àti títẹ mọ́lẹ̀ tí ó bẹ̀rẹ̀ ní òfin Sọ́ńdè alpha ní Orílẹ̀-Èdè Amẹ́ríkà.</w:t>
      </w:r>
    </w:p>
    <w:p>
      <w:pPr>
        <w:pStyle w:val="ArticleScripture"/>
        <w:jc w:val="left"/>
      </w:pPr>
      <w:r>
        <w:rPr>
          <w:rFonts w:ascii="Times New Roman" w:hAnsi="Times New Roman" w:eastAsia="Times New Roman" w:cs="Times New Roman"/>
        </w:rPr>
        <w:t>Angẹli kẹta sì tọ̀ wọ́n lẹ́yìn, ó ń sọ̀rọ̀ pẹ̀lú ohùn ńlá pé, Bí ẹnikẹ́ni bá sin ẹranko náà àti àwòrán rẹ̀, tí ó sì gba àmì rẹ̀ ní iwájú orí rẹ̀, tàbí ní ọwọ́ rẹ̀, òun náà yóò mu nínú ọtí-wáìnì ìbínú Ọlọ́run, èyí tí a ti dà jáde láìdapọ̀ sínú ife ìrunú rẹ̀; a ó sì fi iná àti òkúta imíyíyọ jẹ ẹ́ níyà níwájú àwọn angẹli mímọ́, àti níwájú Ọ̀dọ́-àgùntàn náà: Èéfín ìyà wọn sì ń gòkè lọ títí láé àti láé: wọn kò sì ní ìsinmi lọ́sàn-án tàbí lóru, àwọn tí ń sin ẹranko náà àti àwòrán rẹ̀, àti ẹnikẹ́ni tí ó bá gba àmì orúkọ rẹ̀. Níhìn-ín ni sùúrù àwọn ẹni mímọ́ wà: níhìn-ín ni àwọn tí ń pa àwọn àṣẹ Ọlọ́run mọ́, àti ìgbàgbọ́ Jésù, wà. Ìfihàn 14:9–12.</w:t>
      </w:r>
    </w:p>
    <w:p>
      <w:pPr>
        <w:pStyle w:val="ArticleHeading"/>
        <w:jc w:val="left"/>
      </w:pPr>
      <w:r>
        <w:rPr>
          <w:rFonts w:ascii="Arial" w:hAnsi="Arial" w:eastAsia="Arial" w:cs="Arial"/>
        </w:rPr>
        <w:t>Pẹtẹlẹ náà</w:t>
      </w:r>
    </w:p>
    <w:p>
      <w:pPr>
        <w:pStyle w:val="ArticleBody"/>
        <w:jc w:val="left"/>
      </w:pPr>
      <w:r>
        <w:rPr>
          <w:rFonts w:ascii="Times New Roman" w:hAnsi="Times New Roman" w:eastAsia="Times New Roman" w:cs="Times New Roman"/>
        </w:rPr>
        <w:t>Ìtumọ̀ Látìnì ti “Milan” ni àárín pẹ̀tẹ́lẹ̀. Ní àárín ìlà-oòrùn àti ìwọ̀-oòrùn, ní ọdún 313, Constantine ti ìwọ̀-oòrùn wá ìṣọ̀kan pẹ̀lú Licinius ti ìlà-oòrùn. Àṣẹ náà ṣàpẹẹrẹ ìgbìyànjú láti mú ìlà-oòrùn àti ìwọ̀-oòrùn jọ, a sì fìdí àṣẹ náà múlẹ̀ nípasẹ̀ ìgbéyàwó àdéhùn, nígbà tí Constantia, àbúrò Constantine ní ẹ̀gbẹ́ baba, fẹ́ Licinius. Síbẹ̀, gẹ́gẹ́ bí ìgbéyàwó àdéhùn àkọ́kọ́ nínú Daniel mọ́kànlá láàárín àwọn Seleucid ti àríwá àti Ptolemy ti gúúsù, ìgbéyàwó náà ti ní àyànmọ́ láti kùnà, bí òwe àtijọ́ náà ṣe ṣẹ ní ti ó wí pé, “ìlà-oòrùn ni ìlà-oòrùn, ìwọ̀-oòrùn sì ni ìwọ̀-oòrùn, àwọn méjèèjì kì yóò sì pàdé láéláé.”</w:t>
      </w:r>
    </w:p>
    <w:p>
      <w:pPr>
        <w:pStyle w:val="ArticleBody"/>
        <w:jc w:val="left"/>
      </w:pPr>
      <w:r>
        <w:rPr>
          <w:rFonts w:ascii="Times New Roman" w:hAnsi="Times New Roman" w:eastAsia="Times New Roman" w:cs="Times New Roman"/>
        </w:rPr>
        <w:t>Ọdún ‘330’ ni a gbé kalẹ̀ ní tààrà nínú Dáníẹ́lì orí kọkànlá, ẹsẹ̀ mẹ́rìnlélógún, mẹ́tàdínlógún, àti mọ́kàndínlọ́gbọ̀n. Èyí mú ọdún mẹ́tàdínlógún láti 313 títí dé 330 wá sínú ìlà àsọtẹ́lẹ̀ ti Dáníẹ́lì orí kọkànlá, àti nípa dandan àsọtẹ́lẹ̀, ó fi ìdánimọ̀ hàn pé ìgbéyàwó májẹ̀mú yẹn ti ìlà oòrùn àti ìwọ̀ oòrùn ní 313 jẹ́ àfíwéra pẹ̀lú ìgbéyàwó májẹ̀mú àkọ́kọ́ nínú orí kan náà.</w:t>
      </w:r>
    </w:p>
    <w:p>
      <w:pPr>
        <w:pStyle w:val="ArticleScripture"/>
        <w:jc w:val="left"/>
      </w:pPr>
      <w:r>
        <w:rPr>
          <w:rFonts w:ascii="Times New Roman" w:hAnsi="Times New Roman" w:eastAsia="Times New Roman" w:cs="Times New Roman"/>
        </w:rPr>
        <w:t>“Asọtẹ́lẹ̀ tí ó wà nínú orí kọkànlá ti Dáníẹ́lì ti fẹ́rẹ̀ dé ìmúṣẹ́ rẹ̀ pípé. Ọ̀pọ̀ nínú ìtàn tí ó ti ṣẹlẹ̀ nínú ìmúṣẹ́ àsọtẹ́lẹ̀ yìí ni a ó tún ṣe.” Manuscript Releases, number 13, 394.</w:t>
      </w:r>
    </w:p>
    <w:p>
      <w:pPr>
        <w:pStyle w:val="ArticleBody"/>
        <w:jc w:val="left"/>
      </w:pPr>
      <w:r>
        <w:rPr>
          <w:rFonts w:ascii="Times New Roman" w:hAnsi="Times New Roman" w:eastAsia="Times New Roman" w:cs="Times New Roman"/>
        </w:rPr>
        <w:t>Antiochus II Theos, ẹni tí ó jọba láti ọdún 261–246 ṣáájú Sànmánì Kristi, fi aya àkọ́kọ́ rẹ̀, Laodice I, sílẹ̀ nítorí Berenice, ọmọbìnrin Ptolemy II Philadelphus ti Ejibiti. Ìgbéyàwó náà jẹ́ apá kan nínú àdéhùn àlàáfíà tí ó parí Ogun Siria Kejì ní ọdún 252 ṣáájú Sànmánì Kristi. Nígbà tí Constantine lẹ́yìn náà ṣẹ́gun Licinius ní ọdún 324, ìgbéyàwó náà parí, gẹ́gẹ́ bí ìgbéyàwó Antiochus àti Bernice náà ṣe parí, nígbà tí Laodice, aya àkọ́kọ́, fi májèlé pa Antiochus ní ọdún 246 ṣáájú Sànmánì Kristi. Ìgbéyàwó tí ó ti samisi òpin Ogun Siria Kejì, àti ìpànìyàn Antiochus, àti lẹ́yìn náà Bernice, ọmọ rẹ̀ àti ẹgbẹ́ arìnrìn-àjò Ejibiti rẹ̀, ni wọ́n samisi ìbẹ̀rẹ̀ Ogun Siria Kẹta. Ìgbéyàwó àdéhùn ti ọdún 313 parí àkókò inúnibíni tí ìjọ Smyrna dúró fún, ó sì bẹ̀rẹ̀ àkókò ìfaramọ́ tí ìjọ Pergamos dúró fún.</w:t>
      </w:r>
    </w:p>
    <w:p>
      <w:pPr>
        <w:pStyle w:val="ArticleBody"/>
        <w:jc w:val="left"/>
      </w:pPr>
      <w:r>
        <w:rPr>
          <w:rFonts w:ascii="Times New Roman" w:hAnsi="Times New Roman" w:eastAsia="Times New Roman" w:cs="Times New Roman"/>
        </w:rPr>
        <w:t>Ìgbéyàwó náà ní ìbẹ̀rẹ̀ ìtàn àwọn Seleucid jẹ́ àpẹẹrẹ ti ìgbéyàwó àdéhùn náà ní òpin ìjọba Seleucid, nígbà tí Antiochus Ńlá fi ọmọbìnrin rẹ̀ Cleopatra I fún Ptolemy V Epiphanes. Ìgbéyàwó náà wáyé ní Raphia ní 193 BC, ṣùgbọ́n ìṣọ̀kan náà parí láìpẹ́, gẹ́gẹ́ bí ó ti rí pẹ̀lú ìgbéyàwó àdéhùn àkọ́kọ́ láàárín ọba àríwá àti ọba gúúsù. Àwọn ìgbéyàwó àdéhùn alpha àti omega ti ìjọba Seleucid jẹ́ àpẹẹrẹ ti ìgbéyàwó àdéhùn tí a mẹ́nu kàn nígbà tó yá nínú ìtàn àsọtẹ́lẹ̀ Daniel mọ́kànlá, nígbà tí Octavian fi arábìnrin rẹ̀ Octavia Minor fún Mark Antony ní 40 BC. Mark Antony àti Octavian wà nínú ìjàkadì agbára lórí àwọn agbègbè ìlà-oòrùn àti ìwọ̀-oòrùn Rome, èyí tí ó bẹ̀rẹ̀ sí í ṣẹlẹ̀ ní 44 BC pẹ̀lú ìpànìyàn Julius Caesar. Àdéhùn Brundisium ni a fi múlẹ̀ ní ìgbéyàwó náà ní 40 BC, àti ọdún mẹ́jọ lẹ́yìn náà, ní 32 BC, Mark Antony kọ Octavia sílẹ̀ ní ìlànà òfin, ó sì fa ogun Actium jáde ní 31 BC, níbi tí Mark Antony àti Cleopatra méjèèjì, (Cleopatra ìkẹyìn pátápátá náà), ti dé òpin wọn.</w:t>
      </w:r>
    </w:p>
    <w:p>
      <w:pPr>
        <w:pStyle w:val="ArticleBody"/>
        <w:jc w:val="left"/>
      </w:pPr>
      <w:r>
        <w:rPr>
          <w:rFonts w:ascii="Times New Roman" w:hAnsi="Times New Roman" w:eastAsia="Times New Roman" w:cs="Times New Roman"/>
        </w:rPr>
        <w:t>Àdéhùn ìgbéyàwó omega ti ìjọba Seleucid mú Cleopatra àkọ́kọ́ wá, ẹni tí ó ṣàpẹẹrẹ Cleopatra ìkẹyìn, ẹni tí ìlà ìran rẹ̀ dá ìjápọ̀ sí àdéhùn ìgbéyàwó alpha ti àsọtẹ́lẹ̀ ti ìjọba Romu ní ọdún 40 Ṣ.K. Àwọn ìgbéyàwó àdéhùn mẹ́ta wọ̀nyí ṣàpẹẹrẹ ìgbéyàwó àdéhùn ti Edict of Milan. Edict of Milan samisi ìbẹ̀rẹ̀ ìdótì àsọtẹ́lẹ̀ kan, ó dúró gẹ́gẹ́ bí àmì àsọtẹ́lẹ̀, ó samisi ìyípadà láti inú ìjọ olódodo sí ìjọ aláìṣòdodo, nítorí náà ó bá àdììtú ẹ̀dá kẹjọ nínú àwọn méje mu. Ó samisi ìgbéyàwó àdéhùn kan tí ó parí ogun, títí di ìkọ̀sílẹ̀ ìgbéyàwó àdéhùn náà, báyìí ni ó sì tún samisi ìbẹ̀rẹ̀ ogun kan. Nínú àwọn ìgbéyàwó Romu méjèèjì, ìkọ̀sílẹ̀ náà mú ìṣọ̀kan ìjọba náà wá. 313 tún samisi àpéjọ àgọ́ Exeter níbi tí ìkéde iṣẹ́ ìránṣẹ́ Ẹkún Àárín Òru ti bẹ̀rẹ̀, tí ó sì yọrí sí ẹnu-ọ̀nà tí a ti pa ti October 22.</w:t>
      </w:r>
    </w:p>
    <w:p>
      <w:pPr>
        <w:pStyle w:val="ArticleBody"/>
        <w:jc w:val="left"/>
      </w:pPr>
      <w:r>
        <w:rPr>
          <w:rFonts w:ascii="Times New Roman" w:hAnsi="Times New Roman" w:eastAsia="Times New Roman" w:cs="Times New Roman"/>
        </w:rPr>
        <w:t>A ó máa bá a lọ láti ṣàgbéyẹ̀wò àwọn òtítọ́ wọ̀nyí nínú àpilẹ̀kọ tí ó tẹ̀lé.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Ọ̀rìnlélógún</dc:title>
  <dc:subject>Ẹsẹkiẹli Nọ́mbà Mẹ́wàá</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