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但以理書——第一百六十八篇</w:t>
      </w:r>
    </w:p>
    <w:p>
      <w:pPr>
        <w:pStyle w:val="ArticleSubtitle"/>
        <w:jc w:val="left"/>
      </w:pPr>
      <w:r>
        <w:rPr>
          <w:rFonts w:ascii="Microsoft YaHei" w:hAnsi="Microsoft YaHei" w:eastAsia="Microsoft YaHei" w:cs="Microsoft YaHei"/>
        </w:rPr>
        <w:t>揭示先知性真理：代理戰爭嘅第二場爭戰,同埋十四萬四千人嘅印記封立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2024-03-30</w:t>
      </w:r>
    </w:p>
    <w:p>
      <w:pPr>
        <w:pStyle w:val="ArticleBody"/>
        <w:jc w:val="left"/>
      </w:pPr>
      <w:r>
        <w:rPr>
          <w:rFonts w:ascii="Microsoft YaHei" w:hAnsi="Microsoft YaHei" w:eastAsia="Microsoft YaHei" w:cs="Microsoft YaHei"/>
        </w:rPr>
        <w:t>我哋而家正處理代理戰爭嘅第二場戰役,正如«但以理書»第十一章第十一同第十二節所描繪.呢兩節經文入面嘅第二場戰役,指明咗烏克蘭嘅戰爭,即係無神論勢力俄羅斯,同烏克蘭國家之間嘅戰爭.喺呢段經文入面,普京會得勝,正如托勒密四世曾經得勝一樣;但喺佢得勝之後,佢嘅心必自高,而佢嗰種自戀式嘅自我高舉,將會成為佢滑鐵盧嘅手段.呢段現今歷史嘅歷史性預表,只係對嗰啲明白現今歷史喺屬靈上所代表乜嘢嘅人,先至有益處.</w:t>
      </w:r>
    </w:p>
    <w:p>
      <w:pPr>
        <w:pStyle w:val="ArticleBody"/>
        <w:jc w:val="left"/>
      </w:pPr>
      <w:r>
        <w:rPr>
          <w:rFonts w:ascii="Microsoft YaHei" w:hAnsi="Microsoft YaHei" w:eastAsia="Microsoft YaHei" w:cs="Microsoft YaHei"/>
        </w:rPr>
        <w:t>喺第十章第一節,代表上帝末時子民嘅但以理,被指出明白「異象」同「事情」.異象同事情一再被一同表述,但彼此有別,作為同一條真理線.佢哋就係烏萊河同希底結河.佢哋就係「mareh」異象同「chazon」異象.佢哋就係二千五百二十年預言,同二千三百年預言相連而論.佢哋就係上帝子民內在同外在嘅見證.主唔會重複啲唔重要嘅事.首次提及嘅原則指出,由於喺但以理最後一個異象之中,我哋首先被告知關於但以理嘅事,就係佢代表上帝末時嘅子民,而呢啲子民明白「chazon」同「mareh」.因此,若要正確明白第十一章同第十二章嘅預言歷史,就必須看見異象同事情至為關鍵.</w:t>
      </w:r>
    </w:p>
    <w:p>
      <w:pPr>
        <w:pStyle w:val="ArticleBody"/>
        <w:jc w:val="left"/>
      </w:pPr>
      <w:r>
        <w:rPr>
          <w:rFonts w:ascii="Microsoft YaHei" w:hAnsi="Microsoft YaHei" w:eastAsia="Microsoft YaHei" w:cs="Microsoft YaHei"/>
        </w:rPr>
        <w:t>但以理象徵«啟示錄»第十一章中的十四萬四千人;他們已經完全重演了十個童女的比喻,而這比喻曾在米勒派的歷史中應驗.正如米勒派一樣,他們經歷了第一次失望;在«啟示錄»第十一章中,這被描繪為被從無底坑上來之無神論的「覺醒」獸所殺,然後倒臥在那大城的街上,就是屬靈上稱為埃及和所多瑪、我們的主也在那裏被釘十字架之處.他們的死使那龍的跟隨者「歡喜快樂」,卻使但以理哀慟.</w:t>
      </w:r>
    </w:p>
    <w:p>
      <w:pPr>
        <w:pStyle w:val="ArticleBody"/>
        <w:jc w:val="left"/>
      </w:pPr>
      <w:r>
        <w:rPr>
          <w:rFonts w:ascii="Microsoft YaHei" w:hAnsi="Microsoft YaHei" w:eastAsia="Microsoft YaHei" w:cs="Microsoft YaHei"/>
        </w:rPr>
        <w:t>十四萬四千人受印的歷史,亦藉着拉撒路復活而被表徵出來;拉撒路的復活被界定為基督工作中受印的行動,而他作為那些被基督所印之人的象徵,帶領了進入耶路撒冷的凱旋進城;這件事乃是米勒派歷史中午夜呼聲運動的預表,同時也是十四萬四千人歷史中的預表.拉撒路的復活發生於他兩個姊妹馬利亞和馬大正在哀傷之時,正如但以理在第十章那二十一日之中一樣.在第十章裏,但以理的哀傷隨着米迦勒的降臨而終止;這正是那一位,其「聲音」曾使拉撒路和摩西從死裏復生.啟示錄第十一章中兩個見證人的復活,則藉着但以理因「marah」那使成之異象而被改變一事來表徵.</w:t>
      </w:r>
    </w:p>
    <w:p>
      <w:pPr>
        <w:pStyle w:val="ArticleBody"/>
        <w:jc w:val="left"/>
      </w:pPr>
      <w:r>
        <w:rPr>
          <w:rFonts w:ascii="Microsoft YaHei" w:hAnsi="Microsoft YaHei" w:eastAsia="Microsoft YaHei" w:cs="Microsoft YaHei"/>
        </w:rPr>
        <w:t>喺第十章,但以理所代表嘅,乃係嗰十四萬四千人受印嘅事;呢件事亦都喺«啟示錄»第十一章有所表明.喺呢一章之中,加百列清楚講明,佢嚟到但以理嗰度,係要使但以理明白,神末後日子嘅子民將要遭遇乜嘢.關於神嘅子民喺末後日子將要遭遇之事嘅信息,喺先知性上,被置於一個信息嘅語境之內;而呢個信息,係藉住將先知線一條一條鋪陳並彼此印證嘅方法而得以確立.喺呢種應用之中,首次提及嘅原則顯明,惟有嗰啲睇見被匯集起來嘅各條線當中內在同外在真理嘅人,先至能夠睇見正確嘅理解.佢哋就係嗰啲明白「異象」同埋「呢事」嘅人.</w:t>
      </w:r>
    </w:p>
    <w:p>
      <w:pPr>
        <w:pStyle w:val="ArticleBody"/>
        <w:jc w:val="left"/>
      </w:pPr>
      <w:r>
        <w:rPr>
          <w:rFonts w:ascii="Microsoft YaHei" w:hAnsi="Microsoft YaHei" w:eastAsia="Microsoft YaHei" w:cs="Microsoft YaHei"/>
        </w:rPr>
        <w:t>嗰十四萬四千人將會明白預言嘅信息,但佢哋亦都會經歷呢個信息,因為信息同經歷係不能分開嘅.使人成聖嘅乃係呢個信息,因為信息就係上帝嘅道,而基督就係上帝嘅道,上帝嘅道就係真理.祂嘅信息被證實為真理,因為呢個信息乃係藉住預言應用嘅原則表達出嚟,而呢啲原則無多亦無少,正正就係關乎祂係邊一位、以及祂係乜嘢嘅原則.祂係Palmoni,奇妙嘅數算者,奧祕嘅計算者.祂係奇妙嘅語言家,係首先嘅、亦係末後嘅,係最初嘅、亦係最終嘅,係阿拉法同俄梅戛.正正係祂所是嘅呢啲元素,界定咗建立預言信息、並產生預言經歷嘅預言規則.</w:t>
      </w:r>
    </w:p>
    <w:p>
      <w:pPr>
        <w:pStyle w:val="ArticleBody"/>
        <w:jc w:val="left"/>
      </w:pPr>
      <w:r>
        <w:rPr>
          <w:rFonts w:ascii="Microsoft YaHei" w:hAnsi="Microsoft YaHei" w:eastAsia="Microsoft YaHei" w:cs="Microsoft YaHei"/>
        </w:rPr>
        <w:t>烏萊河同希底結河,即示拿地兩條大河,在流入波斯灣之前,於其匯合之處附近形成一片沼澤地,稱為 Shatt al-Arab;然而,它們並沒有合併成為一條單一的河流.Shatt al-Arab 乃是由幼發拉底河與底格里斯河,以及數條較小的河流與溪澗匯流而成的一個河口三角洲.然而,即使在這三角洲地區之內,幼發拉底河與底格里斯河仍然保持各自獨特的身分,並且作為不同的河流流入波斯灣.預言之內在與外在的信息,仍然保持其各自分明的關係;但當它們達至終局之時（即末後的日子）,便產生一個由數條河流與溪澗共同匯成的三角洲.耶穌藉着自然之事說明屬靈之事;而在末後的日子,每一個異象的效應都形成一片三角洲的氾濫之地,雖然那兩條大河仍然維持其各自不同的角色.</w:t>
      </w:r>
    </w:p>
    <w:p>
      <w:pPr>
        <w:pStyle w:val="ArticleBody"/>
        <w:jc w:val="left"/>
      </w:pPr>
      <w:r>
        <w:rPr>
          <w:rFonts w:ascii="Microsoft YaHei" w:hAnsi="Microsoft YaHei" w:eastAsia="Microsoft YaHei" w:cs="Microsoft YaHei"/>
        </w:rPr>
        <w:t>嗰二十一日哀悼嘅時期,正好同兩個見證人倒斃喺街上嘅時間相吻合,而呢段時期係由第一次失望同埋延遲嘅時候開始.呢段時期係發生喺一段更大嘅時期之內,就係十四萬四千人受印完成嘅時期.受印唔係喺1989年末時開始,乃係喺2001年9月11日,基督以第三位天使嘅身分降臨時開始.祂帶領祂嘅子民嚟到佢哋第二次到加低斯,而今次,嗰少數已經預備好嘅人將要進入應許之地.上帝子民由1989年末時直到2001年9月11日嘅經歷,並冇使佢哋受印.受印係喺基督降臨,並吹響第三樣災禍之第七號角第一個音調時開始.</w:t>
      </w:r>
    </w:p>
    <w:p>
      <w:pPr>
        <w:pStyle w:val="ArticleBody"/>
        <w:jc w:val="left"/>
      </w:pPr>
      <w:r>
        <w:rPr>
          <w:rFonts w:ascii="Microsoft YaHei" w:hAnsi="Microsoft YaHei" w:eastAsia="Microsoft YaHei" w:cs="Microsoft YaHei"/>
        </w:rPr>
        <w:t>第七號吹響之時,正是神的奧祕完成之處;而那奧祕乃代表十四萬四千人的蓋印,這事乃發生於那號吹響期間.那號發出三個音,因它就是真理.第一個音乃是 2001 年 9 月 11 日,第二個音乃是 2023 年 10 月 7 日,而三個音之中的第三個,乃在那快將來到的星期日法令之時.那三個音,就是那總是存在於真理之中的三個步驟.但以理書第十章中的三次觸摸,將他的經歷連結到一段歷史時期;而那段時期,正是由第七號的三個音所表徵.</w:t>
      </w:r>
    </w:p>
    <w:p>
      <w:pPr>
        <w:pStyle w:val="ArticleBody"/>
        <w:jc w:val="left"/>
      </w:pPr>
      <w:r>
        <w:rPr>
          <w:rFonts w:ascii="Microsoft YaHei" w:hAnsi="Microsoft YaHei" w:eastAsia="Microsoft YaHei" w:cs="Microsoft YaHei"/>
        </w:rPr>
        <w:t>但以理在第十章所說明、能產生被改變成基督形像之功效的預言信息,乃是關乎神的子民在末後日子所遭遇之事的信息;然而,這並不是泛指一般意義上的末後日子.這乃是神的子民在十四萬四千人受印的時期所明白並經歷的信息.</w:t>
      </w:r>
    </w:p>
    <w:p>
      <w:pPr>
        <w:pStyle w:val="ArticleBody"/>
        <w:jc w:val="left"/>
      </w:pPr>
      <w:r>
        <w:rPr>
          <w:rFonts w:ascii="Microsoft YaHei" w:hAnsi="Microsoft YaHei" w:eastAsia="Microsoft YaHei" w:cs="Microsoft YaHei"/>
        </w:rPr>
        <w:t>當加百列開始陳述第十一章所表徵嘅預言歷史時,佢提出咗若干特定嘅預言線.頭兩節由居魯士開始（如同第一位布殊）,喺末時,即1989年,起首,並一直向前推進,直到唐納德·特朗普作為第四十五任總統（第六位）嘅歷史;到此,嗰條預言歷史便告停止,直到第三、四節論到聯合國（亞歷山大大帝）作為第七個國度嘅歷史為止.因此,關於唐納德·特朗普作為富有嘅第六位總統、激動全球主義者嘅信息,乃係一項喺十四萬四千人受印時期得以應驗嘅真理.所以,呢就係現代真理.</w:t>
      </w:r>
    </w:p>
    <w:p>
      <w:pPr>
        <w:pStyle w:val="ArticleBody"/>
        <w:jc w:val="left"/>
      </w:pPr>
      <w:r>
        <w:rPr>
          <w:rFonts w:ascii="Microsoft YaHei" w:hAnsi="Microsoft YaHei" w:eastAsia="Microsoft YaHei" w:cs="Microsoft YaHei"/>
        </w:rPr>
        <w:t>喺第五至第九節,陳述咗教皇制自公元538年登上王位起,直至1798年致命傷同末時之期間嘅歷史.呢啲當然係必要而重要嘅真理,因為佢維持並證實第四十節;但佢並冇提供任何具體、發生於十四萬四千人受印時期之內嘅預言性敘述.第十節同第五至第九節一樣,證實第四十節嘅有效性,卻冇論及喺受印時期之中應驗嘅預言歷史.不過,佢確實標示出1989年,因此藉着省略而確立咗一段由1989年直到第四十一節之星期日法令嘅靜默時期.</w:t>
      </w:r>
    </w:p>
    <w:p>
      <w:pPr>
        <w:pStyle w:val="ArticleBody"/>
        <w:jc w:val="left"/>
      </w:pPr>
      <w:r>
        <w:rPr>
          <w:rFonts w:ascii="Microsoft YaHei" w:hAnsi="Microsoft YaHei" w:eastAsia="Microsoft YaHei" w:cs="Microsoft YaHei"/>
        </w:rPr>
        <w:t>第十一至第十五節指出一段歷史;呢段歷史乃係喺十四萬四千人受印嘅時期中得以應驗.呢幾節係置於第二節同第三節之間所隱藏嘅歷史之內,亦即置於第四十節所指嘅1989年,同第四十一節所指嘅星期日法令之間.呢幾節極其屬於現今真理;若我哋要收取明白呢幾節所預定嘅益處,就必須認明佢哋確係如此.</w:t>
      </w:r>
    </w:p>
    <w:p>
      <w:pPr>
        <w:pStyle w:val="ArticleBody"/>
        <w:jc w:val="left"/>
      </w:pPr>
      <w:r>
        <w:rPr>
          <w:rFonts w:ascii="Microsoft YaHei" w:hAnsi="Microsoft YaHei" w:eastAsia="Microsoft YaHei" w:cs="Microsoft YaHei"/>
        </w:rPr>
        <w:t>所預定嘅益處有兩方面,因為佢既代表其中所呈現之預言歷史嘅理解,亦代表因明白嗰信息之真理而產生嘅經歷.對嗰信息嘅理解,即知識最後嘅增加,正喺封印時期得以應驗;呢種理解,正係使嗰些將要列於十四萬四千人之中嘅人得以成聖嘅所在.因此,從內在與外在嘅角度去考慮呢啲經文,乃係重要嘅.</w:t>
      </w:r>
    </w:p>
    <w:p>
      <w:pPr>
        <w:pStyle w:val="ArticleBody"/>
        <w:jc w:val="left"/>
      </w:pPr>
      <w:r>
        <w:rPr>
          <w:rFonts w:ascii="Microsoft YaHei" w:hAnsi="Microsoft YaHei" w:eastAsia="Microsoft YaHei" w:cs="Microsoft YaHei"/>
        </w:rPr>
        <w:t>利未記二十六章嘅「七次」絕對係十四萬四千人受印時期嘅一部分,因為但以理喺第二章同第九章所代表嘅兩個禱告,乃係一個雙重嘅禱告：一方面為要明白由獸像所代表嘅預言歷史;另一方面亦為要領受嗰啲成全利未記二十六章、為自己嘅罪同埋列祖之罪祈求赦免之人所產生嘅經歷.外在嘅禱告指出獸像;內在嘅禱告則產生基督嘅形像.</w:t>
      </w:r>
    </w:p>
    <w:p>
      <w:pPr>
        <w:pStyle w:val="ArticleBody"/>
        <w:jc w:val="left"/>
      </w:pPr>
      <w:r>
        <w:rPr>
          <w:rFonts w:ascii="Microsoft YaHei" w:hAnsi="Microsoft YaHei" w:eastAsia="Microsoft YaHei" w:cs="Microsoft YaHei"/>
        </w:rPr>
        <w:t>明白〈但以理書〉第十一章各段經文所表述之歷史,尤其是那些在封印時期之內應驗的歷史,乃由〈但以理書〉第二章中但以理的祈禱所預表.他與那三位忠僕一同尋求明白尼布甲尼撒那關乎金屬像之夢的奧祕信息.當人認出尼布甲尼撒那隱藏之夢所表徵的預言歷史之正確理解時,這理解便向明白的人顯明：除非他們親身成就〈但以理書〉第九章中但以理祈禱所表徵之完全悔改的經歷,否則他們便毫無指望.</w:t>
      </w:r>
    </w:p>
    <w:p>
      <w:pPr>
        <w:pStyle w:val="ArticleBody"/>
        <w:jc w:val="left"/>
      </w:pPr>
      <w:r>
        <w:rPr>
          <w:rFonts w:ascii="Microsoft YaHei" w:hAnsi="Microsoft YaHei" w:eastAsia="Microsoft YaHei" w:cs="Microsoft YaHei"/>
        </w:rPr>
        <w:t>將第十章中由但以理所代表嘅經歷,與第十一章中關於末時事件嘅預言敘述分割開嚟,對於一個研究預言嘅學生而言,就係失敗.喺但以理書第十一章第十一至十二節,邊境之戰、拉斐亞之役,以及南方王嘅勝利,乃係上帝預言之道中所標示嘅三場代理戰爭之中嘅第二場.使呢一真理嘅啟示得以顯明嘅關鍵,乃在於嗰位奇妙嘅語言家喺第十節所用嘅措辭：北方王要氾濫沖過,直到保障之處（頸項）.祂又提供咗另外兩節經文,論到「氾濫沖過」;藉此,祂將事件嘅預言敘述,同埋對呢啲事件之理解所應產生嘅經歷,聯繫埋一齊.</w:t>
      </w:r>
    </w:p>
    <w:p>
      <w:pPr>
        <w:pStyle w:val="ArticleScripture"/>
        <w:jc w:val="left"/>
      </w:pPr>
      <w:r>
        <w:rPr>
          <w:rFonts w:ascii="Microsoft YaHei" w:hAnsi="Microsoft YaHei" w:eastAsia="Microsoft YaHei" w:cs="Microsoft YaHei"/>
        </w:rPr>
        <w:t>但北方王的眾子必被激動,招聚大批強盛的軍兵;其中一個必定前來,如洪水氾濫,勢不可當,直衝而過;然後他必再度回來,被激動起來,直到那堡壘.南方王必憤怒而出,與他交戰,就是與北方王交戰;北方王必擺列大軍,但這大軍必交在南方王手中.及至他除掉這大軍之後,他的心必自高;他雖使千千萬萬人仆倒,自己卻不得因這事得著力量. 但以理書 11:10–12</w:t>
      </w:r>
    </w:p>
    <w:p>
      <w:pPr>
        <w:pStyle w:val="ArticleBody"/>
        <w:jc w:val="left"/>
      </w:pPr>
      <w:r>
        <w:rPr>
          <w:rFonts w:ascii="Microsoft YaHei" w:hAnsi="Microsoft YaHei" w:eastAsia="Microsoft YaHei" w:cs="Microsoft YaHei"/>
        </w:rPr>
        <w:t>喺2014年,普京喺烏克蘭發動咗一場戰爭;而要辨認呢一個真理,就如第十一章第十一節所表明嘅一樣,一個研讀預言嘅學生首先必須能夠睇見,第十節所代表嘅,乃係一段歷史,用以說明但以理書第十一章第四十節嘅後半部分.當佢哋認出呢一點之後,佢哋就會睇見,第十節對第四十節所增添嘅意思,就係：當蘇聯喺1989年被掃除之時,北方王只係上到佢嘅堡壘（「頸項」）.但一個研讀預言嘅學生,唔會知道呢一點所指示嘅係乜,直到佢睇見以賽亞書第八章第八節.然後,佢先至有預言上嘅權柄,去確認呢三節經文乃係藉着一個喺聖經中只被使用過三次嘅詞語而彼此聯繫起來.</w:t>
      </w:r>
    </w:p>
    <w:p>
      <w:pPr>
        <w:pStyle w:val="ArticleBody"/>
        <w:jc w:val="left"/>
      </w:pPr>
      <w:r>
        <w:rPr>
          <w:rFonts w:ascii="Microsoft YaHei" w:hAnsi="Microsoft YaHei" w:eastAsia="Microsoft YaHei" w:cs="Microsoft YaHei"/>
        </w:rPr>
        <w:t>咁樣,研經者就需要第二個見證,證明聖經中「氾濫而過」呢個措辭三次出現,乃係一種有意嘅重複.呢一事實嘅第二個見證得以確立,係因為全部三節經文（見證）都指明有一個北方王攻擊一個南方王.呢三個見證一同,既然已由兩類內部見證證實為同一段象徵性歷史,就引導預言嘅研讀者以「律上加律」嘅方式,將三節經文彼此對照、層層鋪陳.呢種應用擴展咗經文嘅內容,而呢啲經文所描繪嘅,正係北方王與南方王之間嘅爭戰.</w:t>
      </w:r>
    </w:p>
    <w:p>
      <w:pPr>
        <w:pStyle w:val="ArticleBody"/>
        <w:jc w:val="left"/>
      </w:pPr>
      <w:r>
        <w:rPr>
          <w:rFonts w:ascii="Microsoft YaHei" w:hAnsi="Microsoft YaHei" w:eastAsia="Microsoft YaHei" w:cs="Microsoft YaHei"/>
        </w:rPr>
        <w:t>以賽亞書第七章第八、九節,提供了解開第十節中「保障」所代表之謎的關鍵,因為希伯來文中「保障」一詞,也就是但以理書第十一章第七節南方王所進入的那個「保障」.「保障」一詞,在但以理書第十一章第三十一節「保障的聖所」一語中,也被譯作「力量」.因此,這兩節經文（第七節與第三十一節）提供了兩個見證,證明「保障」乃是一個國度的首都,或一位王的所在.這一事實既已憑着兩個見證（兩者皆在第十一章中）得以確立,那麼,以賽亞在第七章第八、九節那段隱晦的經文中,藉着兩個內在的見證確立「保障」乃是一個國度的首都,或該國度之王,便由此證明：在一九八九年以前,蘇聯——其核心為俄羅斯,其首都城市為莫斯科——有一位領袖,就是米哈伊爾・戈爾巴喬夫.戈爾巴喬夫在外觀上最顯著的特徵是他的額頭,這並非偶然.</w:t>
      </w:r>
    </w:p>
    <w:p>
      <w:pPr>
        <w:pStyle w:val="ArticleBody"/>
        <w:jc w:val="left"/>
      </w:pPr>
      <w:r>
        <w:rPr>
          <w:rFonts w:ascii="Microsoft YaHei" w:hAnsi="Microsoft YaHei" w:eastAsia="Microsoft YaHei" w:cs="Microsoft YaHei"/>
        </w:rPr>
        <w:t>逐句逐句,呢個應用所得出嘅結論,藉着以下話語強調其重要性：「你哋若不信,必不得立穩.」耶穌話：「無知的人哪,先知所說的一切話,你們的心信得太遲鈍了.」［見 Luke 24:25］以斯拉寫道：「次日清早,眾人起來,往提哥亞的曠野去;他們出去的時候,約沙法站着說：猶大人和耶路撒冷的居民哪,要聽我說;你們當信耶和華你們的神,就必立穩;當信他的先知,就必亨通.」［見 2 Chronicles 20:20］喺«啟示錄»中,命令人聽嘅話一共出現咗七次：「有耳的,就應當聽聖靈向眾教會所說的話.」</w:t>
      </w:r>
    </w:p>
    <w:p>
      <w:pPr>
        <w:pStyle w:val="ArticleBody"/>
        <w:jc w:val="left"/>
      </w:pPr>
      <w:r>
        <w:rPr>
          <w:rFonts w:ascii="Microsoft YaHei" w:hAnsi="Microsoft YaHei" w:eastAsia="Microsoft YaHei" w:cs="Microsoft YaHei"/>
        </w:rPr>
        <w:t>得以堅立,就是處於那些聰明童女之中,因為愚拙的人心裏遲鈍,不肯相信先知.聰明的人相信神藉着祂的先知所說的話,他們便得以堅立,並且亨通,因為他們聽見聖靈向眾教會所說的話.對俄羅斯的辨識,以及它自2014年起對烏克蘭所發動的戰爭,正是在基督揭開這一真理之時,使那些在那個時期作為聰明預言研習者的人得以堅立.</w:t>
      </w:r>
    </w:p>
    <w:p>
      <w:pPr>
        <w:pStyle w:val="ArticleBody"/>
        <w:jc w:val="left"/>
      </w:pPr>
      <w:r>
        <w:rPr>
          <w:rFonts w:ascii="Microsoft YaHei" w:hAnsi="Microsoft YaHei" w:eastAsia="Microsoft YaHei" w:cs="Microsoft YaHei"/>
        </w:rPr>
        <w:t>嗰個真理喺歷史中於2014年臨到;此乃喺2001年之後,因此位處十四萬四千人受印嘅時期之內.下一年,即2015年,嗰位最富有嘅總統,亦即自1989年末時以來嘅第六位總統,開始挑動全球主義者.第10節指明1989年嘅歷史,但同時亦確立俄羅斯為「保障」;而喺跟住兩節經文之中,俄羅斯將開始代理人戰爭嘅第二場戰役,而普京將會贏得嗰場戰役.呢啲經文所包含嘅真理,乃喺其所代表嘅歷史應驗之時,先被開啟.</w:t>
      </w:r>
    </w:p>
    <w:p>
      <w:pPr>
        <w:pStyle w:val="ArticleScripture"/>
        <w:jc w:val="left"/>
      </w:pPr>
      <w:r>
        <w:rPr>
          <w:rFonts w:ascii="Microsoft YaHei" w:hAnsi="Microsoft YaHei" w:eastAsia="Microsoft YaHei" w:cs="Microsoft YaHei"/>
        </w:rPr>
        <w:t>「但以理正站喺佢所分得之分,同埋佢自己嘅位上.〈但以理書〉同〈約翰〉嘅預言,係要畀人明白嘅.佢哋彼此闡釋.佢哋將人人都應當明白嘅真理賜畀世界.呢啲預言要喺世界上作見證.藉住佢哋喺呢末後日子嘅應驗,佢哋必會自行說明.」The Kress Collection, 105.</w:t>
      </w:r>
    </w:p>
    <w:p>
      <w:pPr>
        <w:pStyle w:val="ArticleBody"/>
        <w:jc w:val="left"/>
      </w:pPr>
      <w:r>
        <w:rPr>
          <w:rFonts w:ascii="Microsoft YaHei" w:hAnsi="Microsoft YaHei" w:eastAsia="Microsoft YaHei" w:cs="Microsoft YaHei"/>
        </w:rPr>
        <w:t>第十一同第十二節嘅預言,喺十四萬四千人受印時期之中,藉住佢喺歷史上嘅應驗而被揭開;但係「律上加律」,同呢兩節經文相連,仲有另一個重要嘅事實.若然預言嘅學生要將「氾濫同越過」嘅三段經文合而為一,佢亦都必須將六十五年嘅預言帶入預言嘅線索之中.六十五年嘅預言標明咗兩個二千五百二十年預言嘅起點,並且指出佢哋彼此相隔四十六年而開始.喺辨明起始之時六十五年嘅同時,亦都指出阿拉法同俄梅戛喺終結之時會產生六十五年.</w:t>
      </w:r>
    </w:p>
    <w:p>
      <w:pPr>
        <w:pStyle w:val="ArticleBody"/>
        <w:jc w:val="left"/>
      </w:pPr>
      <w:r>
        <w:rPr>
          <w:rFonts w:ascii="Microsoft YaHei" w:hAnsi="Microsoft YaHei" w:eastAsia="Microsoft YaHei" w:cs="Microsoft YaHei"/>
        </w:rPr>
        <w:t>喺起頭同終局嘅兩段六十五年之中,每一段都各自帶有三個路標嘅印記.第一個係公元前742年;其後十九年,係公元前723年;再其後四十六年,係公元前677年.呢三個路標喺末後分別由1798年、1844年同1863年所表徵.起頭（Alpha）嗰四十六年,表徵聖所同軍旅被踐踏;而終局（Omega）嗰四十六年,則表徵聖所同軍旅得以恢復.嗰時,立約的使者（亦即Alpha同Omega）必忽然進入祂喺1798年至1844年呢四十六年間所建立起來嘅殿.</w:t>
      </w:r>
    </w:p>
    <w:p>
      <w:pPr>
        <w:pStyle w:val="ArticleBody"/>
        <w:jc w:val="left"/>
      </w:pPr>
      <w:r>
        <w:rPr>
          <w:rFonts w:ascii="Microsoft YaHei" w:hAnsi="Microsoft YaHei" w:eastAsia="Microsoft YaHei" w:cs="Microsoft YaHei"/>
        </w:rPr>
        <w:t>當以賽亞於主前742年陳明預言之時,在那段歷史中先有十九年,隨後而來的四十六年,乃是在其終結之時所代表的四十六年;其後又再跟隨十九年,形成一種交錯對稱的結構.由1844年至1863年的十九年,提供了一個例證,說明基督對那十四萬四千人的旨意;然而,由於在那段歷史中所發生的悖逆,這旨意並未得以成就.對於一位研習預言的學生而言,為要按正意分解但以理書第十一章第十至十二節中真理的道,所必需從事的工作,不但確立了（若你相信）俄羅斯將於2014年在烏克蘭發動一場戰爭,並且也確立了這場戰爭將於那十四萬四千人受印的時期中被引發.這些經文所代表的預言歷史固然重要,然而,那段使此同一歷史之真理得以被揭開的歷史,同樣也由1844年至1863年的十九年所代表.</w:t>
      </w:r>
    </w:p>
    <w:p>
      <w:pPr>
        <w:pStyle w:val="ArticleBody"/>
        <w:jc w:val="left"/>
      </w:pPr>
      <w:r>
        <w:rPr>
          <w:rFonts w:ascii="Microsoft YaHei" w:hAnsi="Microsoft YaHei" w:eastAsia="Microsoft YaHei" w:cs="Microsoft YaHei"/>
        </w:rPr>
        <w:t>1844標誌住第三位天使嘅來到,並且預表咗喺2001年9月11日第三位天使嘅來到.1863代表由重建耶利哥所象徵嘅悖逆.1863呢個路標亦都預表十四萬四千人嘅順服;喺即將來到嘅星期日法案之時,佢哋會被使用去「拆毀耶利哥嘅城牆」.喺我哋而家所考察嘅經文當中,第十六節代表美國嘅星期日法案.第十一節標示由2014年至普京最終勝利嘅時段.呢啲經文指出第二場代理戰爭嘅開始,而其後就係第三場代理戰爭,正如第十三至第十五節所表明.</w:t>
      </w:r>
    </w:p>
    <w:p>
      <w:pPr>
        <w:pStyle w:val="ArticleBody"/>
        <w:jc w:val="left"/>
      </w:pPr>
      <w:r>
        <w:rPr>
          <w:rFonts w:ascii="Microsoft YaHei" w:hAnsi="Microsoft YaHei" w:eastAsia="Microsoft YaHei" w:cs="Microsoft YaHei"/>
        </w:rPr>
        <w:t>將第二節同第十一節及第十二節一併參照,我哋可以辨識到始於2014年嘅烏克蘭戰爭;其後係2015年美國總統競選,跟住喺2016年選出咗歷來最富有嘅總統.第十二節之後,係星期日法案之前最後一位總統喺第三場代理人戰爭中所作出嘅報復.第二場代理人戰爭,即邊界線之戰,喺第六位亦即最富有嘅總統當選之前不久開始.</w:t>
      </w:r>
    </w:p>
    <w:p>
      <w:pPr>
        <w:pStyle w:val="ArticleBody"/>
        <w:jc w:val="left"/>
      </w:pPr>
      <w:r>
        <w:rPr>
          <w:rFonts w:ascii="Microsoft YaHei" w:hAnsi="Microsoft YaHei" w:eastAsia="Microsoft YaHei" w:cs="Microsoft YaHei"/>
        </w:rPr>
        <w:t>喺1844年至1863年嘅歷史當中,以西結嘅兩根杖要連合為一.佢哋嘅連合,表徵神性與人性嘅結合;呢正係給十四萬四千人蓋印嘅工作.1844年,第三位天使嚟到,揭開咗與天上聖所、上帝嘅律法、安息日,以及第三位天使有關嘅亮光.1849年,主第二次伸出祂嘅手,召聚嗰群曾喺大失望之時遭受分散嘅羊群.1850年,祂引導祂嘅子民預備哈巴谷嘅第二幅圖表,藉此以圖像方式說明祂嘅子民所要宣講嘅信息,當祂帶領佢哋「拆毀耶利哥嘅城牆」之時.嗰幅圖表包括咗「七期」,正如「舊圖表」一樣.</w:t>
      </w:r>
    </w:p>
    <w:p>
      <w:pPr>
        <w:pStyle w:val="ArticleBody"/>
        <w:jc w:val="left"/>
      </w:pPr>
      <w:r>
        <w:rPr>
          <w:rFonts w:ascii="Microsoft YaHei" w:hAnsi="Microsoft YaHei" w:eastAsia="Microsoft YaHei" w:cs="Microsoft YaHei"/>
        </w:rPr>
        <w:t>喺1856年,祂解開咗嗰要喺「耶利哥之戰」之前先印封祂子民嘅亮光.嗰亮光,乃係阿拉法同俄梅戛曾向威廉．米勒所啟示之最初亮光嘅增添.嗰係「七次」嘅亮光,正如喺古時耶利哥之戰中一再被表明一樣.嗰要印封祂子民嘅亮光,同時亦係老底嘉嘅信息,為要喚醒佢哋,並使佢哋再次轉回非拉鐵非嘅經歷.嗰末後嘅亮光,乃係最初亮光嘅增添;但祂嘅子民忽略咗嗰亮光,結果就默然揀選喺老底嘉嘅曠野中飄流.1844、1849、1850、1856同1863,代表五個路標;而呢五個路標,乃喺由2001年9月11日起直到快將來臨之星期日法令嘅歷史中被表明出嚟.</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耶利哥因以色列人嘅緣故,關閉得極其嚴密;冇人出嚟,亦冇人入去.耶和華對約書亞說：「你看,我已經將耶利哥、耶利哥王,同埋大能嘅勇士,都交喺你手中.你哋一切戰士都要繞城而行,圍住城走一遍;你要咁樣行六日.七個祭司要喺約櫃前面,攞住七枝公羊角號;到第七日,你哋要繞城七次,祭司亦要吹號.到佢哋用公羊角拉長聲吹響,而你哋聽見號聲嘅時候,眾民都要大聲呼喊;城牆就必塌陷平倒,百姓各人都要向住自己前面直上去.」嫩的兒子約書亞就召了祭司來,對佢哋說：「你哋抬起約櫃,並且叫七個祭司喺耶和華嘅約櫃前面攞住七枝公羊角號.」又對百姓說：「你哋前去,繞城而行;帶兵器嘅人要走喺耶和華約櫃前面.」約書亞對百姓說完之後,嗰七個攞住七枝公羊角號嘅祭司,就走喺耶和華面前吹號;耶和華嘅約櫃跟住佢哋後面.帶兵器嘅人走喺吹號嘅祭司前面,後隊跟喺約櫃後面;祭司一路前行,一路吹號.約書亞曾經吩咐百姓說：「你哋唔可以呼喊,唔可以使你哋嘅聲音發出響聲,口中亦唔可以出一句話,直等到我吩咐你哋呼喊嗰日,然後你哋先可以呼喊.」</w:t>
      </w:r>
    </w:p>
    <w:p>
      <w:pPr>
        <w:pStyle w:val="ArticleScripture"/>
        <w:jc w:val="left"/>
      </w:pPr>
      <w:r>
        <w:rPr>
          <w:rFonts w:ascii="Microsoft YaHei" w:hAnsi="Microsoft YaHei" w:eastAsia="Microsoft YaHei" w:cs="Microsoft YaHei"/>
        </w:rPr>
        <w:t>於是耶和華的約櫃繞城而行一次;眾人便回到營中,在營裏住宿.約書亞清早起來,祭司便抬起耶和華的約櫃.七個祭司在耶和華的約櫃前,拿着七枝羊角號,常常前行,吹着號;帶兵器的人走在他們前面,後隊卻跟隨耶和華的約櫃;祭司一面前行,一面吹號.第二日,眾人照樣繞城一次,便回營去;這樣行了六日.到了第七日,黎明的時候,他們清早起來,照樣繞城七次;惟獨這一日,繞城七次.到了第七次,祭司吹號的時候,約書亞對百姓說：「呼喊罷,因為耶和華已將這城交給你們了.」</w:t>
      </w:r>
    </w:p>
    <w:p>
      <w:pPr>
        <w:pStyle w:val="ArticleScripture"/>
        <w:jc w:val="left"/>
      </w:pPr>
      <w:r>
        <w:rPr>
          <w:rFonts w:ascii="Microsoft YaHei" w:hAnsi="Microsoft YaHei" w:eastAsia="Microsoft YaHei" w:cs="Microsoft YaHei"/>
        </w:rPr>
        <w:t>這城和其中所有的,都必歸於耶和華,當受咒詛;只有妓女喇合與一切在她家中的,得以存活,因為她把我們所打發的使者隱藏了.至於你們,務要謹慎,遠離那當受咒詛之物,免得你們取了那當受咒詛之物,自己便成為當受咒詛的,又使以色列的營受咒詛,並使其遭受擾亂.但一切金銀,以及銅鐵的器皿,都分別為聖歸給耶和華;都要歸入耶和華的庫中.於是,祭司吹角的時候,百姓便呼喊;及至百姓聽見角聲,大聲呼喊,城牆就塌陷平倒,百姓各人直往前上到城中,將城奪取了.</w:t>
      </w:r>
    </w:p>
    <w:p>
      <w:pPr>
        <w:pStyle w:val="ArticleScripture"/>
        <w:jc w:val="left"/>
      </w:pPr>
      <w:r>
        <w:rPr>
          <w:rFonts w:ascii="Microsoft YaHei" w:hAnsi="Microsoft YaHei" w:eastAsia="Microsoft YaHei" w:cs="Microsoft YaHei"/>
        </w:rPr>
        <w:t>城中所有的,無論男女老幼,並牛、羊、驢,都用刀鋒盡行殺滅.至於約書亞,曾對那兩個窺探那地的人說：「你們進那妓女的家,照你們向她所起的誓,將那女人和她所有的,都從那裏帶出來.」那些作探子的少年人就進去,將喇合與她的父親、母親、弟兄,並她一切所有的,都帶了出來;又將她所有的親族都帶出來,安置在以色列營外.他們又用火焚燒那城和其中所有的;只有金子、銀子,以及銅器、鐵器,都放在耶和華殿的庫中.約書亞卻保全了妓女喇合的性命,和她父家,並她一切所有的;她直到今日仍住在以色列中,因為她曾把約書亞所差遣去窺探耶利哥的使者藏起來.當時,約書亞叫眾人起誓,說：「有興起重建這耶利哥城的人,在耶和華面前,當受咒詛;他立根基的時候,必喪長子;安門的時候,必喪幼子.」這樣,耶和華與約書亞同在;約書亞的聲名傳揚遍及全地.約書亞記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但以理書——第一百六十八篇</dc:title>
  <dc:subject>揭示先知性真理：代理戰爭嘅第二場爭戰，同埋十四萬四千人嘅印記封立</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